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napToGrid w:val="0"/>
        <w:spacing w:before="240" w:beforeLines="100" w:after="360" w:afterLines="150" w:line="500" w:lineRule="exact"/>
        <w:ind w:firstLine="720" w:firstLineChars="200"/>
        <w:jc w:val="center"/>
        <w:rPr>
          <w:rFonts w:hint="default" w:ascii="Times New Roman" w:hAnsi="Times New Roman" w:eastAsiaTheme="minorEastAsia"/>
          <w:bCs/>
          <w:kern w:val="0"/>
          <w:sz w:val="36"/>
          <w:szCs w:val="36"/>
        </w:rPr>
      </w:pPr>
      <w:r>
        <w:rPr>
          <w:rFonts w:hint="default" w:ascii="Times New Roman" w:hAnsiTheme="minorEastAsia" w:eastAsiaTheme="minorEastAsia"/>
          <w:bCs/>
          <w:kern w:val="0"/>
          <w:sz w:val="36"/>
          <w:szCs w:val="36"/>
        </w:rPr>
        <w:t>浙江工商大学采购专家评审费签收确认单</w:t>
      </w:r>
    </w:p>
    <w:p>
      <w:pPr>
        <w:pStyle w:val="10"/>
        <w:ind w:firstLine="110" w:firstLineChars="50"/>
        <w:jc w:val="left"/>
        <w:rPr>
          <w:rFonts w:hint="eastAsia" w:eastAsiaTheme="minorEastAsia"/>
          <w:spacing w:val="-6"/>
          <w:sz w:val="24"/>
          <w:szCs w:val="24"/>
          <w:lang w:val="en-US" w:eastAsia="zh-CN"/>
        </w:rPr>
      </w:pPr>
      <w:r>
        <w:rPr>
          <w:rFonts w:hint="default" w:hAnsiTheme="minorEastAsia" w:eastAsiaTheme="minorEastAsia"/>
          <w:b/>
          <w:kern w:val="0"/>
          <w:sz w:val="22"/>
        </w:rPr>
        <w:t>实施部门：</w:t>
      </w:r>
      <w:r>
        <w:rPr>
          <w:rFonts w:hint="default" w:eastAsiaTheme="minorEastAsia"/>
          <w:b/>
          <w:kern w:val="0"/>
          <w:sz w:val="22"/>
        </w:rPr>
        <w:t xml:space="preserve"> </w:t>
      </w:r>
      <w:r>
        <w:rPr>
          <w:rFonts w:eastAsiaTheme="minorEastAsia"/>
          <w:kern w:val="0"/>
          <w:sz w:val="22"/>
        </w:rPr>
        <w:t>采购中心</w:t>
      </w:r>
      <w:r>
        <w:rPr>
          <w:rFonts w:hint="default" w:eastAsiaTheme="minorEastAsia"/>
          <w:kern w:val="0"/>
          <w:sz w:val="22"/>
        </w:rPr>
        <w:t xml:space="preserve"> </w:t>
      </w:r>
      <w:r>
        <w:rPr>
          <w:rFonts w:hint="default" w:eastAsiaTheme="minorEastAsia"/>
          <w:b/>
          <w:kern w:val="0"/>
          <w:sz w:val="22"/>
        </w:rPr>
        <w:t xml:space="preserve">                                                           </w:t>
      </w:r>
      <w:r>
        <w:rPr>
          <w:rFonts w:eastAsiaTheme="minorEastAsia"/>
          <w:b/>
          <w:kern w:val="0"/>
          <w:sz w:val="22"/>
        </w:rPr>
        <w:t xml:space="preserve">       </w:t>
      </w:r>
      <w:r>
        <w:rPr>
          <w:rFonts w:hint="default" w:hAnsiTheme="minorEastAsia" w:eastAsiaTheme="minorEastAsia"/>
          <w:b/>
          <w:kern w:val="0"/>
          <w:sz w:val="22"/>
        </w:rPr>
        <w:t>项目名称：</w:t>
      </w:r>
      <w:r>
        <w:rPr>
          <w:rFonts w:hint="eastAsia" w:hAnsi="宋体" w:eastAsiaTheme="minorEastAsia"/>
          <w:spacing w:val="-6"/>
          <w:sz w:val="24"/>
          <w:szCs w:val="24"/>
          <w:lang w:val="en-US" w:eastAsia="zh-CN"/>
        </w:rPr>
        <w:t xml:space="preserve"> </w:t>
      </w:r>
    </w:p>
    <w:p>
      <w:pPr>
        <w:pStyle w:val="10"/>
        <w:ind w:firstLine="114" w:firstLineChars="50"/>
        <w:jc w:val="left"/>
        <w:rPr>
          <w:rFonts w:hint="default" w:eastAsiaTheme="minorEastAsia"/>
          <w:kern w:val="0"/>
          <w:sz w:val="22"/>
        </w:rPr>
      </w:pPr>
      <w:r>
        <w:rPr>
          <w:rFonts w:hint="eastAsia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hAnsiTheme="minorEastAsia" w:eastAsiaTheme="minorEastAsia"/>
          <w:b/>
          <w:kern w:val="0"/>
          <w:sz w:val="22"/>
        </w:rPr>
        <w:t>评审地点：</w:t>
      </w:r>
      <w:r>
        <w:rPr>
          <w:rFonts w:eastAsiaTheme="minorEastAsia"/>
          <w:kern w:val="0"/>
          <w:sz w:val="22"/>
        </w:rPr>
        <w:t>综合楼231</w:t>
      </w:r>
      <w:r>
        <w:rPr>
          <w:rFonts w:hint="default" w:eastAsiaTheme="minorEastAsia"/>
          <w:b/>
          <w:kern w:val="0"/>
          <w:sz w:val="22"/>
        </w:rPr>
        <w:t xml:space="preserve">                                                         </w:t>
      </w:r>
      <w:r>
        <w:rPr>
          <w:rFonts w:eastAsiaTheme="minorEastAsia"/>
          <w:b/>
          <w:kern w:val="0"/>
          <w:sz w:val="22"/>
        </w:rPr>
        <w:t xml:space="preserve">       </w:t>
      </w:r>
      <w:r>
        <w:rPr>
          <w:rFonts w:hint="default" w:eastAsiaTheme="minorEastAsia"/>
          <w:b/>
          <w:kern w:val="0"/>
          <w:sz w:val="22"/>
        </w:rPr>
        <w:t xml:space="preserve"> </w:t>
      </w:r>
      <w:r>
        <w:rPr>
          <w:rFonts w:hint="default" w:hAnsiTheme="minorEastAsia" w:eastAsiaTheme="minorEastAsia"/>
          <w:b/>
          <w:kern w:val="0"/>
          <w:sz w:val="22"/>
        </w:rPr>
        <w:t>评审日期：</w:t>
      </w:r>
      <w:r>
        <w:rPr>
          <w:rFonts w:hint="eastAsia" w:hAnsiTheme="minorEastAsia" w:eastAsiaTheme="minorEastAsia"/>
          <w:b/>
          <w:kern w:val="0"/>
          <w:sz w:val="22"/>
          <w:lang w:val="en-US" w:eastAsia="zh-CN"/>
        </w:rPr>
        <w:t xml:space="preserve">         </w:t>
      </w:r>
      <w:r>
        <w:rPr>
          <w:rFonts w:hAnsiTheme="minorEastAsia" w:eastAsiaTheme="minorEastAsia"/>
          <w:kern w:val="0"/>
          <w:sz w:val="22"/>
        </w:rPr>
        <w:t>年</w:t>
      </w:r>
      <w:r>
        <w:rPr>
          <w:rFonts w:hint="eastAsia" w:hAnsiTheme="minorEastAsia" w:eastAsiaTheme="minorEastAsia"/>
          <w:kern w:val="0"/>
          <w:sz w:val="22"/>
          <w:lang w:val="en-US" w:eastAsia="zh-CN"/>
        </w:rPr>
        <w:t xml:space="preserve">      </w:t>
      </w:r>
      <w:r>
        <w:rPr>
          <w:rFonts w:hAnsiTheme="minorEastAsia" w:eastAsiaTheme="minorEastAsia"/>
          <w:kern w:val="0"/>
          <w:sz w:val="22"/>
        </w:rPr>
        <w:t>月</w:t>
      </w:r>
      <w:r>
        <w:rPr>
          <w:rFonts w:hint="eastAsia" w:hAnsiTheme="minorEastAsia" w:eastAsiaTheme="minorEastAsia"/>
          <w:kern w:val="0"/>
          <w:sz w:val="22"/>
          <w:lang w:val="en-US" w:eastAsia="zh-CN"/>
        </w:rPr>
        <w:t xml:space="preserve">     </w:t>
      </w:r>
      <w:r>
        <w:rPr>
          <w:rFonts w:hAnsiTheme="minorEastAsia" w:eastAsiaTheme="minorEastAsia"/>
          <w:kern w:val="0"/>
          <w:sz w:val="22"/>
        </w:rPr>
        <w:t>日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90"/>
        <w:gridCol w:w="672"/>
        <w:gridCol w:w="1432"/>
        <w:gridCol w:w="2514"/>
        <w:gridCol w:w="989"/>
        <w:gridCol w:w="1868"/>
        <w:gridCol w:w="2293"/>
        <w:gridCol w:w="1692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序号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姓名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Cs w:val="20"/>
              </w:rPr>
              <w:t>是否坐班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身份证号</w:t>
            </w:r>
          </w:p>
        </w:tc>
        <w:tc>
          <w:tcPr>
            <w:tcW w:w="2514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单位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金额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开户银行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银行卡号</w:t>
            </w:r>
            <w:r>
              <w:rPr>
                <w:rFonts w:hint="eastAsia" w:ascii="Times New Roman" w:cs="Times New Roman" w:hAnsiTheme="minorEastAsia" w:eastAsiaTheme="minorEastAsia"/>
                <w:b/>
                <w:szCs w:val="20"/>
              </w:rPr>
              <w:t>/工资账号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Cs w:val="20"/>
              </w:rPr>
            </w:pPr>
            <w:r>
              <w:rPr>
                <w:rFonts w:ascii="Times New Roman" w:cs="Times New Roman" w:hAnsiTheme="minorEastAsia" w:eastAsiaTheme="minorEastAsia"/>
                <w:b/>
                <w:szCs w:val="20"/>
              </w:rPr>
              <w:t>签名</w:t>
            </w:r>
          </w:p>
        </w:tc>
        <w:tc>
          <w:tcPr>
            <w:tcW w:w="1165" w:type="dxa"/>
            <w:vAlign w:val="center"/>
          </w:tcPr>
          <w:p>
            <w:pPr>
              <w:spacing w:after="0"/>
              <w:jc w:val="center"/>
              <w:rPr>
                <w:rFonts w:ascii="Times New Roman" w:cs="Times New Roman" w:hAnsiTheme="minorEastAsia" w:eastAsiaTheme="minorEastAsia"/>
                <w:b/>
                <w:szCs w:val="20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</w:pPr>
            <w:r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/</w:t>
            </w:r>
          </w:p>
        </w:tc>
        <w:tc>
          <w:tcPr>
            <w:tcW w:w="2514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333333"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/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</w:pPr>
            <w:r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/</w:t>
            </w:r>
          </w:p>
        </w:tc>
        <w:tc>
          <w:tcPr>
            <w:tcW w:w="2514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333333"/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/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</w:pPr>
            <w:r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</w:pPr>
            <w:r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</w:pPr>
            <w:r>
              <w:rPr>
                <w:rFonts w:hint="default" w:ascii="Times New Roman" w:hAnsi="Times New Roman" w:eastAsiaTheme="minorEastAsia"/>
                <w:b/>
                <w:kern w:val="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67" w:type="dxa"/>
            <w:gridSpan w:val="5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</w:rPr>
            </w:pPr>
            <w:r>
              <w:rPr>
                <w:rFonts w:hint="default" w:ascii="Times New Roman" w:hAnsiTheme="minorEastAsia" w:eastAsiaTheme="minorEastAsia"/>
              </w:rPr>
              <w:t>合</w:t>
            </w:r>
            <w:r>
              <w:rPr>
                <w:rFonts w:ascii="Times New Roman" w:hAnsiTheme="minorEastAsia" w:eastAsiaTheme="minorEastAsia"/>
              </w:rPr>
              <w:t xml:space="preserve">       </w:t>
            </w:r>
            <w:r>
              <w:rPr>
                <w:rFonts w:hint="default" w:ascii="Times New Roman" w:hAnsiTheme="minorEastAsia" w:eastAsiaTheme="minorEastAsia"/>
              </w:rPr>
              <w:t>计</w:t>
            </w:r>
          </w:p>
        </w:tc>
        <w:tc>
          <w:tcPr>
            <w:tcW w:w="8007" w:type="dxa"/>
            <w:gridSpan w:val="5"/>
            <w:shd w:val="clear" w:color="auto" w:fill="auto"/>
            <w:vAlign w:val="center"/>
          </w:tcPr>
          <w:p>
            <w:pPr>
              <w:pStyle w:val="9"/>
              <w:widowControl w:val="0"/>
              <w:snapToGrid w:val="0"/>
              <w:rPr>
                <w:rFonts w:hint="default" w:ascii="Times New Roman" w:hAnsi="Times New Roman" w:eastAsiaTheme="minorEastAsia"/>
                <w:sz w:val="28"/>
                <w:szCs w:val="28"/>
              </w:rPr>
            </w:pPr>
          </w:p>
        </w:tc>
      </w:tr>
    </w:tbl>
    <w:p>
      <w:pPr>
        <w:pStyle w:val="9"/>
        <w:widowControl w:val="0"/>
        <w:snapToGrid w:val="0"/>
        <w:spacing w:line="360" w:lineRule="auto"/>
        <w:ind w:firstLine="440" w:firstLineChars="200"/>
        <w:rPr>
          <w:rFonts w:hint="default" w:ascii="Times New Roman" w:hAnsi="Times New Roman" w:eastAsiaTheme="minorEastAsia"/>
          <w:sz w:val="22"/>
        </w:rPr>
      </w:pPr>
      <w:r>
        <w:rPr>
          <w:rFonts w:ascii="Times New Roman" w:hAnsi="Times New Roman" w:eastAsiaTheme="minorEastAsia"/>
          <w:sz w:val="22"/>
        </w:rPr>
        <w:t>注：1、校内正式职工填写姓名、部门及工资账号；2、校内其它人员填写姓名、部门及身份证号；3、校外专家详细填写</w:t>
      </w:r>
    </w:p>
    <w:p>
      <w:pPr>
        <w:pStyle w:val="9"/>
        <w:widowControl w:val="0"/>
        <w:snapToGrid w:val="0"/>
        <w:spacing w:line="360" w:lineRule="auto"/>
        <w:ind w:firstLine="442" w:firstLineChars="200"/>
        <w:jc w:val="center"/>
        <w:rPr>
          <w:rFonts w:hint="default" w:ascii="Times New Roman" w:hAnsi="Times New Roman" w:eastAsiaTheme="minorEastAsia"/>
          <w:b/>
          <w:sz w:val="22"/>
        </w:rPr>
      </w:pPr>
      <w:r>
        <w:rPr>
          <w:rFonts w:hint="default" w:ascii="Times New Roman" w:hAnsi="Times New Roman" w:eastAsiaTheme="minorEastAsia"/>
          <w:b/>
          <w:sz w:val="22"/>
        </w:rPr>
        <w:t xml:space="preserve">                                                          </w:t>
      </w:r>
    </w:p>
    <w:p>
      <w:pPr>
        <w:pStyle w:val="9"/>
        <w:widowControl w:val="0"/>
        <w:snapToGrid w:val="0"/>
        <w:spacing w:line="360" w:lineRule="auto"/>
        <w:ind w:firstLine="442" w:firstLineChars="200"/>
        <w:jc w:val="center"/>
        <w:rPr>
          <w:sz w:val="24"/>
          <w:szCs w:val="24"/>
        </w:rPr>
      </w:pPr>
      <w:r>
        <w:rPr>
          <w:rFonts w:hint="default" w:ascii="Times New Roman" w:hAnsi="Times New Roman" w:eastAsiaTheme="minorEastAsia"/>
          <w:b/>
          <w:sz w:val="22"/>
        </w:rPr>
        <w:t xml:space="preserve">  </w:t>
      </w:r>
      <w:r>
        <w:rPr>
          <w:rFonts w:hint="default" w:ascii="Times New Roman" w:hAnsiTheme="minorEastAsia" w:eastAsiaTheme="minorEastAsia"/>
          <w:b/>
          <w:sz w:val="22"/>
        </w:rPr>
        <w:t>实施部门负责人（签字）：</w:t>
      </w:r>
      <w:bookmarkStart w:id="0" w:name="_GoBack"/>
      <w:bookmarkEnd w:id="0"/>
    </w:p>
    <w:sectPr>
      <w:pgSz w:w="16838" w:h="11906" w:orient="landscape"/>
      <w:pgMar w:top="1230" w:right="1440" w:bottom="123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121B"/>
    <w:rsid w:val="000A1E8A"/>
    <w:rsid w:val="001007BC"/>
    <w:rsid w:val="00291449"/>
    <w:rsid w:val="002E5562"/>
    <w:rsid w:val="00300AA8"/>
    <w:rsid w:val="00323B43"/>
    <w:rsid w:val="00323E0B"/>
    <w:rsid w:val="00346EC2"/>
    <w:rsid w:val="003B1B90"/>
    <w:rsid w:val="003C5D2C"/>
    <w:rsid w:val="003D37D8"/>
    <w:rsid w:val="003F00BF"/>
    <w:rsid w:val="00402BD4"/>
    <w:rsid w:val="00405715"/>
    <w:rsid w:val="00426133"/>
    <w:rsid w:val="004358AB"/>
    <w:rsid w:val="004C35C0"/>
    <w:rsid w:val="00517B56"/>
    <w:rsid w:val="005D7091"/>
    <w:rsid w:val="005E7F83"/>
    <w:rsid w:val="0060264A"/>
    <w:rsid w:val="00616F3A"/>
    <w:rsid w:val="006719A1"/>
    <w:rsid w:val="0070736D"/>
    <w:rsid w:val="0070786A"/>
    <w:rsid w:val="007177E0"/>
    <w:rsid w:val="00721D13"/>
    <w:rsid w:val="00761D6A"/>
    <w:rsid w:val="007715FA"/>
    <w:rsid w:val="007B522E"/>
    <w:rsid w:val="00810F0E"/>
    <w:rsid w:val="00845C71"/>
    <w:rsid w:val="008B7726"/>
    <w:rsid w:val="008E225F"/>
    <w:rsid w:val="008E4C99"/>
    <w:rsid w:val="00A03008"/>
    <w:rsid w:val="00A11FDE"/>
    <w:rsid w:val="00AA46F4"/>
    <w:rsid w:val="00BC3625"/>
    <w:rsid w:val="00C33316"/>
    <w:rsid w:val="00C74CC6"/>
    <w:rsid w:val="00C94D55"/>
    <w:rsid w:val="00D007B4"/>
    <w:rsid w:val="00D31D50"/>
    <w:rsid w:val="00D32B51"/>
    <w:rsid w:val="00D7678A"/>
    <w:rsid w:val="00D82B88"/>
    <w:rsid w:val="00E26BA2"/>
    <w:rsid w:val="00E34977"/>
    <w:rsid w:val="00E42288"/>
    <w:rsid w:val="00ED056C"/>
    <w:rsid w:val="00F92D99"/>
    <w:rsid w:val="00FE72C5"/>
    <w:rsid w:val="2F61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0"/>
    <w:rPr>
      <w:rFonts w:ascii="Tahoma" w:hAnsi="Tahoma"/>
      <w:sz w:val="18"/>
      <w:szCs w:val="18"/>
    </w:rPr>
  </w:style>
  <w:style w:type="paragraph" w:customStyle="1" w:styleId="9">
    <w:name w:val="纯文本1"/>
    <w:basedOn w:val="1"/>
    <w:qFormat/>
    <w:uiPriority w:val="0"/>
    <w:pPr>
      <w:adjustRightInd/>
      <w:snapToGrid/>
      <w:spacing w:after="0"/>
    </w:pPr>
    <w:rPr>
      <w:rFonts w:hint="eastAsia" w:ascii="宋体" w:hAnsi="Courier New" w:eastAsia="宋体" w:cs="Times New Roman"/>
      <w:kern w:val="2"/>
      <w:sz w:val="21"/>
    </w:rPr>
  </w:style>
  <w:style w:type="paragraph" w:customStyle="1" w:styleId="10">
    <w:name w:val="正文1"/>
    <w:uiPriority w:val="0"/>
    <w:pPr>
      <w:widowControl w:val="0"/>
      <w:spacing w:after="0" w:line="240" w:lineRule="auto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1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919</Characters>
  <Lines>7</Lines>
  <Paragraphs>2</Paragraphs>
  <TotalTime>107</TotalTime>
  <ScaleCrop>false</ScaleCrop>
  <LinksUpToDate>false</LinksUpToDate>
  <CharactersWithSpaces>1078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陈玉明</cp:lastModifiedBy>
  <cp:lastPrinted>2020-07-10T00:31:00Z</cp:lastPrinted>
  <dcterms:modified xsi:type="dcterms:W3CDTF">2021-12-16T01:04:31Z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