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12FB" w14:textId="77777777" w:rsidR="00C766F5" w:rsidRPr="003637E0" w:rsidRDefault="00C766F5" w:rsidP="00C766F5">
      <w:pPr>
        <w:adjustRightInd w:val="0"/>
        <w:snapToGrid w:val="0"/>
        <w:spacing w:line="288" w:lineRule="auto"/>
        <w:rPr>
          <w:rFonts w:ascii="楷体" w:eastAsia="楷体" w:hAnsi="楷体" w:cs="Times New Roman"/>
          <w:b/>
          <w:spacing w:val="-6"/>
          <w:sz w:val="44"/>
          <w:szCs w:val="44"/>
        </w:rPr>
      </w:pPr>
    </w:p>
    <w:p w14:paraId="142C230B" w14:textId="77777777" w:rsidR="00C766F5" w:rsidRPr="003637E0" w:rsidRDefault="00C766F5" w:rsidP="00C766F5">
      <w:pPr>
        <w:adjustRightInd w:val="0"/>
        <w:snapToGrid w:val="0"/>
        <w:spacing w:line="288" w:lineRule="auto"/>
        <w:rPr>
          <w:rFonts w:ascii="楷体" w:eastAsia="楷体" w:hAnsi="楷体" w:cs="Times New Roman"/>
          <w:b/>
          <w:spacing w:val="-6"/>
          <w:sz w:val="44"/>
          <w:szCs w:val="44"/>
        </w:rPr>
      </w:pPr>
    </w:p>
    <w:p w14:paraId="7C491A36" w14:textId="77777777" w:rsidR="00C766F5" w:rsidRPr="003637E0" w:rsidRDefault="00C766F5" w:rsidP="00C766F5">
      <w:pPr>
        <w:adjustRightInd w:val="0"/>
        <w:snapToGrid w:val="0"/>
        <w:spacing w:line="288" w:lineRule="auto"/>
        <w:rPr>
          <w:rFonts w:ascii="楷体" w:eastAsia="楷体" w:hAnsi="楷体" w:cs="Times New Roman"/>
          <w:b/>
          <w:spacing w:val="-6"/>
          <w:sz w:val="44"/>
          <w:szCs w:val="44"/>
        </w:rPr>
      </w:pPr>
    </w:p>
    <w:p w14:paraId="036496AB" w14:textId="0F9226E1" w:rsidR="00C766F5" w:rsidRPr="003637E0" w:rsidRDefault="00E14DDA" w:rsidP="00C766F5">
      <w:pPr>
        <w:adjustRightInd w:val="0"/>
        <w:snapToGrid w:val="0"/>
        <w:spacing w:line="288" w:lineRule="auto"/>
        <w:jc w:val="center"/>
        <w:rPr>
          <w:rFonts w:ascii="楷体" w:eastAsia="楷体" w:hAnsi="楷体" w:cs="楷体"/>
          <w:b/>
          <w:bCs/>
          <w:sz w:val="48"/>
          <w:szCs w:val="48"/>
        </w:rPr>
      </w:pPr>
      <w:r w:rsidRPr="003637E0">
        <w:rPr>
          <w:rFonts w:ascii="楷体" w:eastAsia="楷体" w:hAnsi="楷体" w:cs="楷体" w:hint="eastAsia"/>
          <w:b/>
          <w:bCs/>
          <w:sz w:val="48"/>
          <w:szCs w:val="48"/>
        </w:rPr>
        <w:t>浙江工商大学文体中心亚运手球馆消毒及病媒生物防制服务</w:t>
      </w:r>
    </w:p>
    <w:p w14:paraId="44F4D053" w14:textId="77777777" w:rsidR="00C766F5" w:rsidRPr="003637E0" w:rsidRDefault="00C766F5" w:rsidP="00C766F5">
      <w:pPr>
        <w:adjustRightInd w:val="0"/>
        <w:snapToGrid w:val="0"/>
        <w:spacing w:line="288" w:lineRule="auto"/>
        <w:jc w:val="center"/>
        <w:rPr>
          <w:rFonts w:ascii="楷体" w:eastAsia="楷体" w:hAnsi="楷体" w:cs="楷体"/>
          <w:b/>
          <w:bCs/>
          <w:sz w:val="48"/>
          <w:szCs w:val="48"/>
        </w:rPr>
      </w:pPr>
    </w:p>
    <w:p w14:paraId="7EE8CE73" w14:textId="77777777" w:rsidR="00C766F5" w:rsidRPr="003637E0" w:rsidRDefault="00C766F5" w:rsidP="00C766F5">
      <w:pPr>
        <w:adjustRightInd w:val="0"/>
        <w:snapToGrid w:val="0"/>
        <w:spacing w:line="288" w:lineRule="auto"/>
        <w:jc w:val="center"/>
        <w:rPr>
          <w:rFonts w:ascii="楷体" w:eastAsia="楷体" w:hAnsi="楷体" w:cs="楷体"/>
          <w:b/>
          <w:bCs/>
          <w:sz w:val="48"/>
          <w:szCs w:val="48"/>
        </w:rPr>
      </w:pPr>
    </w:p>
    <w:p w14:paraId="44450ADD" w14:textId="77777777" w:rsidR="00C766F5" w:rsidRPr="003637E0" w:rsidRDefault="00C766F5" w:rsidP="00C766F5">
      <w:pPr>
        <w:adjustRightInd w:val="0"/>
        <w:snapToGrid w:val="0"/>
        <w:spacing w:line="288" w:lineRule="auto"/>
        <w:jc w:val="center"/>
        <w:rPr>
          <w:rFonts w:ascii="楷体" w:eastAsia="楷体" w:hAnsi="楷体" w:cs="楷体"/>
          <w:b/>
          <w:bCs/>
          <w:sz w:val="72"/>
          <w:szCs w:val="72"/>
        </w:rPr>
      </w:pPr>
      <w:r w:rsidRPr="003637E0">
        <w:rPr>
          <w:rFonts w:ascii="楷体" w:eastAsia="楷体" w:hAnsi="楷体" w:cs="楷体" w:hint="eastAsia"/>
          <w:b/>
          <w:bCs/>
          <w:sz w:val="72"/>
          <w:szCs w:val="72"/>
        </w:rPr>
        <w:t>磋商文件</w:t>
      </w:r>
    </w:p>
    <w:p w14:paraId="27BE8825" w14:textId="77777777" w:rsidR="00C766F5" w:rsidRPr="003637E0" w:rsidRDefault="00C766F5" w:rsidP="00C766F5">
      <w:pPr>
        <w:adjustRightInd w:val="0"/>
        <w:snapToGrid w:val="0"/>
        <w:spacing w:line="288" w:lineRule="auto"/>
        <w:jc w:val="center"/>
        <w:rPr>
          <w:rFonts w:ascii="楷体" w:eastAsia="楷体" w:hAnsi="楷体" w:cs="楷体"/>
          <w:b/>
          <w:bCs/>
          <w:sz w:val="36"/>
          <w:szCs w:val="36"/>
        </w:rPr>
      </w:pPr>
      <w:r w:rsidRPr="003637E0">
        <w:rPr>
          <w:rFonts w:ascii="楷体" w:eastAsia="楷体" w:hAnsi="楷体" w:cs="楷体" w:hint="eastAsia"/>
          <w:b/>
          <w:bCs/>
          <w:sz w:val="36"/>
          <w:szCs w:val="36"/>
        </w:rPr>
        <w:t>（线上电子交易）</w:t>
      </w:r>
    </w:p>
    <w:p w14:paraId="5379AE56" w14:textId="77777777" w:rsidR="00C766F5" w:rsidRPr="003637E0" w:rsidRDefault="00C766F5" w:rsidP="00C766F5">
      <w:pPr>
        <w:adjustRightInd w:val="0"/>
        <w:snapToGrid w:val="0"/>
        <w:spacing w:line="288" w:lineRule="auto"/>
        <w:jc w:val="center"/>
        <w:rPr>
          <w:rFonts w:ascii="楷体" w:eastAsia="楷体" w:hAnsi="楷体" w:cs="楷体"/>
          <w:b/>
          <w:bCs/>
          <w:sz w:val="36"/>
          <w:szCs w:val="36"/>
        </w:rPr>
      </w:pPr>
    </w:p>
    <w:p w14:paraId="7E21EA3C" w14:textId="77777777" w:rsidR="00C766F5" w:rsidRPr="003637E0" w:rsidRDefault="00C766F5" w:rsidP="00C766F5">
      <w:pPr>
        <w:adjustRightInd w:val="0"/>
        <w:snapToGrid w:val="0"/>
        <w:spacing w:line="288" w:lineRule="auto"/>
        <w:jc w:val="center"/>
        <w:rPr>
          <w:rFonts w:ascii="楷体" w:eastAsia="楷体" w:hAnsi="楷体" w:cs="楷体"/>
          <w:b/>
          <w:bCs/>
          <w:sz w:val="36"/>
          <w:szCs w:val="36"/>
        </w:rPr>
      </w:pPr>
    </w:p>
    <w:p w14:paraId="76240D8F" w14:textId="6A4E2ADC" w:rsidR="00C766F5" w:rsidRPr="003637E0" w:rsidRDefault="00C766F5" w:rsidP="00C766F5">
      <w:pPr>
        <w:adjustRightInd w:val="0"/>
        <w:snapToGrid w:val="0"/>
        <w:spacing w:line="288" w:lineRule="auto"/>
        <w:rPr>
          <w:rFonts w:ascii="楷体" w:eastAsia="楷体" w:hAnsi="楷体" w:cs="楷体"/>
          <w:b/>
          <w:bCs/>
          <w:sz w:val="30"/>
          <w:szCs w:val="30"/>
        </w:rPr>
      </w:pPr>
      <w:r w:rsidRPr="003637E0">
        <w:rPr>
          <w:rFonts w:ascii="楷体" w:eastAsia="楷体" w:hAnsi="楷体" w:cs="楷体" w:hint="eastAsia"/>
          <w:b/>
          <w:bCs/>
          <w:sz w:val="30"/>
          <w:szCs w:val="30"/>
        </w:rPr>
        <w:t>项目名称：</w:t>
      </w:r>
      <w:r w:rsidR="00E14DDA" w:rsidRPr="003637E0">
        <w:rPr>
          <w:rFonts w:ascii="楷体" w:eastAsia="楷体" w:hAnsi="楷体" w:cs="楷体" w:hint="eastAsia"/>
          <w:b/>
          <w:bCs/>
          <w:sz w:val="30"/>
          <w:szCs w:val="30"/>
        </w:rPr>
        <w:t>浙江工商大学文体中心亚运手球馆消毒及病媒生物防制服务</w:t>
      </w:r>
    </w:p>
    <w:p w14:paraId="60291A43" w14:textId="17FB5FDF" w:rsidR="00C766F5" w:rsidRPr="003637E0" w:rsidRDefault="00C766F5" w:rsidP="00C766F5">
      <w:pPr>
        <w:adjustRightInd w:val="0"/>
        <w:snapToGrid w:val="0"/>
        <w:spacing w:line="288" w:lineRule="auto"/>
        <w:rPr>
          <w:rFonts w:ascii="楷体" w:eastAsia="楷体" w:hAnsi="楷体" w:cs="楷体"/>
          <w:b/>
          <w:bCs/>
          <w:sz w:val="30"/>
          <w:szCs w:val="30"/>
        </w:rPr>
      </w:pPr>
      <w:r w:rsidRPr="003637E0">
        <w:rPr>
          <w:rFonts w:ascii="楷体" w:eastAsia="楷体" w:hAnsi="楷体" w:cs="楷体" w:hint="eastAsia"/>
          <w:b/>
          <w:bCs/>
          <w:sz w:val="30"/>
          <w:szCs w:val="30"/>
        </w:rPr>
        <w:t>项目编号：</w:t>
      </w:r>
      <w:r w:rsidR="00FB4D4F" w:rsidRPr="003637E0">
        <w:rPr>
          <w:rFonts w:ascii="楷体" w:eastAsia="楷体" w:hAnsi="楷体" w:cs="楷体" w:hint="eastAsia"/>
          <w:b/>
          <w:bCs/>
          <w:sz w:val="30"/>
          <w:szCs w:val="30"/>
        </w:rPr>
        <w:t xml:space="preserve">QSZB-Z(F)-C23222(CS) </w:t>
      </w:r>
    </w:p>
    <w:p w14:paraId="23E16B29" w14:textId="35525196" w:rsidR="00C766F5" w:rsidRPr="003637E0" w:rsidRDefault="00C766F5" w:rsidP="00C766F5">
      <w:pPr>
        <w:adjustRightInd w:val="0"/>
        <w:snapToGrid w:val="0"/>
        <w:spacing w:line="288" w:lineRule="auto"/>
        <w:rPr>
          <w:rFonts w:ascii="楷体" w:eastAsia="楷体" w:hAnsi="楷体" w:cs="楷体"/>
          <w:b/>
          <w:bCs/>
          <w:sz w:val="30"/>
          <w:szCs w:val="30"/>
        </w:rPr>
      </w:pPr>
      <w:r w:rsidRPr="003637E0">
        <w:rPr>
          <w:rFonts w:ascii="楷体" w:eastAsia="楷体" w:hAnsi="楷体" w:cs="楷体" w:hint="eastAsia"/>
          <w:b/>
          <w:bCs/>
          <w:sz w:val="30"/>
          <w:szCs w:val="30"/>
        </w:rPr>
        <w:t>采 购 人：</w:t>
      </w:r>
      <w:r w:rsidR="00E14DDA" w:rsidRPr="003637E0">
        <w:rPr>
          <w:rFonts w:ascii="楷体" w:eastAsia="楷体" w:hAnsi="楷体" w:cs="楷体" w:hint="eastAsia"/>
          <w:b/>
          <w:bCs/>
          <w:sz w:val="30"/>
          <w:szCs w:val="30"/>
        </w:rPr>
        <w:t>浙江工商大学</w:t>
      </w:r>
    </w:p>
    <w:p w14:paraId="19D8D02D" w14:textId="77777777" w:rsidR="00C766F5" w:rsidRPr="003637E0" w:rsidRDefault="00C766F5" w:rsidP="00C766F5">
      <w:pPr>
        <w:adjustRightInd w:val="0"/>
        <w:snapToGrid w:val="0"/>
        <w:spacing w:line="288" w:lineRule="auto"/>
        <w:rPr>
          <w:rFonts w:ascii="楷体" w:eastAsia="楷体" w:hAnsi="楷体" w:cs="楷体"/>
          <w:b/>
          <w:bCs/>
          <w:sz w:val="30"/>
          <w:szCs w:val="30"/>
        </w:rPr>
      </w:pPr>
      <w:r w:rsidRPr="003637E0">
        <w:rPr>
          <w:rFonts w:ascii="楷体" w:eastAsia="楷体" w:hAnsi="楷体" w:cs="楷体" w:hint="eastAsia"/>
          <w:b/>
          <w:bCs/>
          <w:sz w:val="30"/>
          <w:szCs w:val="30"/>
        </w:rPr>
        <w:t>采购代理机构：浙江求是招标代理有限公司</w:t>
      </w:r>
    </w:p>
    <w:p w14:paraId="2DB6FE61" w14:textId="03F7A4BF" w:rsidR="00C766F5" w:rsidRPr="003637E0" w:rsidRDefault="00C766F5" w:rsidP="00C766F5">
      <w:pPr>
        <w:adjustRightInd w:val="0"/>
        <w:snapToGrid w:val="0"/>
        <w:spacing w:line="288" w:lineRule="auto"/>
        <w:rPr>
          <w:rFonts w:ascii="楷体" w:eastAsia="楷体" w:hAnsi="楷体" w:cs="楷体"/>
          <w:b/>
          <w:bCs/>
          <w:sz w:val="30"/>
          <w:szCs w:val="30"/>
        </w:rPr>
      </w:pPr>
      <w:r w:rsidRPr="003637E0">
        <w:rPr>
          <w:rFonts w:ascii="楷体" w:eastAsia="楷体" w:hAnsi="楷体" w:cs="楷体" w:hint="eastAsia"/>
          <w:b/>
          <w:bCs/>
          <w:sz w:val="30"/>
          <w:szCs w:val="30"/>
        </w:rPr>
        <w:t>采购计划文号：</w:t>
      </w:r>
      <w:r w:rsidR="00206E92" w:rsidRPr="003637E0">
        <w:rPr>
          <w:rFonts w:ascii="楷体" w:eastAsia="楷体" w:hAnsi="楷体" w:cs="Times New Roman"/>
          <w:b/>
          <w:spacing w:val="-6"/>
          <w:sz w:val="30"/>
          <w:szCs w:val="30"/>
        </w:rPr>
        <w:t>[2023]35296号</w:t>
      </w:r>
    </w:p>
    <w:p w14:paraId="60499346" w14:textId="77777777" w:rsidR="00C766F5" w:rsidRPr="003637E0" w:rsidRDefault="00C766F5" w:rsidP="00C766F5">
      <w:pPr>
        <w:widowControl/>
        <w:adjustRightInd w:val="0"/>
        <w:snapToGrid w:val="0"/>
        <w:spacing w:line="288" w:lineRule="auto"/>
        <w:jc w:val="left"/>
        <w:rPr>
          <w:rFonts w:ascii="楷体" w:eastAsia="楷体" w:hAnsi="楷体" w:cs="楷体"/>
          <w:b/>
          <w:bCs/>
          <w:sz w:val="30"/>
          <w:szCs w:val="30"/>
        </w:rPr>
      </w:pPr>
      <w:r w:rsidRPr="003637E0">
        <w:rPr>
          <w:rFonts w:ascii="楷体" w:eastAsia="楷体" w:hAnsi="楷体" w:cs="楷体"/>
          <w:b/>
          <w:bCs/>
          <w:sz w:val="30"/>
          <w:szCs w:val="30"/>
        </w:rPr>
        <w:br w:type="page"/>
      </w:r>
    </w:p>
    <w:p w14:paraId="01A3BB93" w14:textId="77777777" w:rsidR="00C766F5" w:rsidRPr="003637E0" w:rsidRDefault="00C766F5" w:rsidP="00C766F5">
      <w:pPr>
        <w:adjustRightInd w:val="0"/>
        <w:snapToGrid w:val="0"/>
        <w:spacing w:line="288" w:lineRule="auto"/>
        <w:rPr>
          <w:rFonts w:ascii="楷体" w:eastAsia="楷体" w:hAnsi="楷体" w:cs="楷体"/>
          <w:b/>
          <w:bCs/>
          <w:sz w:val="30"/>
          <w:szCs w:val="30"/>
        </w:rPr>
      </w:pPr>
    </w:p>
    <w:p w14:paraId="015FB366" w14:textId="77777777" w:rsidR="00C766F5" w:rsidRPr="003637E0" w:rsidRDefault="00C766F5" w:rsidP="00C766F5">
      <w:pPr>
        <w:adjustRightInd w:val="0"/>
        <w:snapToGrid w:val="0"/>
        <w:spacing w:line="288" w:lineRule="auto"/>
        <w:jc w:val="center"/>
        <w:outlineLvl w:val="0"/>
        <w:rPr>
          <w:rFonts w:ascii="楷体" w:eastAsia="楷体" w:hAnsi="楷体" w:cs="楷体"/>
          <w:b/>
          <w:bCs/>
          <w:sz w:val="48"/>
          <w:szCs w:val="48"/>
        </w:rPr>
      </w:pPr>
      <w:r w:rsidRPr="003637E0">
        <w:rPr>
          <w:rFonts w:ascii="楷体" w:eastAsia="楷体" w:hAnsi="楷体" w:cs="楷体" w:hint="eastAsia"/>
          <w:b/>
          <w:bCs/>
          <w:sz w:val="48"/>
          <w:szCs w:val="48"/>
        </w:rPr>
        <w:t xml:space="preserve">目 </w:t>
      </w:r>
      <w:r w:rsidRPr="003637E0">
        <w:rPr>
          <w:rFonts w:ascii="楷体" w:eastAsia="楷体" w:hAnsi="楷体" w:cs="楷体"/>
          <w:b/>
          <w:bCs/>
          <w:sz w:val="48"/>
          <w:szCs w:val="48"/>
        </w:rPr>
        <w:t xml:space="preserve"> </w:t>
      </w:r>
      <w:r w:rsidRPr="003637E0">
        <w:rPr>
          <w:rFonts w:ascii="楷体" w:eastAsia="楷体" w:hAnsi="楷体" w:cs="楷体" w:hint="eastAsia"/>
          <w:b/>
          <w:bCs/>
          <w:sz w:val="48"/>
          <w:szCs w:val="48"/>
        </w:rPr>
        <w:t>录</w:t>
      </w:r>
    </w:p>
    <w:p w14:paraId="4F71FDFC" w14:textId="77777777" w:rsidR="00C766F5" w:rsidRPr="003637E0" w:rsidRDefault="00C766F5" w:rsidP="00C766F5">
      <w:pPr>
        <w:adjustRightInd w:val="0"/>
        <w:snapToGrid w:val="0"/>
        <w:spacing w:line="288" w:lineRule="auto"/>
        <w:rPr>
          <w:rFonts w:ascii="楷体" w:eastAsia="楷体" w:hAnsi="楷体" w:cs="楷体"/>
          <w:b/>
          <w:bCs/>
          <w:sz w:val="30"/>
          <w:szCs w:val="30"/>
        </w:rPr>
      </w:pPr>
    </w:p>
    <w:p w14:paraId="63299F25"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第一章  采购邀请</w:t>
      </w:r>
    </w:p>
    <w:p w14:paraId="4ECB43EE"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第二章  采购需求</w:t>
      </w:r>
    </w:p>
    <w:p w14:paraId="66F9D41B"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第三章  供应商须知</w:t>
      </w:r>
    </w:p>
    <w:p w14:paraId="194AF710"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第四章  评审方法和评审标准</w:t>
      </w:r>
    </w:p>
    <w:p w14:paraId="6BF4DFD3"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第五章  拟签订的合同文本</w:t>
      </w:r>
    </w:p>
    <w:p w14:paraId="2C3B98A4" w14:textId="77777777" w:rsidR="00C766F5" w:rsidRPr="003637E0" w:rsidRDefault="00C766F5" w:rsidP="00C766F5">
      <w:pPr>
        <w:adjustRightInd w:val="0"/>
        <w:snapToGrid w:val="0"/>
        <w:spacing w:line="288" w:lineRule="auto"/>
        <w:ind w:firstLineChars="235" w:firstLine="708"/>
        <w:rPr>
          <w:rFonts w:ascii="楷体" w:eastAsia="楷体" w:hAnsi="楷体" w:cs="楷体"/>
          <w:b/>
          <w:bCs/>
          <w:sz w:val="30"/>
          <w:szCs w:val="30"/>
        </w:rPr>
      </w:pPr>
      <w:r w:rsidRPr="003637E0">
        <w:rPr>
          <w:rFonts w:ascii="楷体" w:eastAsia="楷体" w:hAnsi="楷体" w:cs="楷体" w:hint="eastAsia"/>
          <w:b/>
          <w:bCs/>
          <w:sz w:val="30"/>
          <w:szCs w:val="30"/>
        </w:rPr>
        <w:t>第六章  响应文件格式</w:t>
      </w:r>
    </w:p>
    <w:p w14:paraId="635D4400" w14:textId="77777777" w:rsidR="00AE5F71" w:rsidRPr="003637E0" w:rsidRDefault="00AE5F71">
      <w:pPr>
        <w:widowControl/>
        <w:jc w:val="left"/>
      </w:pPr>
    </w:p>
    <w:p w14:paraId="4E55B98E" w14:textId="1081EC92" w:rsidR="00B004AC" w:rsidRPr="003637E0" w:rsidRDefault="00B004AC">
      <w:pPr>
        <w:widowControl/>
        <w:jc w:val="left"/>
        <w:sectPr w:rsidR="00B004AC" w:rsidRPr="003637E0" w:rsidSect="00AE5F71">
          <w:headerReference w:type="default" r:id="rId8"/>
          <w:footerReference w:type="default" r:id="rId9"/>
          <w:pgSz w:w="11906" w:h="16838"/>
          <w:pgMar w:top="1247" w:right="1247" w:bottom="1247" w:left="1247" w:header="142" w:footer="725" w:gutter="0"/>
          <w:pgNumType w:start="1"/>
          <w:cols w:space="425"/>
          <w:docGrid w:type="lines" w:linePitch="312"/>
        </w:sectPr>
      </w:pPr>
    </w:p>
    <w:p w14:paraId="1B5A02DB" w14:textId="77777777" w:rsidR="00C766F5" w:rsidRPr="003637E0" w:rsidRDefault="00C766F5" w:rsidP="00C766F5">
      <w:pPr>
        <w:adjustRightInd w:val="0"/>
        <w:snapToGrid w:val="0"/>
        <w:spacing w:line="288" w:lineRule="auto"/>
        <w:jc w:val="center"/>
        <w:outlineLvl w:val="0"/>
        <w:rPr>
          <w:rFonts w:cs="楷体"/>
          <w:sz w:val="21"/>
          <w:szCs w:val="21"/>
        </w:rPr>
      </w:pPr>
      <w:r w:rsidRPr="003637E0">
        <w:rPr>
          <w:rFonts w:hint="eastAsia"/>
          <w:b/>
          <w:bCs/>
          <w:sz w:val="32"/>
          <w:szCs w:val="32"/>
        </w:rPr>
        <w:lastRenderedPageBreak/>
        <w:t xml:space="preserve">第一章 </w:t>
      </w:r>
      <w:r w:rsidRPr="003637E0">
        <w:rPr>
          <w:b/>
          <w:bCs/>
          <w:sz w:val="32"/>
          <w:szCs w:val="32"/>
        </w:rPr>
        <w:t xml:space="preserve"> </w:t>
      </w:r>
      <w:r w:rsidRPr="003637E0">
        <w:rPr>
          <w:rFonts w:hint="eastAsia"/>
          <w:b/>
          <w:bCs/>
          <w:sz w:val="32"/>
          <w:szCs w:val="32"/>
        </w:rPr>
        <w:t>采购邀请</w:t>
      </w:r>
    </w:p>
    <w:p w14:paraId="672C42A1" w14:textId="77777777" w:rsidR="00C766F5" w:rsidRPr="003637E0" w:rsidRDefault="00C766F5" w:rsidP="00C766F5">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3637E0">
        <w:rPr>
          <w:rFonts w:hint="eastAsia"/>
          <w:b/>
          <w:sz w:val="21"/>
          <w:szCs w:val="21"/>
        </w:rPr>
        <w:t>项目概况</w:t>
      </w:r>
    </w:p>
    <w:p w14:paraId="280507BC" w14:textId="11DDE5F9" w:rsidR="00C766F5" w:rsidRPr="003637E0" w:rsidRDefault="00C766F5" w:rsidP="00C766F5">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b/>
          <w:sz w:val="21"/>
          <w:szCs w:val="21"/>
        </w:rPr>
      </w:pPr>
      <w:r w:rsidRPr="003637E0">
        <w:rPr>
          <w:rFonts w:hint="eastAsia"/>
          <w:b/>
          <w:sz w:val="21"/>
          <w:szCs w:val="21"/>
          <w:u w:val="single"/>
        </w:rPr>
        <w:t xml:space="preserve"> </w:t>
      </w:r>
      <w:r w:rsidR="00E14DDA" w:rsidRPr="003637E0">
        <w:rPr>
          <w:b/>
          <w:sz w:val="21"/>
          <w:szCs w:val="21"/>
          <w:u w:val="single"/>
        </w:rPr>
        <w:t>浙江工商大学文体中心亚运手球馆消毒及病媒生物防制服务</w:t>
      </w:r>
      <w:r w:rsidRPr="003637E0">
        <w:rPr>
          <w:rFonts w:hint="eastAsia"/>
          <w:b/>
          <w:sz w:val="21"/>
          <w:szCs w:val="21"/>
          <w:u w:val="single"/>
        </w:rPr>
        <w:t xml:space="preserve"> </w:t>
      </w:r>
      <w:r w:rsidRPr="003637E0">
        <w:rPr>
          <w:rFonts w:hint="eastAsia"/>
          <w:b/>
          <w:sz w:val="21"/>
          <w:szCs w:val="21"/>
        </w:rPr>
        <w:t>采购项目的潜在供应商应在</w:t>
      </w:r>
      <w:r w:rsidRPr="003637E0">
        <w:rPr>
          <w:rFonts w:hint="eastAsia"/>
          <w:b/>
          <w:sz w:val="21"/>
          <w:szCs w:val="21"/>
          <w:u w:val="single"/>
        </w:rPr>
        <w:t xml:space="preserve"> 政府采购云平台（https://www.zcygov.cn） </w:t>
      </w:r>
      <w:r w:rsidRPr="003637E0">
        <w:rPr>
          <w:rFonts w:hint="eastAsia"/>
          <w:b/>
          <w:sz w:val="21"/>
          <w:szCs w:val="21"/>
        </w:rPr>
        <w:t>获取（下载）采购文件，并于</w:t>
      </w:r>
      <w:r w:rsidRPr="003637E0">
        <w:rPr>
          <w:rFonts w:hint="eastAsia"/>
          <w:b/>
          <w:sz w:val="21"/>
          <w:szCs w:val="21"/>
          <w:u w:val="single"/>
        </w:rPr>
        <w:t xml:space="preserve"> </w:t>
      </w:r>
      <w:r w:rsidR="002D2708" w:rsidRPr="003637E0">
        <w:rPr>
          <w:rFonts w:hint="eastAsia"/>
          <w:b/>
          <w:sz w:val="21"/>
          <w:szCs w:val="21"/>
          <w:u w:val="single"/>
        </w:rPr>
        <w:t>2023年6月25日9:30:00</w:t>
      </w:r>
      <w:r w:rsidRPr="003637E0">
        <w:rPr>
          <w:rFonts w:hint="eastAsia"/>
          <w:b/>
          <w:sz w:val="21"/>
          <w:szCs w:val="21"/>
          <w:u w:val="single"/>
        </w:rPr>
        <w:t xml:space="preserve"> </w:t>
      </w:r>
      <w:r w:rsidRPr="003637E0">
        <w:rPr>
          <w:rFonts w:hint="eastAsia"/>
          <w:b/>
          <w:bCs/>
          <w:sz w:val="21"/>
          <w:szCs w:val="21"/>
        </w:rPr>
        <w:t>（北京时间）前提交（上传）响应文件</w:t>
      </w:r>
      <w:r w:rsidRPr="003637E0">
        <w:rPr>
          <w:rFonts w:hint="eastAsia"/>
          <w:b/>
          <w:sz w:val="21"/>
          <w:szCs w:val="21"/>
        </w:rPr>
        <w:t>。</w:t>
      </w:r>
    </w:p>
    <w:p w14:paraId="64068AB1" w14:textId="77777777" w:rsidR="00C766F5" w:rsidRPr="003637E0" w:rsidRDefault="00C766F5" w:rsidP="00C766F5">
      <w:pPr>
        <w:adjustRightInd w:val="0"/>
        <w:snapToGrid w:val="0"/>
        <w:spacing w:line="288" w:lineRule="auto"/>
        <w:rPr>
          <w:b/>
          <w:sz w:val="21"/>
          <w:szCs w:val="21"/>
        </w:rPr>
      </w:pPr>
      <w:bookmarkStart w:id="0" w:name="_Toc35393621"/>
      <w:bookmarkStart w:id="1" w:name="_Toc35393790"/>
      <w:bookmarkStart w:id="2" w:name="_Toc28359079"/>
      <w:bookmarkStart w:id="3" w:name="_Toc28359002"/>
      <w:bookmarkStart w:id="4" w:name="_Hlk24379207"/>
      <w:r w:rsidRPr="003637E0">
        <w:rPr>
          <w:rFonts w:hint="eastAsia"/>
          <w:b/>
          <w:sz w:val="21"/>
          <w:szCs w:val="21"/>
        </w:rPr>
        <w:t>一、项目基本情况</w:t>
      </w:r>
      <w:bookmarkEnd w:id="0"/>
      <w:bookmarkEnd w:id="1"/>
      <w:bookmarkEnd w:id="2"/>
      <w:bookmarkEnd w:id="3"/>
    </w:p>
    <w:p w14:paraId="6A038882" w14:textId="141A8F81"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w:t>
      </w:r>
      <w:r w:rsidRPr="003637E0">
        <w:rPr>
          <w:sz w:val="21"/>
          <w:szCs w:val="21"/>
        </w:rPr>
        <w:t>.</w:t>
      </w:r>
      <w:r w:rsidRPr="003637E0">
        <w:rPr>
          <w:rFonts w:hint="eastAsia"/>
          <w:sz w:val="21"/>
          <w:szCs w:val="21"/>
        </w:rPr>
        <w:t>项目编号：</w:t>
      </w:r>
      <w:r w:rsidR="00FB4D4F" w:rsidRPr="003637E0">
        <w:rPr>
          <w:rFonts w:hint="eastAsia"/>
          <w:bCs/>
          <w:sz w:val="21"/>
          <w:szCs w:val="21"/>
        </w:rPr>
        <w:t xml:space="preserve">QSZB-Z(F)-C23222(CS) </w:t>
      </w:r>
    </w:p>
    <w:p w14:paraId="2498C5C2" w14:textId="2D9685D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2.</w:t>
      </w:r>
      <w:r w:rsidRPr="003637E0">
        <w:rPr>
          <w:rFonts w:hint="eastAsia"/>
          <w:sz w:val="21"/>
          <w:szCs w:val="21"/>
        </w:rPr>
        <w:t>项目名称：</w:t>
      </w:r>
      <w:r w:rsidR="00E14DDA" w:rsidRPr="003637E0">
        <w:rPr>
          <w:sz w:val="21"/>
          <w:szCs w:val="21"/>
        </w:rPr>
        <w:t>浙江工商大学文体中心亚运手球馆消毒及病媒生物防制服务</w:t>
      </w:r>
    </w:p>
    <w:p w14:paraId="13E777D9"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3.</w:t>
      </w:r>
      <w:r w:rsidRPr="003637E0">
        <w:rPr>
          <w:rFonts w:hint="eastAsia"/>
          <w:sz w:val="21"/>
          <w:szCs w:val="21"/>
        </w:rPr>
        <w:t>采购方式：竞争性磋商</w:t>
      </w:r>
    </w:p>
    <w:bookmarkEnd w:id="4"/>
    <w:p w14:paraId="31ED878A" w14:textId="5D77F471"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4.</w:t>
      </w:r>
      <w:r w:rsidRPr="003637E0">
        <w:rPr>
          <w:rFonts w:hint="eastAsia"/>
          <w:sz w:val="21"/>
          <w:szCs w:val="21"/>
        </w:rPr>
        <w:t>预算金额：</w:t>
      </w:r>
      <w:r w:rsidR="006E68CE" w:rsidRPr="003637E0">
        <w:rPr>
          <w:sz w:val="21"/>
          <w:szCs w:val="21"/>
        </w:rPr>
        <w:t>28.00万元</w:t>
      </w:r>
    </w:p>
    <w:p w14:paraId="00758C75" w14:textId="42C293D1"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5.</w:t>
      </w:r>
      <w:r w:rsidRPr="003637E0">
        <w:rPr>
          <w:rFonts w:hint="eastAsia"/>
          <w:sz w:val="21"/>
          <w:szCs w:val="21"/>
        </w:rPr>
        <w:t>最高限价（如有）：</w:t>
      </w:r>
      <w:r w:rsidR="006E68CE" w:rsidRPr="003637E0">
        <w:rPr>
          <w:sz w:val="21"/>
          <w:szCs w:val="21"/>
        </w:rPr>
        <w:t>23.00万</w:t>
      </w:r>
    </w:p>
    <w:p w14:paraId="389A1762" w14:textId="024E9742" w:rsidR="00C766F5" w:rsidRPr="003637E0" w:rsidRDefault="00C766F5" w:rsidP="00C766F5">
      <w:pPr>
        <w:adjustRightInd w:val="0"/>
        <w:snapToGrid w:val="0"/>
        <w:spacing w:line="288" w:lineRule="auto"/>
        <w:ind w:firstLineChars="200" w:firstLine="420"/>
        <w:rPr>
          <w:spacing w:val="-6"/>
          <w:sz w:val="21"/>
          <w:szCs w:val="21"/>
        </w:rPr>
      </w:pPr>
      <w:r w:rsidRPr="003637E0">
        <w:rPr>
          <w:sz w:val="21"/>
          <w:szCs w:val="21"/>
        </w:rPr>
        <w:t>6.</w:t>
      </w:r>
      <w:r w:rsidRPr="003637E0">
        <w:rPr>
          <w:rFonts w:hint="eastAsia"/>
          <w:sz w:val="21"/>
          <w:szCs w:val="21"/>
        </w:rPr>
        <w:t>合同履约期限：</w:t>
      </w:r>
      <w:r w:rsidR="006E68CE" w:rsidRPr="003637E0">
        <w:rPr>
          <w:rFonts w:hint="eastAsia"/>
          <w:spacing w:val="-6"/>
          <w:sz w:val="21"/>
          <w:szCs w:val="21"/>
        </w:rPr>
        <w:t>合同签订之日起至亚运会手球比赛后</w:t>
      </w:r>
      <w:r w:rsidR="006E68CE" w:rsidRPr="003637E0">
        <w:rPr>
          <w:spacing w:val="-6"/>
          <w:sz w:val="21"/>
          <w:szCs w:val="21"/>
        </w:rPr>
        <w:t>10天内，如果杭州亚运会因故推迟或改期，根据最新要求执行。</w:t>
      </w:r>
    </w:p>
    <w:p w14:paraId="0A7FCAE5"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7.</w:t>
      </w:r>
      <w:r w:rsidRPr="003637E0">
        <w:rPr>
          <w:rFonts w:hint="eastAsia"/>
          <w:sz w:val="21"/>
          <w:szCs w:val="21"/>
        </w:rPr>
        <w:t>本项目（是）接受联合体响应。</w:t>
      </w:r>
    </w:p>
    <w:p w14:paraId="63976C49"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8.</w:t>
      </w:r>
      <w:r w:rsidRPr="003637E0">
        <w:rPr>
          <w:rFonts w:hint="eastAsia"/>
          <w:sz w:val="21"/>
          <w:szCs w:val="21"/>
        </w:rPr>
        <w:t>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903"/>
        <w:gridCol w:w="905"/>
        <w:gridCol w:w="3982"/>
      </w:tblGrid>
      <w:tr w:rsidR="003637E0" w:rsidRPr="003637E0" w14:paraId="46D35AB2" w14:textId="77777777" w:rsidTr="00FA4F29">
        <w:trPr>
          <w:trHeight w:val="719"/>
        </w:trPr>
        <w:tc>
          <w:tcPr>
            <w:tcW w:w="1993" w:type="pct"/>
            <w:tcBorders>
              <w:right w:val="single" w:sz="4" w:space="0" w:color="auto"/>
              <w:tl2br w:val="nil"/>
              <w:tr2bl w:val="nil"/>
            </w:tcBorders>
            <w:vAlign w:val="center"/>
          </w:tcPr>
          <w:p w14:paraId="2AA45426" w14:textId="77777777" w:rsidR="00FA4F29" w:rsidRPr="003637E0" w:rsidRDefault="00FA4F29" w:rsidP="00C766F5">
            <w:pPr>
              <w:adjustRightInd w:val="0"/>
              <w:snapToGrid w:val="0"/>
              <w:spacing w:line="288" w:lineRule="auto"/>
              <w:jc w:val="center"/>
              <w:rPr>
                <w:b/>
                <w:bCs/>
                <w:sz w:val="21"/>
                <w:szCs w:val="21"/>
              </w:rPr>
            </w:pPr>
            <w:r w:rsidRPr="003637E0">
              <w:rPr>
                <w:rFonts w:hint="eastAsia"/>
                <w:b/>
                <w:bCs/>
                <w:sz w:val="21"/>
                <w:szCs w:val="21"/>
              </w:rPr>
              <w:t>名称</w:t>
            </w:r>
          </w:p>
        </w:tc>
        <w:tc>
          <w:tcPr>
            <w:tcW w:w="469" w:type="pct"/>
            <w:tcBorders>
              <w:tl2br w:val="nil"/>
              <w:tr2bl w:val="nil"/>
            </w:tcBorders>
            <w:vAlign w:val="center"/>
          </w:tcPr>
          <w:p w14:paraId="7D3D05F9" w14:textId="77777777" w:rsidR="00FA4F29" w:rsidRPr="003637E0" w:rsidRDefault="00FA4F29" w:rsidP="00C766F5">
            <w:pPr>
              <w:adjustRightInd w:val="0"/>
              <w:snapToGrid w:val="0"/>
              <w:spacing w:line="288" w:lineRule="auto"/>
              <w:jc w:val="center"/>
              <w:rPr>
                <w:b/>
                <w:bCs/>
                <w:sz w:val="21"/>
                <w:szCs w:val="21"/>
              </w:rPr>
            </w:pPr>
            <w:r w:rsidRPr="003637E0">
              <w:rPr>
                <w:rFonts w:hint="eastAsia"/>
                <w:b/>
                <w:bCs/>
                <w:sz w:val="21"/>
                <w:szCs w:val="21"/>
              </w:rPr>
              <w:t>数量</w:t>
            </w:r>
          </w:p>
        </w:tc>
        <w:tc>
          <w:tcPr>
            <w:tcW w:w="470" w:type="pct"/>
            <w:tcBorders>
              <w:tl2br w:val="nil"/>
              <w:tr2bl w:val="nil"/>
            </w:tcBorders>
            <w:vAlign w:val="center"/>
          </w:tcPr>
          <w:p w14:paraId="291B2F4C" w14:textId="77777777" w:rsidR="00FA4F29" w:rsidRPr="003637E0" w:rsidRDefault="00FA4F29" w:rsidP="00C766F5">
            <w:pPr>
              <w:adjustRightInd w:val="0"/>
              <w:snapToGrid w:val="0"/>
              <w:spacing w:line="288" w:lineRule="auto"/>
              <w:jc w:val="center"/>
              <w:rPr>
                <w:b/>
                <w:bCs/>
                <w:sz w:val="21"/>
                <w:szCs w:val="21"/>
              </w:rPr>
            </w:pPr>
            <w:r w:rsidRPr="003637E0">
              <w:rPr>
                <w:rFonts w:hint="eastAsia"/>
                <w:b/>
                <w:bCs/>
                <w:sz w:val="21"/>
                <w:szCs w:val="21"/>
              </w:rPr>
              <w:t>单位</w:t>
            </w:r>
          </w:p>
        </w:tc>
        <w:tc>
          <w:tcPr>
            <w:tcW w:w="2068" w:type="pct"/>
            <w:tcBorders>
              <w:right w:val="single" w:sz="4" w:space="0" w:color="auto"/>
              <w:tl2br w:val="nil"/>
              <w:tr2bl w:val="nil"/>
            </w:tcBorders>
            <w:vAlign w:val="center"/>
          </w:tcPr>
          <w:p w14:paraId="12F24A9B" w14:textId="77777777" w:rsidR="00FA4F29" w:rsidRPr="003637E0" w:rsidRDefault="00FA4F29" w:rsidP="00C766F5">
            <w:pPr>
              <w:adjustRightInd w:val="0"/>
              <w:snapToGrid w:val="0"/>
              <w:spacing w:line="288" w:lineRule="auto"/>
              <w:jc w:val="center"/>
              <w:rPr>
                <w:b/>
                <w:bCs/>
                <w:sz w:val="21"/>
                <w:szCs w:val="21"/>
              </w:rPr>
            </w:pPr>
            <w:r w:rsidRPr="003637E0">
              <w:rPr>
                <w:rFonts w:hint="eastAsia"/>
                <w:b/>
                <w:bCs/>
                <w:sz w:val="21"/>
                <w:szCs w:val="21"/>
              </w:rPr>
              <w:t>简要技术需求或服务要求</w:t>
            </w:r>
          </w:p>
        </w:tc>
      </w:tr>
      <w:tr w:rsidR="003637E0" w:rsidRPr="003637E0" w14:paraId="4281580D" w14:textId="77777777" w:rsidTr="00FA4F29">
        <w:trPr>
          <w:trHeight w:val="340"/>
        </w:trPr>
        <w:tc>
          <w:tcPr>
            <w:tcW w:w="1993" w:type="pct"/>
            <w:tcBorders>
              <w:right w:val="single" w:sz="4" w:space="0" w:color="auto"/>
              <w:tl2br w:val="nil"/>
              <w:tr2bl w:val="nil"/>
            </w:tcBorders>
            <w:vAlign w:val="center"/>
          </w:tcPr>
          <w:p w14:paraId="216782AD" w14:textId="60E3996D" w:rsidR="00FA4F29" w:rsidRPr="003637E0" w:rsidRDefault="00FA4F29" w:rsidP="00C766F5">
            <w:pPr>
              <w:adjustRightInd w:val="0"/>
              <w:snapToGrid w:val="0"/>
              <w:spacing w:line="288" w:lineRule="auto"/>
              <w:jc w:val="center"/>
              <w:rPr>
                <w:bCs/>
                <w:sz w:val="21"/>
                <w:szCs w:val="21"/>
              </w:rPr>
            </w:pPr>
            <w:r w:rsidRPr="003637E0">
              <w:rPr>
                <w:sz w:val="21"/>
                <w:szCs w:val="21"/>
              </w:rPr>
              <w:t>浙江工商大学文体中心亚运手球馆消毒及病媒生物防制服务</w:t>
            </w:r>
          </w:p>
        </w:tc>
        <w:tc>
          <w:tcPr>
            <w:tcW w:w="469" w:type="pct"/>
            <w:tcBorders>
              <w:tl2br w:val="nil"/>
              <w:tr2bl w:val="nil"/>
            </w:tcBorders>
            <w:vAlign w:val="center"/>
          </w:tcPr>
          <w:p w14:paraId="1B0CEAA9" w14:textId="1681DCF1" w:rsidR="00FA4F29" w:rsidRPr="003637E0" w:rsidRDefault="00FA4F29" w:rsidP="00C766F5">
            <w:pPr>
              <w:adjustRightInd w:val="0"/>
              <w:snapToGrid w:val="0"/>
              <w:spacing w:line="288" w:lineRule="auto"/>
              <w:jc w:val="center"/>
              <w:rPr>
                <w:bCs/>
                <w:sz w:val="21"/>
                <w:szCs w:val="21"/>
              </w:rPr>
            </w:pPr>
            <w:r w:rsidRPr="003637E0">
              <w:rPr>
                <w:rFonts w:hint="eastAsia"/>
                <w:bCs/>
                <w:sz w:val="21"/>
                <w:szCs w:val="21"/>
              </w:rPr>
              <w:t>1</w:t>
            </w:r>
          </w:p>
        </w:tc>
        <w:tc>
          <w:tcPr>
            <w:tcW w:w="470" w:type="pct"/>
            <w:tcBorders>
              <w:tl2br w:val="nil"/>
              <w:tr2bl w:val="nil"/>
            </w:tcBorders>
            <w:vAlign w:val="center"/>
          </w:tcPr>
          <w:p w14:paraId="599317A1" w14:textId="7CEE1055" w:rsidR="00FA4F29" w:rsidRPr="003637E0" w:rsidRDefault="00FA4F29" w:rsidP="00C766F5">
            <w:pPr>
              <w:adjustRightInd w:val="0"/>
              <w:snapToGrid w:val="0"/>
              <w:spacing w:line="288" w:lineRule="auto"/>
              <w:jc w:val="center"/>
              <w:rPr>
                <w:bCs/>
                <w:sz w:val="21"/>
                <w:szCs w:val="21"/>
              </w:rPr>
            </w:pPr>
            <w:r w:rsidRPr="003637E0">
              <w:rPr>
                <w:rFonts w:hint="eastAsia"/>
                <w:bCs/>
                <w:sz w:val="21"/>
                <w:szCs w:val="21"/>
              </w:rPr>
              <w:t>项</w:t>
            </w:r>
          </w:p>
        </w:tc>
        <w:tc>
          <w:tcPr>
            <w:tcW w:w="2068" w:type="pct"/>
            <w:tcBorders>
              <w:right w:val="single" w:sz="4" w:space="0" w:color="auto"/>
              <w:tl2br w:val="nil"/>
              <w:tr2bl w:val="nil"/>
            </w:tcBorders>
            <w:vAlign w:val="center"/>
          </w:tcPr>
          <w:p w14:paraId="7AFE6B34" w14:textId="304085E1" w:rsidR="00FA4F29" w:rsidRPr="003637E0" w:rsidRDefault="00FA4F29" w:rsidP="00B81395">
            <w:pPr>
              <w:adjustRightInd w:val="0"/>
              <w:snapToGrid w:val="0"/>
              <w:spacing w:line="288" w:lineRule="auto"/>
              <w:jc w:val="left"/>
              <w:rPr>
                <w:bCs/>
                <w:sz w:val="21"/>
                <w:szCs w:val="21"/>
              </w:rPr>
            </w:pPr>
            <w:r w:rsidRPr="003637E0">
              <w:rPr>
                <w:rFonts w:hint="eastAsia"/>
                <w:bCs/>
                <w:sz w:val="21"/>
                <w:szCs w:val="21"/>
              </w:rPr>
              <w:t>根据亚运会赛事安排，浙江工商大学文体中心承担杭州亚运会手球预赛和竞赛任务。文体中心位于浙江工商大学西北侧，包括主馆（比赛馆）及副馆（热身馆）。总建筑面积</w:t>
            </w:r>
            <w:r w:rsidRPr="003637E0">
              <w:rPr>
                <w:bCs/>
                <w:sz w:val="21"/>
                <w:szCs w:val="21"/>
              </w:rPr>
              <w:t>19149.04平方米，观众席位数4439座。根据亚组委卫生部疾病防控及亚运会病媒生物防制和防疫消毒保障相关文件内容标准、规范、要求，为保障赛事顺利进行，需开展场馆消毒及病媒生物消杀工作。</w:t>
            </w:r>
            <w:r w:rsidR="00E3318A" w:rsidRPr="003637E0">
              <w:rPr>
                <w:rFonts w:hint="eastAsia"/>
                <w:bCs/>
                <w:sz w:val="21"/>
                <w:szCs w:val="21"/>
              </w:rPr>
              <w:t>具体详见第二章 采购需求。</w:t>
            </w:r>
          </w:p>
        </w:tc>
      </w:tr>
    </w:tbl>
    <w:p w14:paraId="771BC130" w14:textId="77777777" w:rsidR="00C766F5" w:rsidRPr="003637E0" w:rsidRDefault="00C766F5" w:rsidP="00C766F5">
      <w:pPr>
        <w:adjustRightInd w:val="0"/>
        <w:snapToGrid w:val="0"/>
        <w:spacing w:line="288" w:lineRule="auto"/>
        <w:rPr>
          <w:b/>
          <w:sz w:val="21"/>
          <w:szCs w:val="21"/>
        </w:rPr>
      </w:pPr>
      <w:bookmarkStart w:id="5" w:name="_Toc28359003"/>
      <w:bookmarkStart w:id="6" w:name="_Toc28359080"/>
      <w:bookmarkStart w:id="7" w:name="_Toc35393791"/>
      <w:bookmarkStart w:id="8" w:name="_Toc35393622"/>
      <w:r w:rsidRPr="003637E0">
        <w:rPr>
          <w:rFonts w:hint="eastAsia"/>
          <w:b/>
          <w:sz w:val="21"/>
          <w:szCs w:val="21"/>
        </w:rPr>
        <w:t>二、申请人的资格要求：</w:t>
      </w:r>
      <w:bookmarkEnd w:id="5"/>
      <w:bookmarkEnd w:id="6"/>
      <w:bookmarkEnd w:id="7"/>
      <w:bookmarkEnd w:id="8"/>
    </w:p>
    <w:p w14:paraId="7ECF3FCD" w14:textId="77777777" w:rsidR="00C766F5" w:rsidRPr="003637E0" w:rsidRDefault="00C766F5" w:rsidP="00C766F5">
      <w:pPr>
        <w:adjustRightInd w:val="0"/>
        <w:snapToGrid w:val="0"/>
        <w:spacing w:line="288" w:lineRule="auto"/>
        <w:ind w:firstLineChars="200" w:firstLine="420"/>
        <w:rPr>
          <w:rFonts w:cs="Times New Roman"/>
          <w:bCs/>
          <w:sz w:val="21"/>
          <w:szCs w:val="21"/>
        </w:rPr>
      </w:pPr>
      <w:bookmarkStart w:id="9" w:name="_Toc28359004"/>
      <w:bookmarkStart w:id="10" w:name="_Toc28359081"/>
      <w:r w:rsidRPr="003637E0">
        <w:rPr>
          <w:rFonts w:cs="Times New Roman" w:hint="eastAsia"/>
          <w:bCs/>
          <w:sz w:val="21"/>
          <w:szCs w:val="21"/>
        </w:rPr>
        <w:t>1.满足《中华人民共和国政府采购法》第二十二条规定，未被“信用中国”（</w:t>
      </w:r>
      <w:r w:rsidRPr="003637E0">
        <w:rPr>
          <w:rFonts w:cs="Times New Roman"/>
          <w:bCs/>
          <w:sz w:val="21"/>
          <w:szCs w:val="21"/>
        </w:rPr>
        <w:t>www.creditchina.gov.cn</w:t>
      </w:r>
      <w:r w:rsidRPr="003637E0">
        <w:rPr>
          <w:rFonts w:cs="Times New Roman" w:hint="eastAsia"/>
          <w:bCs/>
          <w:sz w:val="21"/>
          <w:szCs w:val="21"/>
        </w:rPr>
        <w:t>）</w:t>
      </w:r>
      <w:r w:rsidRPr="003637E0">
        <w:rPr>
          <w:rFonts w:cs="Times New Roman"/>
          <w:bCs/>
          <w:sz w:val="21"/>
          <w:szCs w:val="21"/>
        </w:rPr>
        <w:t>、中国政府采购网（www.ccgp.gov.cn）列入失信被执行人、重大税收违法案件当事人名单、政府采购严重违法失信行为记录名单。</w:t>
      </w:r>
    </w:p>
    <w:p w14:paraId="6FCF94EE" w14:textId="53F40F64" w:rsidR="00C766F5" w:rsidRPr="003637E0" w:rsidRDefault="00C766F5" w:rsidP="00C766F5">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2.落实政府采购政策需满足的资格要求：</w:t>
      </w:r>
      <w:r w:rsidR="00A653F4" w:rsidRPr="003637E0">
        <w:rPr>
          <w:rFonts w:cs="Times New Roman" w:hint="eastAsia"/>
          <w:b/>
          <w:bCs/>
          <w:sz w:val="21"/>
          <w:szCs w:val="21"/>
        </w:rPr>
        <w:t>本项目整体专门面向中小企业采购。</w:t>
      </w:r>
    </w:p>
    <w:p w14:paraId="7E96E455" w14:textId="2AA12EB9" w:rsidR="00A653F4" w:rsidRPr="003637E0" w:rsidRDefault="00A653F4" w:rsidP="00C766F5">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服务由中小企业承接，即提供服务的人员为中小企业依照《中华人民共和国劳动合同法》订立劳动合同的从业人员）</w:t>
      </w:r>
    </w:p>
    <w:p w14:paraId="4FB91828" w14:textId="77777777" w:rsidR="00A653F4" w:rsidRPr="003637E0" w:rsidRDefault="00A653F4" w:rsidP="00A653F4">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监狱企业、残疾人福利性单位视同小型、微型企业；</w:t>
      </w:r>
    </w:p>
    <w:p w14:paraId="0AE099BD" w14:textId="567EACB7" w:rsidR="00A653F4" w:rsidRPr="003637E0" w:rsidRDefault="00A653F4" w:rsidP="00A653F4">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本项目属性为：</w:t>
      </w:r>
      <w:r w:rsidRPr="003637E0">
        <w:rPr>
          <w:rFonts w:cs="Times New Roman"/>
          <w:b/>
          <w:bCs/>
          <w:sz w:val="21"/>
          <w:szCs w:val="21"/>
        </w:rPr>
        <w:t>服务</w:t>
      </w:r>
    </w:p>
    <w:p w14:paraId="6576AE04" w14:textId="01C5E3FD" w:rsidR="00A653F4" w:rsidRPr="003637E0" w:rsidRDefault="00A653F4" w:rsidP="00A653F4">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采购标的对应的中小企业划分标准所属行业：</w:t>
      </w:r>
      <w:r w:rsidR="004C00D6" w:rsidRPr="003637E0">
        <w:rPr>
          <w:rFonts w:cs="Times New Roman" w:hint="eastAsia"/>
          <w:b/>
          <w:bCs/>
          <w:sz w:val="21"/>
          <w:szCs w:val="21"/>
        </w:rPr>
        <w:t>其他未列明行业</w:t>
      </w:r>
    </w:p>
    <w:p w14:paraId="43B495FC" w14:textId="5A85B42D" w:rsidR="00A653F4" w:rsidRPr="003637E0" w:rsidRDefault="00A653F4" w:rsidP="00A653F4">
      <w:pPr>
        <w:adjustRightInd w:val="0"/>
        <w:snapToGrid w:val="0"/>
        <w:spacing w:line="288" w:lineRule="auto"/>
        <w:ind w:firstLineChars="200" w:firstLine="422"/>
        <w:rPr>
          <w:rFonts w:cs="Times New Roman"/>
          <w:b/>
          <w:bCs/>
          <w:sz w:val="21"/>
          <w:szCs w:val="21"/>
        </w:rPr>
      </w:pPr>
      <w:r w:rsidRPr="003637E0">
        <w:rPr>
          <w:rFonts w:cs="Times New Roman" w:hint="eastAsia"/>
          <w:b/>
          <w:bCs/>
          <w:sz w:val="21"/>
          <w:szCs w:val="21"/>
        </w:rPr>
        <w:t>中小企业划型标准：</w:t>
      </w:r>
      <w:r w:rsidR="004C00D6" w:rsidRPr="003637E0">
        <w:rPr>
          <w:rFonts w:cs="Times New Roman" w:hint="eastAsia"/>
          <w:b/>
          <w:bCs/>
          <w:sz w:val="21"/>
          <w:szCs w:val="21"/>
        </w:rPr>
        <w:t>从业人员</w:t>
      </w:r>
      <w:r w:rsidR="004C00D6" w:rsidRPr="003637E0">
        <w:rPr>
          <w:rFonts w:cs="Times New Roman"/>
          <w:b/>
          <w:bCs/>
          <w:sz w:val="21"/>
          <w:szCs w:val="21"/>
        </w:rPr>
        <w:t>300人以下的为中小微型企业。其中，从业人员100人及以上的为中型企业；从业人员10人及以上的为小型企业；从业人员10人以下的为微型企业。</w:t>
      </w:r>
    </w:p>
    <w:p w14:paraId="0991593D"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3.本项目的特定资格要求：无。</w:t>
      </w:r>
    </w:p>
    <w:p w14:paraId="2819267E" w14:textId="77777777" w:rsidR="00C766F5" w:rsidRPr="003637E0" w:rsidRDefault="00C766F5" w:rsidP="00C766F5">
      <w:pPr>
        <w:adjustRightInd w:val="0"/>
        <w:snapToGrid w:val="0"/>
        <w:spacing w:line="288" w:lineRule="auto"/>
        <w:rPr>
          <w:b/>
          <w:sz w:val="21"/>
          <w:szCs w:val="21"/>
        </w:rPr>
      </w:pPr>
      <w:bookmarkStart w:id="11" w:name="_Toc35393623"/>
      <w:bookmarkStart w:id="12" w:name="_Toc35393792"/>
      <w:r w:rsidRPr="003637E0">
        <w:rPr>
          <w:rFonts w:hint="eastAsia"/>
          <w:b/>
          <w:sz w:val="21"/>
          <w:szCs w:val="21"/>
        </w:rPr>
        <w:t>三、获取（下载）采购文件</w:t>
      </w:r>
      <w:bookmarkEnd w:id="9"/>
      <w:bookmarkEnd w:id="10"/>
      <w:bookmarkEnd w:id="11"/>
      <w:bookmarkEnd w:id="12"/>
    </w:p>
    <w:p w14:paraId="67E6857D" w14:textId="5562BABE" w:rsidR="00C766F5" w:rsidRPr="003637E0" w:rsidRDefault="00C766F5" w:rsidP="00C766F5">
      <w:pPr>
        <w:adjustRightInd w:val="0"/>
        <w:snapToGrid w:val="0"/>
        <w:spacing w:line="288" w:lineRule="auto"/>
        <w:ind w:firstLineChars="200" w:firstLine="420"/>
        <w:rPr>
          <w:sz w:val="21"/>
          <w:szCs w:val="21"/>
        </w:rPr>
      </w:pPr>
      <w:bookmarkStart w:id="13" w:name="_Toc28359082"/>
      <w:bookmarkStart w:id="14" w:name="_Toc35393793"/>
      <w:bookmarkStart w:id="15" w:name="_Toc28359005"/>
      <w:bookmarkStart w:id="16" w:name="_Toc35393624"/>
      <w:r w:rsidRPr="003637E0">
        <w:rPr>
          <w:rFonts w:hint="eastAsia"/>
          <w:sz w:val="21"/>
          <w:szCs w:val="21"/>
        </w:rPr>
        <w:t>时间：</w:t>
      </w:r>
      <w:r w:rsidR="00562003" w:rsidRPr="003637E0">
        <w:rPr>
          <w:rFonts w:hint="eastAsia"/>
          <w:sz w:val="21"/>
          <w:szCs w:val="21"/>
        </w:rPr>
        <w:t>2023年6月13日至2023年6月25日</w:t>
      </w:r>
      <w:r w:rsidRPr="003637E0">
        <w:rPr>
          <w:rFonts w:hint="eastAsia"/>
          <w:sz w:val="21"/>
          <w:szCs w:val="21"/>
        </w:rPr>
        <w:t>，每天上午00:00至12:00，下午12:00至23:59（北京时间，线上获取法定节假日均可，线下获取文件法定节假日除外）</w:t>
      </w:r>
    </w:p>
    <w:p w14:paraId="119C04D3"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lastRenderedPageBreak/>
        <w:t>地点（网址）：政府采购云平台（</w:t>
      </w:r>
      <w:r w:rsidRPr="003637E0">
        <w:rPr>
          <w:sz w:val="21"/>
          <w:szCs w:val="21"/>
        </w:rPr>
        <w:t>https://www.zcygov.cn</w:t>
      </w:r>
      <w:r w:rsidRPr="003637E0">
        <w:rPr>
          <w:rFonts w:hint="eastAsia"/>
          <w:sz w:val="21"/>
          <w:szCs w:val="21"/>
        </w:rPr>
        <w:t>）</w:t>
      </w:r>
    </w:p>
    <w:p w14:paraId="2971C22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方式：供应商登录政采云平台（</w:t>
      </w:r>
      <w:r w:rsidRPr="003637E0">
        <w:rPr>
          <w:sz w:val="21"/>
          <w:szCs w:val="21"/>
        </w:rPr>
        <w:t>https://www.zcygov.cn</w:t>
      </w:r>
      <w:r w:rsidRPr="003637E0">
        <w:rPr>
          <w:rFonts w:hint="eastAsia"/>
          <w:sz w:val="21"/>
          <w:szCs w:val="21"/>
        </w:rPr>
        <w:t>）</w:t>
      </w:r>
      <w:r w:rsidRPr="003637E0">
        <w:rPr>
          <w:sz w:val="21"/>
          <w:szCs w:val="21"/>
        </w:rPr>
        <w:t>在线申请获取采购文件（进入“项目采购”应用，在获取采购文件菜单中选择项目，申请获取采购文件）</w:t>
      </w:r>
    </w:p>
    <w:p w14:paraId="0C32588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售价（元）：0</w:t>
      </w:r>
    </w:p>
    <w:p w14:paraId="027A8D95" w14:textId="77777777" w:rsidR="00C766F5" w:rsidRPr="003637E0" w:rsidRDefault="00C766F5" w:rsidP="00C766F5">
      <w:pPr>
        <w:adjustRightInd w:val="0"/>
        <w:snapToGrid w:val="0"/>
        <w:spacing w:line="288" w:lineRule="auto"/>
        <w:rPr>
          <w:b/>
          <w:sz w:val="21"/>
          <w:szCs w:val="21"/>
        </w:rPr>
      </w:pPr>
      <w:r w:rsidRPr="003637E0">
        <w:rPr>
          <w:rFonts w:hint="eastAsia"/>
          <w:b/>
          <w:sz w:val="21"/>
          <w:szCs w:val="21"/>
        </w:rPr>
        <w:t>四、</w:t>
      </w:r>
      <w:bookmarkEnd w:id="13"/>
      <w:bookmarkEnd w:id="14"/>
      <w:bookmarkEnd w:id="15"/>
      <w:bookmarkEnd w:id="16"/>
      <w:r w:rsidRPr="003637E0">
        <w:rPr>
          <w:rFonts w:hint="eastAsia"/>
          <w:b/>
          <w:sz w:val="21"/>
          <w:szCs w:val="21"/>
        </w:rPr>
        <w:t>响应文件提交（上传）</w:t>
      </w:r>
    </w:p>
    <w:p w14:paraId="32964780" w14:textId="1C00B30B" w:rsidR="00C766F5" w:rsidRPr="003637E0" w:rsidRDefault="00C766F5" w:rsidP="00C766F5">
      <w:pPr>
        <w:adjustRightInd w:val="0"/>
        <w:snapToGrid w:val="0"/>
        <w:spacing w:line="288" w:lineRule="auto"/>
        <w:ind w:firstLineChars="200" w:firstLine="420"/>
        <w:rPr>
          <w:bCs/>
          <w:sz w:val="21"/>
          <w:szCs w:val="21"/>
        </w:rPr>
      </w:pPr>
      <w:r w:rsidRPr="003637E0">
        <w:rPr>
          <w:rFonts w:hint="eastAsia"/>
          <w:bCs/>
          <w:sz w:val="21"/>
          <w:szCs w:val="21"/>
        </w:rPr>
        <w:t>截止时间：</w:t>
      </w:r>
      <w:r w:rsidR="002D2708" w:rsidRPr="003637E0">
        <w:rPr>
          <w:rFonts w:hint="eastAsia"/>
          <w:bCs/>
          <w:sz w:val="21"/>
          <w:szCs w:val="21"/>
        </w:rPr>
        <w:t>2023年6月25日9:30:00</w:t>
      </w:r>
      <w:r w:rsidRPr="003637E0">
        <w:rPr>
          <w:rFonts w:hint="eastAsia"/>
          <w:bCs/>
          <w:sz w:val="21"/>
          <w:szCs w:val="21"/>
        </w:rPr>
        <w:t>（北京时间）</w:t>
      </w:r>
    </w:p>
    <w:p w14:paraId="4A41C016" w14:textId="77777777" w:rsidR="00C766F5" w:rsidRPr="003637E0" w:rsidRDefault="00C766F5" w:rsidP="00C766F5">
      <w:pPr>
        <w:adjustRightInd w:val="0"/>
        <w:snapToGrid w:val="0"/>
        <w:spacing w:line="288" w:lineRule="auto"/>
        <w:ind w:firstLineChars="200" w:firstLine="420"/>
        <w:rPr>
          <w:bCs/>
          <w:sz w:val="21"/>
          <w:szCs w:val="21"/>
        </w:rPr>
      </w:pPr>
      <w:r w:rsidRPr="003637E0">
        <w:rPr>
          <w:rFonts w:hint="eastAsia"/>
          <w:bCs/>
          <w:sz w:val="21"/>
          <w:szCs w:val="21"/>
        </w:rPr>
        <w:t>地点</w:t>
      </w:r>
      <w:r w:rsidRPr="003637E0">
        <w:rPr>
          <w:rFonts w:hint="eastAsia"/>
          <w:sz w:val="21"/>
          <w:szCs w:val="21"/>
        </w:rPr>
        <w:t>（网址）：政府采购云平台（https://www.zcygov.cn）</w:t>
      </w:r>
    </w:p>
    <w:p w14:paraId="5772DA84" w14:textId="77777777" w:rsidR="00C766F5" w:rsidRPr="003637E0" w:rsidRDefault="00C766F5" w:rsidP="00C766F5">
      <w:pPr>
        <w:adjustRightInd w:val="0"/>
        <w:snapToGrid w:val="0"/>
        <w:spacing w:line="288" w:lineRule="auto"/>
        <w:rPr>
          <w:b/>
          <w:sz w:val="21"/>
          <w:szCs w:val="21"/>
        </w:rPr>
      </w:pPr>
      <w:bookmarkStart w:id="17" w:name="_Toc28359084"/>
      <w:bookmarkStart w:id="18" w:name="_Toc35393794"/>
      <w:bookmarkStart w:id="19" w:name="_Toc35393625"/>
      <w:bookmarkStart w:id="20" w:name="_Toc28359007"/>
      <w:r w:rsidRPr="003637E0">
        <w:rPr>
          <w:rFonts w:hint="eastAsia"/>
          <w:b/>
          <w:sz w:val="21"/>
          <w:szCs w:val="21"/>
        </w:rPr>
        <w:t>五、响应文件开启</w:t>
      </w:r>
    </w:p>
    <w:p w14:paraId="6C35E194" w14:textId="2097989A" w:rsidR="00C766F5" w:rsidRPr="003637E0" w:rsidRDefault="00C766F5" w:rsidP="00C766F5">
      <w:pPr>
        <w:adjustRightInd w:val="0"/>
        <w:snapToGrid w:val="0"/>
        <w:spacing w:line="288" w:lineRule="auto"/>
        <w:ind w:firstLineChars="200" w:firstLine="420"/>
        <w:rPr>
          <w:bCs/>
          <w:sz w:val="21"/>
          <w:szCs w:val="21"/>
        </w:rPr>
      </w:pPr>
      <w:r w:rsidRPr="003637E0">
        <w:rPr>
          <w:rFonts w:hint="eastAsia"/>
          <w:bCs/>
          <w:sz w:val="21"/>
          <w:szCs w:val="21"/>
        </w:rPr>
        <w:t>开启时间：</w:t>
      </w:r>
      <w:r w:rsidR="002D2708" w:rsidRPr="003637E0">
        <w:rPr>
          <w:rFonts w:hint="eastAsia"/>
          <w:bCs/>
          <w:sz w:val="21"/>
          <w:szCs w:val="21"/>
        </w:rPr>
        <w:t>2023年6月25日9:30:00</w:t>
      </w:r>
      <w:r w:rsidRPr="003637E0">
        <w:rPr>
          <w:rFonts w:hint="eastAsia"/>
          <w:bCs/>
          <w:sz w:val="21"/>
          <w:szCs w:val="21"/>
        </w:rPr>
        <w:t>（北京时间）</w:t>
      </w:r>
    </w:p>
    <w:p w14:paraId="6A1BCC9F" w14:textId="09E064D3" w:rsidR="00C766F5" w:rsidRPr="003637E0" w:rsidRDefault="00C766F5" w:rsidP="00C766F5">
      <w:pPr>
        <w:adjustRightInd w:val="0"/>
        <w:snapToGrid w:val="0"/>
        <w:spacing w:line="288" w:lineRule="auto"/>
        <w:ind w:firstLineChars="200" w:firstLine="420"/>
        <w:rPr>
          <w:bCs/>
          <w:sz w:val="21"/>
          <w:szCs w:val="21"/>
        </w:rPr>
      </w:pPr>
      <w:r w:rsidRPr="003637E0">
        <w:rPr>
          <w:rFonts w:hint="eastAsia"/>
          <w:bCs/>
          <w:sz w:val="21"/>
          <w:szCs w:val="21"/>
        </w:rPr>
        <w:t>地点</w:t>
      </w:r>
      <w:r w:rsidRPr="003637E0">
        <w:rPr>
          <w:rFonts w:hint="eastAsia"/>
          <w:sz w:val="21"/>
          <w:szCs w:val="21"/>
        </w:rPr>
        <w:t>（网址）：政府采购云平台（https://www.zcygov.cn）</w:t>
      </w:r>
      <w:r w:rsidRPr="003637E0">
        <w:rPr>
          <w:rFonts w:cs="Times New Roman" w:hint="eastAsia"/>
          <w:sz w:val="21"/>
          <w:szCs w:val="21"/>
        </w:rPr>
        <w:t>/</w:t>
      </w:r>
      <w:r w:rsidR="00562003" w:rsidRPr="003637E0">
        <w:rPr>
          <w:rFonts w:cs="Times New Roman" w:hint="eastAsia"/>
          <w:sz w:val="21"/>
          <w:szCs w:val="21"/>
        </w:rPr>
        <w:t>杭州市西湖区玉古路173号中田大厦8楼（求是招标会议室10）</w:t>
      </w:r>
    </w:p>
    <w:p w14:paraId="4785D24B" w14:textId="77777777" w:rsidR="00C766F5" w:rsidRPr="003637E0" w:rsidRDefault="00C766F5" w:rsidP="00C766F5">
      <w:pPr>
        <w:adjustRightInd w:val="0"/>
        <w:snapToGrid w:val="0"/>
        <w:spacing w:line="288" w:lineRule="auto"/>
        <w:rPr>
          <w:b/>
          <w:sz w:val="21"/>
          <w:szCs w:val="21"/>
        </w:rPr>
      </w:pPr>
      <w:r w:rsidRPr="003637E0">
        <w:rPr>
          <w:rFonts w:hint="eastAsia"/>
          <w:b/>
          <w:sz w:val="21"/>
          <w:szCs w:val="21"/>
        </w:rPr>
        <w:t>六、公告期限</w:t>
      </w:r>
      <w:bookmarkEnd w:id="17"/>
      <w:bookmarkEnd w:id="18"/>
      <w:bookmarkEnd w:id="19"/>
      <w:bookmarkEnd w:id="20"/>
    </w:p>
    <w:p w14:paraId="73E15B9D" w14:textId="77777777" w:rsidR="00C766F5" w:rsidRPr="003637E0" w:rsidRDefault="00C766F5" w:rsidP="00C766F5">
      <w:pPr>
        <w:adjustRightInd w:val="0"/>
        <w:snapToGrid w:val="0"/>
        <w:spacing w:line="288" w:lineRule="auto"/>
        <w:ind w:firstLineChars="200" w:firstLine="420"/>
        <w:rPr>
          <w:kern w:val="0"/>
          <w:sz w:val="21"/>
          <w:szCs w:val="21"/>
        </w:rPr>
      </w:pPr>
      <w:r w:rsidRPr="003637E0">
        <w:rPr>
          <w:rFonts w:hint="eastAsia"/>
          <w:kern w:val="0"/>
          <w:sz w:val="21"/>
          <w:szCs w:val="21"/>
        </w:rPr>
        <w:t>自本公告发布之日起3个工作日。</w:t>
      </w:r>
    </w:p>
    <w:p w14:paraId="2784841B" w14:textId="77777777" w:rsidR="00C766F5" w:rsidRPr="003637E0" w:rsidRDefault="00C766F5" w:rsidP="00C766F5">
      <w:pPr>
        <w:adjustRightInd w:val="0"/>
        <w:snapToGrid w:val="0"/>
        <w:spacing w:line="288" w:lineRule="auto"/>
        <w:rPr>
          <w:b/>
          <w:sz w:val="21"/>
          <w:szCs w:val="21"/>
        </w:rPr>
      </w:pPr>
      <w:bookmarkStart w:id="21" w:name="_Toc35393795"/>
      <w:bookmarkStart w:id="22" w:name="_Toc35393626"/>
      <w:r w:rsidRPr="003637E0">
        <w:rPr>
          <w:rFonts w:hint="eastAsia"/>
          <w:b/>
          <w:sz w:val="21"/>
          <w:szCs w:val="21"/>
        </w:rPr>
        <w:t>七、其他补充事宜</w:t>
      </w:r>
      <w:bookmarkEnd w:id="21"/>
      <w:bookmarkEnd w:id="22"/>
    </w:p>
    <w:p w14:paraId="21CCD335" w14:textId="77777777" w:rsidR="00C766F5" w:rsidRPr="003637E0" w:rsidRDefault="00C766F5" w:rsidP="00C766F5">
      <w:pPr>
        <w:adjustRightInd w:val="0"/>
        <w:snapToGrid w:val="0"/>
        <w:spacing w:line="288" w:lineRule="auto"/>
        <w:ind w:firstLineChars="200" w:firstLine="420"/>
        <w:rPr>
          <w:rFonts w:cs="Times New Roman"/>
          <w:sz w:val="21"/>
          <w:szCs w:val="21"/>
        </w:rPr>
      </w:pPr>
      <w:bookmarkStart w:id="23" w:name="_Hlk97039575"/>
      <w:bookmarkStart w:id="24" w:name="_Toc35393796"/>
      <w:bookmarkStart w:id="25" w:name="_Toc35393627"/>
      <w:bookmarkStart w:id="26" w:name="_Toc28359085"/>
      <w:bookmarkStart w:id="27" w:name="_Toc28359008"/>
      <w:r w:rsidRPr="003637E0">
        <w:rPr>
          <w:rFonts w:cs="Times New Roman"/>
          <w:sz w:val="21"/>
          <w:szCs w:val="21"/>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9CF5219" w14:textId="77777777" w:rsidR="00C766F5" w:rsidRPr="003637E0" w:rsidRDefault="00C766F5" w:rsidP="00C766F5">
      <w:pPr>
        <w:adjustRightInd w:val="0"/>
        <w:snapToGrid w:val="0"/>
        <w:spacing w:line="288" w:lineRule="auto"/>
        <w:ind w:firstLineChars="200" w:firstLine="420"/>
        <w:rPr>
          <w:rFonts w:cs="Times New Roman"/>
          <w:sz w:val="21"/>
          <w:szCs w:val="21"/>
        </w:rPr>
      </w:pPr>
      <w:r w:rsidRPr="003637E0">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18D6B9D" w14:textId="77777777" w:rsidR="00C766F5" w:rsidRPr="003637E0" w:rsidRDefault="00C766F5" w:rsidP="00C766F5">
      <w:pPr>
        <w:adjustRightInd w:val="0"/>
        <w:snapToGrid w:val="0"/>
        <w:spacing w:line="288" w:lineRule="auto"/>
        <w:ind w:firstLineChars="200" w:firstLine="420"/>
        <w:rPr>
          <w:rFonts w:cs="Times New Roman"/>
          <w:sz w:val="21"/>
          <w:szCs w:val="21"/>
        </w:rPr>
      </w:pPr>
      <w:r w:rsidRPr="003637E0">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9663A68" w14:textId="77777777" w:rsidR="00C766F5" w:rsidRPr="003637E0" w:rsidRDefault="00C766F5" w:rsidP="00C766F5">
      <w:pPr>
        <w:adjustRightInd w:val="0"/>
        <w:snapToGrid w:val="0"/>
        <w:spacing w:line="288" w:lineRule="auto"/>
        <w:ind w:firstLineChars="200" w:firstLine="420"/>
        <w:rPr>
          <w:rFonts w:cs="Times New Roman"/>
          <w:sz w:val="21"/>
          <w:szCs w:val="21"/>
        </w:rPr>
      </w:pPr>
      <w:r w:rsidRPr="003637E0">
        <w:rPr>
          <w:rFonts w:cs="Times New Roman"/>
          <w:sz w:val="21"/>
          <w:szCs w:val="21"/>
        </w:rPr>
        <w:t>4.其他事项：</w:t>
      </w:r>
    </w:p>
    <w:p w14:paraId="01DB6F7E" w14:textId="77777777" w:rsidR="00C766F5" w:rsidRPr="003637E0" w:rsidRDefault="00C766F5" w:rsidP="00C766F5">
      <w:pPr>
        <w:adjustRightInd w:val="0"/>
        <w:snapToGrid w:val="0"/>
        <w:spacing w:line="288" w:lineRule="auto"/>
        <w:ind w:firstLineChars="200" w:firstLine="420"/>
        <w:rPr>
          <w:rFonts w:cs="Times New Roman"/>
          <w:sz w:val="21"/>
          <w:szCs w:val="21"/>
        </w:rPr>
      </w:pPr>
      <w:r w:rsidRPr="003637E0">
        <w:rPr>
          <w:rFonts w:cs="Times New Roman"/>
          <w:sz w:val="21"/>
          <w:szCs w:val="21"/>
        </w:rPr>
        <w:t>（</w:t>
      </w:r>
      <w:r w:rsidRPr="003637E0">
        <w:rPr>
          <w:rFonts w:cs="Times New Roman" w:hint="eastAsia"/>
          <w:sz w:val="21"/>
          <w:szCs w:val="21"/>
        </w:rPr>
        <w:t>1</w:t>
      </w:r>
      <w:r w:rsidRPr="003637E0">
        <w:rPr>
          <w:rFonts w:cs="Times New Roman"/>
          <w:sz w:val="21"/>
          <w:szCs w:val="21"/>
        </w:rPr>
        <w:t>）需要落实的政府采购政策：包括节约资源、保护环境、</w:t>
      </w:r>
      <w:r w:rsidRPr="003637E0">
        <w:rPr>
          <w:rFonts w:cs="Times New Roman" w:hint="eastAsia"/>
          <w:sz w:val="21"/>
          <w:szCs w:val="21"/>
        </w:rPr>
        <w:t>支持科技创新、</w:t>
      </w:r>
      <w:r w:rsidRPr="003637E0">
        <w:rPr>
          <w:rFonts w:cs="Times New Roman"/>
          <w:sz w:val="21"/>
          <w:szCs w:val="21"/>
        </w:rPr>
        <w:t>促进中小企业发展等。详见磋商文件的第</w:t>
      </w:r>
      <w:r w:rsidRPr="003637E0">
        <w:rPr>
          <w:rFonts w:cs="Times New Roman" w:hint="eastAsia"/>
          <w:sz w:val="21"/>
          <w:szCs w:val="21"/>
        </w:rPr>
        <w:t>三章-采购项目需要落实的政府采购政策</w:t>
      </w:r>
      <w:r w:rsidRPr="003637E0">
        <w:rPr>
          <w:rFonts w:cs="Times New Roman"/>
          <w:sz w:val="21"/>
          <w:szCs w:val="21"/>
        </w:rPr>
        <w:t>。</w:t>
      </w:r>
    </w:p>
    <w:bookmarkEnd w:id="23"/>
    <w:p w14:paraId="5A50E1BB" w14:textId="77777777" w:rsidR="00C766F5" w:rsidRPr="003637E0" w:rsidRDefault="00C766F5" w:rsidP="00C766F5">
      <w:pPr>
        <w:adjustRightInd w:val="0"/>
        <w:snapToGrid w:val="0"/>
        <w:spacing w:line="288" w:lineRule="auto"/>
        <w:ind w:firstLineChars="200" w:firstLine="420"/>
        <w:rPr>
          <w:bCs/>
          <w:sz w:val="21"/>
          <w:szCs w:val="21"/>
        </w:rPr>
      </w:pPr>
      <w:r w:rsidRPr="003637E0">
        <w:rPr>
          <w:rFonts w:cs="Times New Roman" w:hint="eastAsia"/>
          <w:sz w:val="21"/>
          <w:szCs w:val="21"/>
        </w:rPr>
        <w:t>▲</w:t>
      </w:r>
      <w:bookmarkStart w:id="28" w:name="_Hlk92271072"/>
      <w:r w:rsidRPr="003637E0">
        <w:rPr>
          <w:rFonts w:cs="Times New Roman" w:hint="eastAsia"/>
          <w:sz w:val="21"/>
          <w:szCs w:val="21"/>
        </w:rPr>
        <w:t>（2）</w:t>
      </w:r>
      <w:r w:rsidRPr="003637E0">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6BF09C2C" w14:textId="77777777" w:rsidR="00C766F5" w:rsidRPr="003637E0" w:rsidRDefault="00C766F5" w:rsidP="00C766F5">
      <w:pPr>
        <w:adjustRightInd w:val="0"/>
        <w:snapToGrid w:val="0"/>
        <w:spacing w:line="288" w:lineRule="auto"/>
        <w:rPr>
          <w:b/>
          <w:sz w:val="21"/>
          <w:szCs w:val="21"/>
        </w:rPr>
      </w:pPr>
      <w:r w:rsidRPr="003637E0">
        <w:rPr>
          <w:rFonts w:hint="eastAsia"/>
          <w:b/>
          <w:sz w:val="21"/>
          <w:szCs w:val="21"/>
        </w:rPr>
        <w:t>八、凡对本次采购提出询问、质疑、投诉请按以下方式联系</w:t>
      </w:r>
      <w:bookmarkEnd w:id="24"/>
      <w:bookmarkEnd w:id="25"/>
      <w:bookmarkEnd w:id="26"/>
      <w:bookmarkEnd w:id="27"/>
    </w:p>
    <w:p w14:paraId="08A441A5" w14:textId="77777777" w:rsidR="00C766F5" w:rsidRPr="003637E0" w:rsidRDefault="00C766F5" w:rsidP="00C766F5">
      <w:pPr>
        <w:adjustRightInd w:val="0"/>
        <w:snapToGrid w:val="0"/>
        <w:spacing w:line="288" w:lineRule="auto"/>
        <w:ind w:firstLineChars="202" w:firstLine="424"/>
        <w:rPr>
          <w:sz w:val="21"/>
          <w:szCs w:val="21"/>
        </w:rPr>
      </w:pPr>
      <w:r w:rsidRPr="003637E0">
        <w:rPr>
          <w:sz w:val="21"/>
          <w:szCs w:val="21"/>
        </w:rPr>
        <w:t>1.采购人信息</w:t>
      </w:r>
    </w:p>
    <w:p w14:paraId="2076FB95" w14:textId="463D7DEA"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名称：</w:t>
      </w:r>
      <w:r w:rsidR="00E14DDA" w:rsidRPr="003637E0">
        <w:rPr>
          <w:rFonts w:hint="eastAsia"/>
          <w:sz w:val="21"/>
          <w:szCs w:val="21"/>
        </w:rPr>
        <w:t>浙江工商大学</w:t>
      </w:r>
    </w:p>
    <w:p w14:paraId="0F9E5627" w14:textId="0DA5BE05"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地址：</w:t>
      </w:r>
      <w:r w:rsidR="006E3164" w:rsidRPr="003637E0">
        <w:rPr>
          <w:rFonts w:hint="eastAsia"/>
          <w:sz w:val="21"/>
          <w:szCs w:val="21"/>
        </w:rPr>
        <w:t>杭州市下沙高校园区学正街</w:t>
      </w:r>
      <w:r w:rsidR="006E3164" w:rsidRPr="003637E0">
        <w:rPr>
          <w:sz w:val="21"/>
          <w:szCs w:val="21"/>
        </w:rPr>
        <w:t>18号</w:t>
      </w:r>
    </w:p>
    <w:p w14:paraId="485BD389"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传真：</w:t>
      </w:r>
      <w:r w:rsidRPr="003637E0">
        <w:rPr>
          <w:sz w:val="21"/>
          <w:szCs w:val="21"/>
        </w:rPr>
        <w:t>/</w:t>
      </w:r>
    </w:p>
    <w:p w14:paraId="05CEFF8C" w14:textId="0C02808E"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项目联系人（询问）：</w:t>
      </w:r>
      <w:r w:rsidR="006E3164" w:rsidRPr="003637E0">
        <w:rPr>
          <w:rFonts w:ascii="Times New Roman" w:hAnsi="Times New Roman"/>
        </w:rPr>
        <w:t>胡</w:t>
      </w:r>
      <w:r w:rsidR="006E3164" w:rsidRPr="003637E0">
        <w:rPr>
          <w:rFonts w:ascii="Times New Roman" w:hAnsi="Times New Roman" w:hint="eastAsia"/>
        </w:rPr>
        <w:t>老师</w:t>
      </w:r>
    </w:p>
    <w:p w14:paraId="712E49FD" w14:textId="2A2827F0"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项目联系方式（询问）：</w:t>
      </w:r>
      <w:r w:rsidR="006E3164" w:rsidRPr="003637E0">
        <w:rPr>
          <w:sz w:val="21"/>
          <w:szCs w:val="21"/>
        </w:rPr>
        <w:t>13067985012</w:t>
      </w:r>
    </w:p>
    <w:p w14:paraId="17D96E97" w14:textId="2F76258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质疑联系人：</w:t>
      </w:r>
      <w:r w:rsidR="00703F78" w:rsidRPr="003637E0">
        <w:rPr>
          <w:rFonts w:hint="eastAsia"/>
          <w:sz w:val="21"/>
          <w:szCs w:val="21"/>
        </w:rPr>
        <w:t>陈老师</w:t>
      </w:r>
    </w:p>
    <w:p w14:paraId="0B745E1E" w14:textId="7E4048D0"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lastRenderedPageBreak/>
        <w:t>质疑联系方式：</w:t>
      </w:r>
      <w:r w:rsidR="00703F78" w:rsidRPr="003637E0">
        <w:rPr>
          <w:sz w:val="21"/>
          <w:szCs w:val="21"/>
        </w:rPr>
        <w:t>0571-28877292</w:t>
      </w:r>
    </w:p>
    <w:p w14:paraId="0A4B4E6A" w14:textId="77777777" w:rsidR="00C766F5" w:rsidRPr="003637E0" w:rsidRDefault="00C766F5" w:rsidP="00C766F5">
      <w:pPr>
        <w:adjustRightInd w:val="0"/>
        <w:snapToGrid w:val="0"/>
        <w:spacing w:line="288" w:lineRule="auto"/>
        <w:ind w:firstLineChars="202" w:firstLine="424"/>
        <w:rPr>
          <w:sz w:val="21"/>
          <w:szCs w:val="21"/>
        </w:rPr>
      </w:pPr>
    </w:p>
    <w:p w14:paraId="060BDDC0" w14:textId="77777777" w:rsidR="00C766F5" w:rsidRPr="003637E0" w:rsidRDefault="00C766F5" w:rsidP="00C766F5">
      <w:pPr>
        <w:adjustRightInd w:val="0"/>
        <w:snapToGrid w:val="0"/>
        <w:spacing w:line="288" w:lineRule="auto"/>
        <w:ind w:firstLineChars="202" w:firstLine="424"/>
        <w:rPr>
          <w:sz w:val="21"/>
          <w:szCs w:val="21"/>
        </w:rPr>
      </w:pPr>
      <w:r w:rsidRPr="003637E0">
        <w:rPr>
          <w:sz w:val="21"/>
          <w:szCs w:val="21"/>
        </w:rPr>
        <w:t>2.采购代理机构信息</w:t>
      </w:r>
    </w:p>
    <w:p w14:paraId="1046CCCB"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名称：浙江求是招标代理有限公司</w:t>
      </w:r>
    </w:p>
    <w:p w14:paraId="072B4A83"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地址：杭州市西湖区玉古路</w:t>
      </w:r>
      <w:r w:rsidRPr="003637E0">
        <w:rPr>
          <w:sz w:val="21"/>
          <w:szCs w:val="21"/>
        </w:rPr>
        <w:t>173号中田大厦21楼</w:t>
      </w:r>
    </w:p>
    <w:p w14:paraId="22D63100"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传真：</w:t>
      </w:r>
      <w:r w:rsidRPr="003637E0">
        <w:rPr>
          <w:sz w:val="21"/>
          <w:szCs w:val="21"/>
        </w:rPr>
        <w:t>/</w:t>
      </w:r>
    </w:p>
    <w:p w14:paraId="0E228354" w14:textId="07B3706B"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项目联系人（询问）：</w:t>
      </w:r>
      <w:r w:rsidR="006F56B5" w:rsidRPr="003637E0">
        <w:rPr>
          <w:rFonts w:hint="eastAsia"/>
          <w:sz w:val="21"/>
          <w:szCs w:val="21"/>
        </w:rPr>
        <w:t>温瑶</w:t>
      </w:r>
    </w:p>
    <w:p w14:paraId="5D14D514" w14:textId="396EA8F1"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项目联系方式（询问）：</w:t>
      </w:r>
      <w:r w:rsidR="006F56B5" w:rsidRPr="003637E0">
        <w:rPr>
          <w:rFonts w:hint="eastAsia"/>
          <w:sz w:val="21"/>
          <w:szCs w:val="21"/>
        </w:rPr>
        <w:t>0571-87666115</w:t>
      </w:r>
    </w:p>
    <w:p w14:paraId="033F3683" w14:textId="4190265F"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质疑联系人：</w:t>
      </w:r>
      <w:r w:rsidR="006F56B5" w:rsidRPr="003637E0">
        <w:rPr>
          <w:rFonts w:hint="eastAsia"/>
          <w:sz w:val="21"/>
          <w:szCs w:val="21"/>
        </w:rPr>
        <w:t>刘璐</w:t>
      </w:r>
    </w:p>
    <w:p w14:paraId="2B1AF5B1"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质疑联系方式：</w:t>
      </w:r>
      <w:r w:rsidRPr="003637E0">
        <w:rPr>
          <w:sz w:val="21"/>
          <w:szCs w:val="21"/>
        </w:rPr>
        <w:t>0571-81110356</w:t>
      </w:r>
    </w:p>
    <w:p w14:paraId="44504053" w14:textId="77777777" w:rsidR="00C766F5" w:rsidRPr="003637E0" w:rsidRDefault="00C766F5" w:rsidP="00C766F5">
      <w:pPr>
        <w:adjustRightInd w:val="0"/>
        <w:snapToGrid w:val="0"/>
        <w:spacing w:line="288" w:lineRule="auto"/>
        <w:ind w:firstLineChars="202" w:firstLine="424"/>
        <w:rPr>
          <w:sz w:val="21"/>
          <w:szCs w:val="21"/>
        </w:rPr>
      </w:pPr>
      <w:r w:rsidRPr="003637E0">
        <w:rPr>
          <w:rFonts w:hint="eastAsia"/>
          <w:sz w:val="21"/>
          <w:szCs w:val="21"/>
        </w:rPr>
        <w:t>质疑邮箱：</w:t>
      </w:r>
      <w:r w:rsidRPr="003637E0">
        <w:rPr>
          <w:sz w:val="21"/>
          <w:szCs w:val="21"/>
        </w:rPr>
        <w:t>jdkh@qszb.net</w:t>
      </w:r>
    </w:p>
    <w:p w14:paraId="1190867C" w14:textId="77777777" w:rsidR="0026429E" w:rsidRPr="003637E0" w:rsidRDefault="0026429E" w:rsidP="0026429E">
      <w:pPr>
        <w:adjustRightInd w:val="0"/>
        <w:snapToGrid w:val="0"/>
        <w:spacing w:line="288" w:lineRule="auto"/>
        <w:ind w:firstLineChars="202" w:firstLine="424"/>
        <w:rPr>
          <w:rFonts w:cs="Times New Roman"/>
          <w:sz w:val="21"/>
          <w:szCs w:val="21"/>
        </w:rPr>
      </w:pPr>
    </w:p>
    <w:p w14:paraId="41DCED6F"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3.同级政府采购监督管理部门</w:t>
      </w:r>
    </w:p>
    <w:p w14:paraId="538D8EA5"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名称：浙江省财政厅政府采购监管处、浙江省政府采购行政裁决服务中心（杭州）</w:t>
      </w:r>
    </w:p>
    <w:p w14:paraId="78A6292E"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地址：杭州市上城区四季青街道新业路市民之家G03办公室</w:t>
      </w:r>
    </w:p>
    <w:p w14:paraId="1986B05E"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传真：/</w:t>
      </w:r>
    </w:p>
    <w:p w14:paraId="5F28B3EE"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联系人：朱女士、王女士</w:t>
      </w:r>
    </w:p>
    <w:p w14:paraId="378B8AA0"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监督投诉电话：0571-85252453</w:t>
      </w:r>
    </w:p>
    <w:p w14:paraId="7F51FBCE"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政策咨询：何一平、冯华，0571-87058424、87055741</w:t>
      </w:r>
    </w:p>
    <w:p w14:paraId="07360C52" w14:textId="77777777" w:rsidR="00BE2C76" w:rsidRPr="003637E0" w:rsidRDefault="00BE2C76" w:rsidP="00BE2C76">
      <w:pPr>
        <w:adjustRightInd w:val="0"/>
        <w:snapToGrid w:val="0"/>
        <w:spacing w:line="288" w:lineRule="auto"/>
        <w:ind w:firstLineChars="215" w:firstLine="426"/>
        <w:rPr>
          <w:rFonts w:cs="Times New Roman"/>
          <w:spacing w:val="-6"/>
          <w:sz w:val="21"/>
          <w:szCs w:val="21"/>
        </w:rPr>
      </w:pPr>
      <w:r w:rsidRPr="003637E0">
        <w:rPr>
          <w:rFonts w:cs="Times New Roman"/>
          <w:spacing w:val="-6"/>
          <w:sz w:val="21"/>
          <w:szCs w:val="21"/>
        </w:rPr>
        <w:t>预算金额未达100万元的采购项目，由采购人处理采购争议。</w:t>
      </w:r>
    </w:p>
    <w:p w14:paraId="4EFBF00E" w14:textId="77777777" w:rsidR="0026429E" w:rsidRPr="003637E0" w:rsidRDefault="0026429E" w:rsidP="0026429E">
      <w:pPr>
        <w:adjustRightInd w:val="0"/>
        <w:snapToGrid w:val="0"/>
        <w:spacing w:line="288" w:lineRule="auto"/>
        <w:rPr>
          <w:rFonts w:cs="Times New Roman"/>
          <w:spacing w:val="-6"/>
          <w:sz w:val="21"/>
          <w:szCs w:val="21"/>
        </w:rPr>
      </w:pPr>
    </w:p>
    <w:p w14:paraId="3235265F" w14:textId="77777777" w:rsidR="0026429E" w:rsidRPr="003637E0" w:rsidRDefault="0026429E" w:rsidP="0026429E">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若对项目采购电子交易系统操作有疑问，可登录政采云（</w:t>
      </w:r>
      <w:r w:rsidRPr="003637E0">
        <w:rPr>
          <w:rFonts w:cs="Times New Roman"/>
          <w:spacing w:val="-6"/>
          <w:sz w:val="21"/>
          <w:szCs w:val="21"/>
        </w:rPr>
        <w:t>https://www.zcygov.cn/），点击右侧咨询小采，获取采小蜜智能服务管家帮助，或拨打政采云服务热线400-881-7190获取热线服务帮助。</w:t>
      </w:r>
    </w:p>
    <w:p w14:paraId="3C0DE9D2" w14:textId="77777777" w:rsidR="0026429E" w:rsidRPr="003637E0" w:rsidRDefault="0026429E" w:rsidP="0026429E">
      <w:pPr>
        <w:adjustRightInd w:val="0"/>
        <w:snapToGrid w:val="0"/>
        <w:spacing w:line="288" w:lineRule="auto"/>
        <w:ind w:firstLineChars="200" w:firstLine="396"/>
        <w:rPr>
          <w:rFonts w:cs="Times New Roman"/>
          <w:sz w:val="21"/>
          <w:szCs w:val="21"/>
        </w:rPr>
      </w:pPr>
      <w:r w:rsidRPr="003637E0">
        <w:rPr>
          <w:rFonts w:cs="Times New Roman"/>
          <w:spacing w:val="-6"/>
          <w:sz w:val="21"/>
          <w:szCs w:val="21"/>
        </w:rPr>
        <w:t>CA问题联系电话（人工）：汇信CA400-888-4636；天谷CA400-087-8198。</w:t>
      </w:r>
    </w:p>
    <w:p w14:paraId="1B27A863"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5B738B4C" w14:textId="77777777" w:rsidR="00C766F5" w:rsidRPr="003637E0" w:rsidRDefault="00C766F5" w:rsidP="00C766F5">
      <w:pPr>
        <w:adjustRightInd w:val="0"/>
        <w:snapToGrid w:val="0"/>
        <w:spacing w:line="288" w:lineRule="auto"/>
        <w:jc w:val="center"/>
        <w:outlineLvl w:val="0"/>
        <w:rPr>
          <w:b/>
          <w:bCs/>
          <w:sz w:val="32"/>
          <w:szCs w:val="32"/>
        </w:rPr>
      </w:pPr>
      <w:r w:rsidRPr="003637E0">
        <w:rPr>
          <w:rFonts w:hint="eastAsia"/>
          <w:b/>
          <w:bCs/>
          <w:sz w:val="32"/>
          <w:szCs w:val="32"/>
        </w:rPr>
        <w:lastRenderedPageBreak/>
        <w:t>第二章  采购需求</w:t>
      </w:r>
    </w:p>
    <w:p w14:paraId="7AB3B853" w14:textId="77777777" w:rsidR="00C766F5" w:rsidRPr="003637E0" w:rsidRDefault="00C766F5" w:rsidP="00C766F5">
      <w:pPr>
        <w:adjustRightInd w:val="0"/>
        <w:snapToGrid w:val="0"/>
        <w:spacing w:line="288" w:lineRule="auto"/>
        <w:jc w:val="left"/>
        <w:outlineLvl w:val="1"/>
        <w:rPr>
          <w:b/>
          <w:bCs/>
          <w:sz w:val="21"/>
          <w:szCs w:val="21"/>
        </w:rPr>
      </w:pPr>
      <w:r w:rsidRPr="003637E0">
        <w:rPr>
          <w:rFonts w:hint="eastAsia"/>
          <w:b/>
          <w:bCs/>
          <w:sz w:val="21"/>
          <w:szCs w:val="21"/>
        </w:rPr>
        <w:t>一、为落实政府采购政策需满足的要求：</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3637E0" w:rsidRPr="003637E0" w14:paraId="2F7B922F" w14:textId="77777777" w:rsidTr="00B326AE">
        <w:trPr>
          <w:trHeight w:val="312"/>
        </w:trPr>
        <w:tc>
          <w:tcPr>
            <w:tcW w:w="708" w:type="dxa"/>
            <w:vAlign w:val="center"/>
          </w:tcPr>
          <w:p w14:paraId="5BB34090" w14:textId="77777777" w:rsidR="00C766F5" w:rsidRPr="003637E0" w:rsidRDefault="00C766F5" w:rsidP="00C766F5">
            <w:pPr>
              <w:adjustRightInd w:val="0"/>
              <w:snapToGrid w:val="0"/>
              <w:spacing w:line="288" w:lineRule="auto"/>
              <w:jc w:val="left"/>
              <w:rPr>
                <w:b/>
                <w:bCs/>
                <w:sz w:val="21"/>
                <w:szCs w:val="21"/>
              </w:rPr>
            </w:pPr>
            <w:bookmarkStart w:id="29" w:name="_Hlk45005599"/>
            <w:r w:rsidRPr="003637E0">
              <w:rPr>
                <w:rFonts w:hint="eastAsia"/>
                <w:b/>
                <w:bCs/>
                <w:sz w:val="21"/>
                <w:szCs w:val="21"/>
              </w:rPr>
              <w:t>序号</w:t>
            </w:r>
          </w:p>
        </w:tc>
        <w:tc>
          <w:tcPr>
            <w:tcW w:w="3256" w:type="dxa"/>
            <w:vAlign w:val="center"/>
          </w:tcPr>
          <w:p w14:paraId="06C0AA42" w14:textId="77777777" w:rsidR="00C766F5" w:rsidRPr="003637E0" w:rsidRDefault="00C766F5" w:rsidP="00C766F5">
            <w:pPr>
              <w:adjustRightInd w:val="0"/>
              <w:snapToGrid w:val="0"/>
              <w:spacing w:line="288" w:lineRule="auto"/>
              <w:jc w:val="left"/>
              <w:rPr>
                <w:b/>
                <w:bCs/>
                <w:sz w:val="21"/>
                <w:szCs w:val="21"/>
              </w:rPr>
            </w:pPr>
            <w:r w:rsidRPr="003637E0">
              <w:rPr>
                <w:rFonts w:hint="eastAsia"/>
                <w:b/>
                <w:bCs/>
                <w:sz w:val="21"/>
                <w:szCs w:val="21"/>
              </w:rPr>
              <w:t>政策名称</w:t>
            </w:r>
          </w:p>
        </w:tc>
        <w:tc>
          <w:tcPr>
            <w:tcW w:w="5529" w:type="dxa"/>
            <w:vAlign w:val="center"/>
          </w:tcPr>
          <w:p w14:paraId="28506691" w14:textId="77777777" w:rsidR="00C766F5" w:rsidRPr="003637E0" w:rsidRDefault="00C766F5" w:rsidP="00C766F5">
            <w:pPr>
              <w:adjustRightInd w:val="0"/>
              <w:snapToGrid w:val="0"/>
              <w:spacing w:line="288" w:lineRule="auto"/>
              <w:jc w:val="left"/>
              <w:rPr>
                <w:b/>
                <w:bCs/>
                <w:sz w:val="21"/>
                <w:szCs w:val="21"/>
              </w:rPr>
            </w:pPr>
            <w:r w:rsidRPr="003637E0">
              <w:rPr>
                <w:rFonts w:hint="eastAsia"/>
                <w:b/>
                <w:bCs/>
                <w:sz w:val="21"/>
                <w:szCs w:val="21"/>
              </w:rPr>
              <w:t>内容</w:t>
            </w:r>
          </w:p>
        </w:tc>
      </w:tr>
      <w:tr w:rsidR="003637E0" w:rsidRPr="003637E0" w14:paraId="702FB205" w14:textId="77777777" w:rsidTr="00B326AE">
        <w:trPr>
          <w:trHeight w:val="312"/>
        </w:trPr>
        <w:tc>
          <w:tcPr>
            <w:tcW w:w="708" w:type="dxa"/>
            <w:vAlign w:val="center"/>
          </w:tcPr>
          <w:p w14:paraId="32A3CFD2"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1</w:t>
            </w:r>
          </w:p>
        </w:tc>
        <w:tc>
          <w:tcPr>
            <w:tcW w:w="3256" w:type="dxa"/>
            <w:vAlign w:val="center"/>
          </w:tcPr>
          <w:p w14:paraId="51686E59"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政府采购进口产品</w:t>
            </w:r>
          </w:p>
        </w:tc>
        <w:tc>
          <w:tcPr>
            <w:tcW w:w="5529" w:type="dxa"/>
            <w:vAlign w:val="center"/>
          </w:tcPr>
          <w:p w14:paraId="2E5E3BFA" w14:textId="7824B111" w:rsidR="00C766F5" w:rsidRPr="003637E0" w:rsidRDefault="009F5CDF" w:rsidP="00C766F5">
            <w:pPr>
              <w:adjustRightInd w:val="0"/>
              <w:snapToGrid w:val="0"/>
              <w:spacing w:line="288" w:lineRule="auto"/>
              <w:jc w:val="left"/>
              <w:rPr>
                <w:b/>
                <w:bCs/>
                <w:sz w:val="21"/>
                <w:szCs w:val="21"/>
              </w:rPr>
            </w:pPr>
            <w:r w:rsidRPr="003637E0">
              <w:rPr>
                <w:rFonts w:hint="eastAsia"/>
                <w:sz w:val="21"/>
                <w:szCs w:val="21"/>
              </w:rPr>
              <w:t>不适用</w:t>
            </w:r>
          </w:p>
        </w:tc>
      </w:tr>
      <w:tr w:rsidR="003637E0" w:rsidRPr="003637E0" w14:paraId="58B68962" w14:textId="77777777" w:rsidTr="00B326AE">
        <w:trPr>
          <w:trHeight w:val="312"/>
        </w:trPr>
        <w:tc>
          <w:tcPr>
            <w:tcW w:w="708" w:type="dxa"/>
            <w:vAlign w:val="center"/>
          </w:tcPr>
          <w:p w14:paraId="70CD5F9A"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2</w:t>
            </w:r>
          </w:p>
        </w:tc>
        <w:tc>
          <w:tcPr>
            <w:tcW w:w="3256" w:type="dxa"/>
            <w:vAlign w:val="center"/>
          </w:tcPr>
          <w:p w14:paraId="11D98578"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政府强制采购节能产品</w:t>
            </w:r>
          </w:p>
        </w:tc>
        <w:tc>
          <w:tcPr>
            <w:tcW w:w="5529" w:type="dxa"/>
            <w:vAlign w:val="center"/>
          </w:tcPr>
          <w:p w14:paraId="60E1FD12"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不适用</w:t>
            </w:r>
          </w:p>
        </w:tc>
      </w:tr>
      <w:tr w:rsidR="003637E0" w:rsidRPr="003637E0" w14:paraId="54E4C969" w14:textId="77777777" w:rsidTr="00B326AE">
        <w:trPr>
          <w:trHeight w:val="312"/>
        </w:trPr>
        <w:tc>
          <w:tcPr>
            <w:tcW w:w="708" w:type="dxa"/>
            <w:vAlign w:val="center"/>
          </w:tcPr>
          <w:p w14:paraId="6DC15961"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3</w:t>
            </w:r>
          </w:p>
        </w:tc>
        <w:tc>
          <w:tcPr>
            <w:tcW w:w="3256" w:type="dxa"/>
            <w:vAlign w:val="center"/>
          </w:tcPr>
          <w:p w14:paraId="2D8EC3D8"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政府优先采购节能、环保产品</w:t>
            </w:r>
          </w:p>
        </w:tc>
        <w:tc>
          <w:tcPr>
            <w:tcW w:w="5529" w:type="dxa"/>
            <w:vAlign w:val="center"/>
          </w:tcPr>
          <w:p w14:paraId="58FBF4A2" w14:textId="35873822" w:rsidR="00C766F5" w:rsidRPr="003637E0" w:rsidRDefault="009F5CDF" w:rsidP="00C766F5">
            <w:pPr>
              <w:adjustRightInd w:val="0"/>
              <w:snapToGrid w:val="0"/>
              <w:spacing w:line="288" w:lineRule="auto"/>
              <w:jc w:val="left"/>
              <w:rPr>
                <w:b/>
                <w:bCs/>
                <w:sz w:val="21"/>
                <w:szCs w:val="21"/>
              </w:rPr>
            </w:pPr>
            <w:r w:rsidRPr="003637E0">
              <w:rPr>
                <w:rFonts w:hint="eastAsia"/>
                <w:sz w:val="21"/>
                <w:szCs w:val="21"/>
              </w:rPr>
              <w:t>不适用</w:t>
            </w:r>
          </w:p>
        </w:tc>
      </w:tr>
      <w:tr w:rsidR="003637E0" w:rsidRPr="003637E0" w14:paraId="22711A73" w14:textId="77777777" w:rsidTr="00B326AE">
        <w:trPr>
          <w:trHeight w:val="312"/>
        </w:trPr>
        <w:tc>
          <w:tcPr>
            <w:tcW w:w="708" w:type="dxa"/>
            <w:vAlign w:val="center"/>
          </w:tcPr>
          <w:p w14:paraId="680FA3D3"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4</w:t>
            </w:r>
          </w:p>
        </w:tc>
        <w:tc>
          <w:tcPr>
            <w:tcW w:w="3256" w:type="dxa"/>
            <w:vAlign w:val="center"/>
          </w:tcPr>
          <w:p w14:paraId="3B0CB7F5" w14:textId="77777777" w:rsidR="00C766F5" w:rsidRPr="003637E0" w:rsidRDefault="00C766F5" w:rsidP="00C766F5">
            <w:pPr>
              <w:adjustRightInd w:val="0"/>
              <w:snapToGrid w:val="0"/>
              <w:spacing w:line="288" w:lineRule="auto"/>
              <w:jc w:val="left"/>
              <w:rPr>
                <w:sz w:val="21"/>
                <w:szCs w:val="18"/>
              </w:rPr>
            </w:pPr>
            <w:r w:rsidRPr="003637E0">
              <w:rPr>
                <w:rFonts w:hint="eastAsia"/>
                <w:sz w:val="21"/>
                <w:szCs w:val="18"/>
              </w:rPr>
              <w:t>政府采购支持科技创新</w:t>
            </w:r>
          </w:p>
        </w:tc>
        <w:tc>
          <w:tcPr>
            <w:tcW w:w="5529" w:type="dxa"/>
            <w:vAlign w:val="center"/>
          </w:tcPr>
          <w:p w14:paraId="71FA17D4" w14:textId="3A8FD36F" w:rsidR="00C766F5" w:rsidRPr="003637E0" w:rsidRDefault="009F5CDF" w:rsidP="00C766F5">
            <w:pPr>
              <w:adjustRightInd w:val="0"/>
              <w:snapToGrid w:val="0"/>
              <w:spacing w:line="288" w:lineRule="auto"/>
              <w:jc w:val="left"/>
              <w:rPr>
                <w:sz w:val="21"/>
                <w:szCs w:val="18"/>
              </w:rPr>
            </w:pPr>
            <w:r w:rsidRPr="003637E0">
              <w:rPr>
                <w:rFonts w:hint="eastAsia"/>
                <w:sz w:val="21"/>
                <w:szCs w:val="21"/>
              </w:rPr>
              <w:t>不适用</w:t>
            </w:r>
          </w:p>
        </w:tc>
      </w:tr>
      <w:tr w:rsidR="003637E0" w:rsidRPr="003637E0" w14:paraId="0C9B973C" w14:textId="77777777" w:rsidTr="00B326AE">
        <w:trPr>
          <w:trHeight w:val="312"/>
        </w:trPr>
        <w:tc>
          <w:tcPr>
            <w:tcW w:w="708" w:type="dxa"/>
            <w:vAlign w:val="center"/>
          </w:tcPr>
          <w:p w14:paraId="6810801F" w14:textId="77777777" w:rsidR="00C766F5" w:rsidRPr="003637E0" w:rsidRDefault="00C766F5" w:rsidP="00C766F5">
            <w:pPr>
              <w:adjustRightInd w:val="0"/>
              <w:snapToGrid w:val="0"/>
              <w:spacing w:line="288" w:lineRule="auto"/>
              <w:jc w:val="left"/>
              <w:rPr>
                <w:b/>
                <w:bCs/>
                <w:sz w:val="21"/>
                <w:szCs w:val="21"/>
              </w:rPr>
            </w:pPr>
            <w:r w:rsidRPr="003637E0">
              <w:rPr>
                <w:rFonts w:hint="eastAsia"/>
                <w:sz w:val="21"/>
                <w:szCs w:val="21"/>
              </w:rPr>
              <w:t>5</w:t>
            </w:r>
          </w:p>
        </w:tc>
        <w:tc>
          <w:tcPr>
            <w:tcW w:w="3256" w:type="dxa"/>
            <w:vAlign w:val="center"/>
          </w:tcPr>
          <w:p w14:paraId="5C101700"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政府采购促进中小企业发展</w:t>
            </w:r>
          </w:p>
        </w:tc>
        <w:tc>
          <w:tcPr>
            <w:tcW w:w="5529" w:type="dxa"/>
            <w:vAlign w:val="center"/>
          </w:tcPr>
          <w:p w14:paraId="5BB367A2" w14:textId="7568DE6D" w:rsidR="00C766F5" w:rsidRPr="003637E0" w:rsidRDefault="00C766F5" w:rsidP="00C766F5">
            <w:pPr>
              <w:adjustRightInd w:val="0"/>
              <w:snapToGrid w:val="0"/>
              <w:spacing w:line="288" w:lineRule="auto"/>
              <w:jc w:val="left"/>
              <w:rPr>
                <w:sz w:val="21"/>
                <w:szCs w:val="21"/>
              </w:rPr>
            </w:pPr>
            <w:r w:rsidRPr="003637E0">
              <w:rPr>
                <w:rFonts w:hint="eastAsia"/>
                <w:sz w:val="21"/>
                <w:szCs w:val="21"/>
              </w:rPr>
              <w:t>提供材料详见磋商文件第六章“</w:t>
            </w:r>
            <w:r w:rsidR="009F5CDF" w:rsidRPr="003637E0">
              <w:rPr>
                <w:rFonts w:hint="eastAsia"/>
                <w:sz w:val="21"/>
                <w:szCs w:val="21"/>
              </w:rPr>
              <w:t>资格</w:t>
            </w:r>
            <w:r w:rsidRPr="003637E0">
              <w:rPr>
                <w:rFonts w:hint="eastAsia"/>
                <w:sz w:val="21"/>
                <w:szCs w:val="21"/>
              </w:rPr>
              <w:t>文件”</w:t>
            </w:r>
          </w:p>
        </w:tc>
      </w:tr>
      <w:tr w:rsidR="003637E0" w:rsidRPr="003637E0" w14:paraId="63E72006" w14:textId="77777777" w:rsidTr="00B326AE">
        <w:trPr>
          <w:trHeight w:val="312"/>
        </w:trPr>
        <w:tc>
          <w:tcPr>
            <w:tcW w:w="708" w:type="dxa"/>
            <w:vAlign w:val="center"/>
          </w:tcPr>
          <w:p w14:paraId="4805830E"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6</w:t>
            </w:r>
          </w:p>
        </w:tc>
        <w:tc>
          <w:tcPr>
            <w:tcW w:w="3256" w:type="dxa"/>
            <w:vAlign w:val="center"/>
          </w:tcPr>
          <w:p w14:paraId="16819B03"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政府采购支持监狱企业发展</w:t>
            </w:r>
          </w:p>
        </w:tc>
        <w:tc>
          <w:tcPr>
            <w:tcW w:w="5529" w:type="dxa"/>
            <w:vAlign w:val="center"/>
          </w:tcPr>
          <w:p w14:paraId="05247D4A" w14:textId="33A85A38" w:rsidR="00C766F5" w:rsidRPr="003637E0" w:rsidRDefault="00C766F5" w:rsidP="00C766F5">
            <w:pPr>
              <w:adjustRightInd w:val="0"/>
              <w:snapToGrid w:val="0"/>
              <w:spacing w:line="288" w:lineRule="auto"/>
              <w:jc w:val="left"/>
              <w:rPr>
                <w:rFonts w:cs="Times New Roman"/>
                <w:b/>
                <w:bCs/>
                <w:sz w:val="21"/>
                <w:szCs w:val="21"/>
              </w:rPr>
            </w:pPr>
            <w:r w:rsidRPr="003637E0">
              <w:rPr>
                <w:rFonts w:hint="eastAsia"/>
                <w:sz w:val="21"/>
                <w:szCs w:val="21"/>
              </w:rPr>
              <w:t>提供材料详见磋商文件第六章“</w:t>
            </w:r>
            <w:r w:rsidR="009F5CDF" w:rsidRPr="003637E0">
              <w:rPr>
                <w:rFonts w:hint="eastAsia"/>
                <w:sz w:val="21"/>
                <w:szCs w:val="21"/>
              </w:rPr>
              <w:t>资格文件</w:t>
            </w:r>
            <w:r w:rsidRPr="003637E0">
              <w:rPr>
                <w:rFonts w:hint="eastAsia"/>
                <w:sz w:val="21"/>
                <w:szCs w:val="21"/>
              </w:rPr>
              <w:t>”</w:t>
            </w:r>
          </w:p>
        </w:tc>
      </w:tr>
      <w:tr w:rsidR="00C766F5" w:rsidRPr="003637E0" w14:paraId="412633C2" w14:textId="77777777" w:rsidTr="00B326AE">
        <w:trPr>
          <w:trHeight w:val="312"/>
        </w:trPr>
        <w:tc>
          <w:tcPr>
            <w:tcW w:w="708" w:type="dxa"/>
            <w:vAlign w:val="center"/>
          </w:tcPr>
          <w:p w14:paraId="34C48376"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7</w:t>
            </w:r>
          </w:p>
        </w:tc>
        <w:tc>
          <w:tcPr>
            <w:tcW w:w="3256" w:type="dxa"/>
            <w:vAlign w:val="center"/>
          </w:tcPr>
          <w:p w14:paraId="71F41450" w14:textId="77777777" w:rsidR="00C766F5" w:rsidRPr="003637E0" w:rsidRDefault="00C766F5" w:rsidP="00C766F5">
            <w:pPr>
              <w:adjustRightInd w:val="0"/>
              <w:snapToGrid w:val="0"/>
              <w:spacing w:line="288" w:lineRule="auto"/>
              <w:jc w:val="left"/>
              <w:rPr>
                <w:sz w:val="21"/>
                <w:szCs w:val="21"/>
              </w:rPr>
            </w:pPr>
            <w:r w:rsidRPr="003637E0">
              <w:rPr>
                <w:rFonts w:hint="eastAsia"/>
                <w:sz w:val="21"/>
                <w:szCs w:val="21"/>
              </w:rPr>
              <w:t>政府采购促进残疾人就业</w:t>
            </w:r>
          </w:p>
        </w:tc>
        <w:tc>
          <w:tcPr>
            <w:tcW w:w="5529" w:type="dxa"/>
            <w:vAlign w:val="center"/>
          </w:tcPr>
          <w:p w14:paraId="3BBC4815" w14:textId="1915E772" w:rsidR="00C766F5" w:rsidRPr="003637E0" w:rsidRDefault="00C766F5" w:rsidP="00C766F5">
            <w:pPr>
              <w:adjustRightInd w:val="0"/>
              <w:snapToGrid w:val="0"/>
              <w:spacing w:line="288" w:lineRule="auto"/>
              <w:jc w:val="left"/>
              <w:rPr>
                <w:sz w:val="21"/>
                <w:szCs w:val="21"/>
              </w:rPr>
            </w:pPr>
            <w:r w:rsidRPr="003637E0">
              <w:rPr>
                <w:rFonts w:hint="eastAsia"/>
                <w:sz w:val="21"/>
                <w:szCs w:val="21"/>
              </w:rPr>
              <w:t>提供材料详见磋商文件第六章“</w:t>
            </w:r>
            <w:r w:rsidR="009F5CDF" w:rsidRPr="003637E0">
              <w:rPr>
                <w:rFonts w:hint="eastAsia"/>
                <w:sz w:val="21"/>
                <w:szCs w:val="21"/>
              </w:rPr>
              <w:t>资格文件</w:t>
            </w:r>
            <w:r w:rsidRPr="003637E0">
              <w:rPr>
                <w:rFonts w:hint="eastAsia"/>
                <w:sz w:val="21"/>
                <w:szCs w:val="21"/>
              </w:rPr>
              <w:t>”</w:t>
            </w:r>
          </w:p>
        </w:tc>
      </w:tr>
      <w:bookmarkEnd w:id="29"/>
    </w:tbl>
    <w:p w14:paraId="719C630E" w14:textId="77777777" w:rsidR="00C766F5" w:rsidRPr="003637E0" w:rsidRDefault="00C766F5" w:rsidP="00C766F5">
      <w:pPr>
        <w:adjustRightInd w:val="0"/>
        <w:snapToGrid w:val="0"/>
        <w:spacing w:line="288" w:lineRule="auto"/>
        <w:jc w:val="left"/>
        <w:rPr>
          <w:sz w:val="21"/>
          <w:szCs w:val="21"/>
        </w:rPr>
      </w:pPr>
    </w:p>
    <w:p w14:paraId="1790F82A" w14:textId="77777777" w:rsidR="00C766F5" w:rsidRPr="003637E0" w:rsidRDefault="00C766F5" w:rsidP="00C766F5">
      <w:pPr>
        <w:adjustRightInd w:val="0"/>
        <w:snapToGrid w:val="0"/>
        <w:spacing w:line="288" w:lineRule="auto"/>
        <w:outlineLvl w:val="1"/>
        <w:rPr>
          <w:b/>
          <w:bCs/>
          <w:sz w:val="21"/>
          <w:szCs w:val="21"/>
        </w:rPr>
      </w:pPr>
      <w:r w:rsidRPr="003637E0">
        <w:rPr>
          <w:rFonts w:hint="eastAsia"/>
          <w:b/>
          <w:bCs/>
          <w:sz w:val="21"/>
          <w:szCs w:val="21"/>
        </w:rPr>
        <w:t>二、采购资金的支付方式、时间、条件：</w:t>
      </w:r>
    </w:p>
    <w:tbl>
      <w:tblPr>
        <w:tblW w:w="949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3637E0" w:rsidRPr="003637E0" w14:paraId="068DCC80" w14:textId="77777777" w:rsidTr="00B326AE">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2F8D2246" w14:textId="6C650D08" w:rsidR="00C766F5" w:rsidRPr="003637E0" w:rsidRDefault="00C766F5" w:rsidP="00C766F5">
            <w:pPr>
              <w:adjustRightInd w:val="0"/>
              <w:snapToGrid w:val="0"/>
              <w:spacing w:line="288" w:lineRule="auto"/>
              <w:jc w:val="center"/>
              <w:rPr>
                <w:rFonts w:cs="Times New Roman"/>
                <w:b/>
                <w:spacing w:val="-6"/>
                <w:sz w:val="21"/>
                <w:szCs w:val="21"/>
              </w:rPr>
            </w:pPr>
            <w:bookmarkStart w:id="30" w:name="_Hlk45005608"/>
            <w:r w:rsidRPr="003637E0">
              <w:rPr>
                <w:rFonts w:cs="Times New Roman" w:hint="eastAsia"/>
                <w:b/>
                <w:spacing w:val="-6"/>
                <w:sz w:val="21"/>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4E03E5A5" w14:textId="639269D7" w:rsidR="00C766F5" w:rsidRPr="003637E0" w:rsidRDefault="00AA1AAF" w:rsidP="00C766F5">
            <w:pPr>
              <w:adjustRightInd w:val="0"/>
              <w:snapToGrid w:val="0"/>
              <w:spacing w:line="288" w:lineRule="auto"/>
              <w:ind w:firstLineChars="200" w:firstLine="396"/>
              <w:rPr>
                <w:spacing w:val="-6"/>
                <w:kern w:val="0"/>
                <w:sz w:val="21"/>
                <w:szCs w:val="21"/>
              </w:rPr>
            </w:pPr>
            <w:r w:rsidRPr="003637E0">
              <w:rPr>
                <w:rFonts w:hint="eastAsia"/>
                <w:spacing w:val="-6"/>
                <w:kern w:val="0"/>
                <w:sz w:val="21"/>
                <w:szCs w:val="21"/>
              </w:rPr>
              <w:t>无</w:t>
            </w:r>
          </w:p>
        </w:tc>
      </w:tr>
      <w:tr w:rsidR="00AA1AAF" w:rsidRPr="003637E0" w14:paraId="20CF0FC3" w14:textId="77777777" w:rsidTr="00B326AE">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08EB1103" w14:textId="5A4127E1" w:rsidR="00AA1AAF" w:rsidRPr="003637E0" w:rsidRDefault="00AA1AAF" w:rsidP="00AA1AAF">
            <w:pPr>
              <w:adjustRightInd w:val="0"/>
              <w:snapToGrid w:val="0"/>
              <w:spacing w:line="288" w:lineRule="auto"/>
              <w:jc w:val="center"/>
              <w:rPr>
                <w:rFonts w:cs="Times New Roman"/>
                <w:b/>
                <w:spacing w:val="-6"/>
                <w:sz w:val="21"/>
                <w:szCs w:val="21"/>
              </w:rPr>
            </w:pPr>
            <w:r w:rsidRPr="003637E0">
              <w:rPr>
                <w:rFonts w:cs="Times New Roman"/>
                <w:b/>
                <w:spacing w:val="-6"/>
                <w:sz w:val="21"/>
                <w:szCs w:val="21"/>
              </w:rPr>
              <w:t>付款条件</w:t>
            </w:r>
          </w:p>
        </w:tc>
        <w:tc>
          <w:tcPr>
            <w:tcW w:w="7650" w:type="dxa"/>
            <w:tcBorders>
              <w:top w:val="single" w:sz="4" w:space="0" w:color="auto"/>
              <w:left w:val="single" w:sz="4" w:space="0" w:color="auto"/>
              <w:bottom w:val="single" w:sz="4" w:space="0" w:color="auto"/>
              <w:right w:val="single" w:sz="4" w:space="0" w:color="auto"/>
            </w:tcBorders>
            <w:vAlign w:val="center"/>
          </w:tcPr>
          <w:p w14:paraId="78BF1ACF" w14:textId="77777777" w:rsidR="00AA1AAF" w:rsidRPr="003637E0" w:rsidRDefault="00AA1AAF" w:rsidP="00AA1AAF">
            <w:pPr>
              <w:adjustRightInd w:val="0"/>
              <w:snapToGrid w:val="0"/>
              <w:spacing w:line="288" w:lineRule="auto"/>
              <w:ind w:firstLineChars="200" w:firstLine="396"/>
              <w:rPr>
                <w:spacing w:val="-6"/>
                <w:kern w:val="0"/>
                <w:sz w:val="21"/>
                <w:szCs w:val="21"/>
              </w:rPr>
            </w:pPr>
            <w:r w:rsidRPr="003637E0">
              <w:rPr>
                <w:spacing w:val="-6"/>
                <w:kern w:val="0"/>
                <w:sz w:val="21"/>
                <w:szCs w:val="21"/>
              </w:rPr>
              <w:t>1.供应商</w:t>
            </w:r>
            <w:bookmarkStart w:id="31" w:name="_Hlk134892905"/>
            <w:r w:rsidRPr="003637E0">
              <w:rPr>
                <w:spacing w:val="-6"/>
                <w:kern w:val="0"/>
                <w:sz w:val="21"/>
                <w:szCs w:val="21"/>
              </w:rPr>
              <w:t>提交银行、保险公司等金融机构出具的预付款保函（保函数额与预付款金额相同）</w:t>
            </w:r>
            <w:bookmarkEnd w:id="31"/>
            <w:r w:rsidRPr="003637E0">
              <w:rPr>
                <w:spacing w:val="-6"/>
                <w:kern w:val="0"/>
                <w:sz w:val="21"/>
                <w:szCs w:val="21"/>
              </w:rPr>
              <w:t>；合同生效并具备实施条件后7个工作日内，采购人向供应商支付合同金额20%的预付款。剩余合同款项在验收合格后，凭验收合格证明材料、发票、履约保证金凭证（如有）到采购人处结算。采购人在7个工作日内向成交供应商支付全部合同余款。</w:t>
            </w:r>
          </w:p>
          <w:p w14:paraId="3432ED86" w14:textId="567467F7" w:rsidR="00AA1AAF" w:rsidRPr="003637E0" w:rsidRDefault="00AA1AAF" w:rsidP="00AA1AAF">
            <w:pPr>
              <w:adjustRightInd w:val="0"/>
              <w:snapToGrid w:val="0"/>
              <w:spacing w:line="288" w:lineRule="auto"/>
              <w:ind w:firstLineChars="200" w:firstLine="396"/>
              <w:rPr>
                <w:spacing w:val="-6"/>
                <w:kern w:val="0"/>
                <w:sz w:val="21"/>
                <w:szCs w:val="21"/>
              </w:rPr>
            </w:pPr>
            <w:r w:rsidRPr="003637E0">
              <w:rPr>
                <w:spacing w:val="-6"/>
                <w:kern w:val="0"/>
                <w:sz w:val="21"/>
                <w:szCs w:val="21"/>
              </w:rPr>
              <w:t>2.在签订合同前，供应商主动要求降低预付款比例的，按实际比例计。供应商明确表示无需预付款的，采用下述付款方式：验收合格后，凭验收合格证明材料、发票、履约保证金凭证（如有）到采购人处结算合同金额的100%。采购人在7个工作日内向成交供应商支付合同货款。</w:t>
            </w:r>
          </w:p>
        </w:tc>
      </w:tr>
      <w:bookmarkEnd w:id="30"/>
    </w:tbl>
    <w:p w14:paraId="429C7CC3" w14:textId="77777777" w:rsidR="00C766F5" w:rsidRPr="003637E0" w:rsidRDefault="00C766F5" w:rsidP="00C766F5">
      <w:pPr>
        <w:adjustRightInd w:val="0"/>
        <w:snapToGrid w:val="0"/>
        <w:spacing w:line="288" w:lineRule="auto"/>
        <w:rPr>
          <w:sz w:val="21"/>
          <w:szCs w:val="21"/>
        </w:rPr>
      </w:pPr>
    </w:p>
    <w:p w14:paraId="797711B5" w14:textId="5510D993" w:rsidR="00C766F5" w:rsidRPr="003637E0" w:rsidRDefault="00C766F5" w:rsidP="00CA5296">
      <w:pPr>
        <w:adjustRightInd w:val="0"/>
        <w:snapToGrid w:val="0"/>
        <w:spacing w:line="288" w:lineRule="auto"/>
        <w:outlineLvl w:val="1"/>
        <w:rPr>
          <w:b/>
          <w:bCs/>
          <w:sz w:val="21"/>
          <w:szCs w:val="21"/>
        </w:rPr>
      </w:pPr>
      <w:r w:rsidRPr="003637E0">
        <w:rPr>
          <w:rFonts w:hint="eastAsia"/>
          <w:b/>
          <w:bCs/>
          <w:sz w:val="21"/>
          <w:szCs w:val="21"/>
        </w:rPr>
        <w:t>三、服务要求：</w:t>
      </w:r>
    </w:p>
    <w:p w14:paraId="58B97AD8" w14:textId="77777777" w:rsidR="00CA5296" w:rsidRPr="003637E0" w:rsidRDefault="00CA5296" w:rsidP="00CA5296">
      <w:pPr>
        <w:spacing w:line="288" w:lineRule="auto"/>
        <w:rPr>
          <w:b/>
          <w:kern w:val="0"/>
          <w:sz w:val="21"/>
          <w:szCs w:val="21"/>
        </w:rPr>
      </w:pPr>
      <w:r w:rsidRPr="003637E0">
        <w:rPr>
          <w:b/>
          <w:sz w:val="21"/>
          <w:szCs w:val="21"/>
        </w:rPr>
        <w:t>一、项目背景</w:t>
      </w:r>
    </w:p>
    <w:p w14:paraId="5EAAA4E8" w14:textId="365CC86E" w:rsidR="00CA5296" w:rsidRPr="003637E0" w:rsidRDefault="00CA5296" w:rsidP="00CA5296">
      <w:pPr>
        <w:spacing w:line="288" w:lineRule="auto"/>
        <w:ind w:firstLineChars="200" w:firstLine="420"/>
        <w:rPr>
          <w:b/>
          <w:bCs/>
          <w:sz w:val="21"/>
          <w:szCs w:val="21"/>
        </w:rPr>
      </w:pPr>
      <w:r w:rsidRPr="003637E0">
        <w:rPr>
          <w:sz w:val="21"/>
          <w:szCs w:val="21"/>
        </w:rPr>
        <w:t>根据亚运会赛事安排，浙江工商大学文体中心承担杭州亚运会手球预赛和竞赛任务。文体中心位于浙江工商大学西北侧，包括主馆（比赛馆）及副馆（热身馆）。总建筑面积19149.04平方米，观众席位数4439座。根据亚组委卫生部疾病防控及亚运会病媒生物防制和防疫消毒保障相关文件内容标准、规范、要求，为保障赛事顺利进行，</w:t>
      </w:r>
      <w:bookmarkStart w:id="32" w:name="_Hlk137029024"/>
      <w:r w:rsidRPr="003637E0">
        <w:rPr>
          <w:sz w:val="21"/>
          <w:szCs w:val="21"/>
        </w:rPr>
        <w:t>需开展场馆消毒及病媒生物消杀工作</w:t>
      </w:r>
      <w:bookmarkEnd w:id="32"/>
      <w:r w:rsidRPr="003637E0">
        <w:rPr>
          <w:sz w:val="21"/>
          <w:szCs w:val="21"/>
        </w:rPr>
        <w:t>。</w:t>
      </w:r>
    </w:p>
    <w:p w14:paraId="53853C76" w14:textId="77777777" w:rsidR="00CA5296" w:rsidRPr="003637E0" w:rsidRDefault="00CA5296" w:rsidP="00CA5296">
      <w:pPr>
        <w:spacing w:line="288" w:lineRule="auto"/>
        <w:rPr>
          <w:b/>
          <w:sz w:val="21"/>
          <w:szCs w:val="21"/>
        </w:rPr>
      </w:pPr>
      <w:r w:rsidRPr="003637E0">
        <w:rPr>
          <w:b/>
          <w:sz w:val="21"/>
          <w:szCs w:val="21"/>
        </w:rPr>
        <w:t>二、服务内容及要求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562"/>
        <w:gridCol w:w="1431"/>
        <w:gridCol w:w="4641"/>
        <w:gridCol w:w="1013"/>
      </w:tblGrid>
      <w:tr w:rsidR="003637E0" w:rsidRPr="003637E0" w14:paraId="23D8B297" w14:textId="77777777" w:rsidTr="00427582">
        <w:trPr>
          <w:trHeight w:val="340"/>
        </w:trPr>
        <w:tc>
          <w:tcPr>
            <w:tcW w:w="510" w:type="pct"/>
            <w:shd w:val="clear" w:color="000000" w:fill="FFFFFF"/>
            <w:vAlign w:val="center"/>
          </w:tcPr>
          <w:p w14:paraId="396D4F16" w14:textId="77777777" w:rsidR="00CA5296" w:rsidRPr="003637E0" w:rsidRDefault="00CA5296" w:rsidP="00CA5296">
            <w:pPr>
              <w:adjustRightInd w:val="0"/>
              <w:snapToGrid w:val="0"/>
              <w:spacing w:line="288" w:lineRule="auto"/>
              <w:jc w:val="center"/>
              <w:rPr>
                <w:sz w:val="21"/>
                <w:szCs w:val="21"/>
              </w:rPr>
            </w:pPr>
            <w:r w:rsidRPr="003637E0">
              <w:rPr>
                <w:sz w:val="21"/>
                <w:szCs w:val="21"/>
              </w:rPr>
              <w:t>序号</w:t>
            </w:r>
          </w:p>
        </w:tc>
        <w:tc>
          <w:tcPr>
            <w:tcW w:w="811" w:type="pct"/>
            <w:shd w:val="clear" w:color="000000" w:fill="FFFFFF"/>
            <w:vAlign w:val="center"/>
          </w:tcPr>
          <w:p w14:paraId="317FDF20" w14:textId="77777777" w:rsidR="00CA5296" w:rsidRPr="003637E0" w:rsidRDefault="00CA5296" w:rsidP="00CA5296">
            <w:pPr>
              <w:adjustRightInd w:val="0"/>
              <w:snapToGrid w:val="0"/>
              <w:spacing w:line="288" w:lineRule="auto"/>
              <w:jc w:val="center"/>
              <w:rPr>
                <w:sz w:val="21"/>
                <w:szCs w:val="21"/>
              </w:rPr>
            </w:pPr>
            <w:r w:rsidRPr="003637E0">
              <w:rPr>
                <w:sz w:val="21"/>
                <w:szCs w:val="21"/>
              </w:rPr>
              <w:t>采购内容</w:t>
            </w:r>
          </w:p>
        </w:tc>
        <w:tc>
          <w:tcPr>
            <w:tcW w:w="743" w:type="pct"/>
            <w:shd w:val="clear" w:color="000000" w:fill="FFFFFF"/>
            <w:vAlign w:val="center"/>
          </w:tcPr>
          <w:p w14:paraId="119FAA31" w14:textId="77777777" w:rsidR="00CA5296" w:rsidRPr="003637E0" w:rsidRDefault="00CA5296" w:rsidP="00CA5296">
            <w:pPr>
              <w:adjustRightInd w:val="0"/>
              <w:snapToGrid w:val="0"/>
              <w:spacing w:line="288" w:lineRule="auto"/>
              <w:jc w:val="center"/>
              <w:rPr>
                <w:sz w:val="21"/>
                <w:szCs w:val="21"/>
              </w:rPr>
            </w:pPr>
            <w:r w:rsidRPr="003637E0">
              <w:rPr>
                <w:sz w:val="21"/>
                <w:szCs w:val="21"/>
              </w:rPr>
              <w:t>频次</w:t>
            </w:r>
          </w:p>
        </w:tc>
        <w:tc>
          <w:tcPr>
            <w:tcW w:w="2410" w:type="pct"/>
            <w:shd w:val="clear" w:color="000000" w:fill="FFFFFF"/>
            <w:vAlign w:val="center"/>
          </w:tcPr>
          <w:p w14:paraId="3550CBEE" w14:textId="77777777" w:rsidR="00CA5296" w:rsidRPr="003637E0" w:rsidRDefault="00CA5296" w:rsidP="00CA5296">
            <w:pPr>
              <w:adjustRightInd w:val="0"/>
              <w:snapToGrid w:val="0"/>
              <w:spacing w:line="288" w:lineRule="auto"/>
              <w:jc w:val="center"/>
              <w:rPr>
                <w:sz w:val="21"/>
                <w:szCs w:val="21"/>
              </w:rPr>
            </w:pPr>
            <w:r w:rsidRPr="003637E0">
              <w:rPr>
                <w:sz w:val="21"/>
                <w:szCs w:val="21"/>
              </w:rPr>
              <w:t>要求</w:t>
            </w:r>
          </w:p>
        </w:tc>
        <w:tc>
          <w:tcPr>
            <w:tcW w:w="527" w:type="pct"/>
            <w:shd w:val="clear" w:color="000000" w:fill="FFFFFF"/>
            <w:vAlign w:val="center"/>
          </w:tcPr>
          <w:p w14:paraId="77AC30CA" w14:textId="77777777" w:rsidR="00CA5296" w:rsidRPr="003637E0" w:rsidRDefault="00CA5296" w:rsidP="00CA5296">
            <w:pPr>
              <w:adjustRightInd w:val="0"/>
              <w:snapToGrid w:val="0"/>
              <w:spacing w:line="288" w:lineRule="auto"/>
              <w:jc w:val="center"/>
              <w:rPr>
                <w:sz w:val="21"/>
                <w:szCs w:val="21"/>
              </w:rPr>
            </w:pPr>
            <w:r w:rsidRPr="003637E0">
              <w:rPr>
                <w:sz w:val="21"/>
                <w:szCs w:val="21"/>
              </w:rPr>
              <w:t>备注</w:t>
            </w:r>
          </w:p>
        </w:tc>
      </w:tr>
      <w:tr w:rsidR="003637E0" w:rsidRPr="003637E0" w14:paraId="7441D94F" w14:textId="77777777" w:rsidTr="00427582">
        <w:trPr>
          <w:trHeight w:val="340"/>
        </w:trPr>
        <w:tc>
          <w:tcPr>
            <w:tcW w:w="510" w:type="pct"/>
            <w:shd w:val="clear" w:color="000000" w:fill="FFFFFF"/>
            <w:vAlign w:val="center"/>
          </w:tcPr>
          <w:p w14:paraId="4B481269" w14:textId="77777777" w:rsidR="00CA5296" w:rsidRPr="003637E0" w:rsidRDefault="00CA5296" w:rsidP="00CA5296">
            <w:pPr>
              <w:adjustRightInd w:val="0"/>
              <w:snapToGrid w:val="0"/>
              <w:spacing w:line="288" w:lineRule="auto"/>
              <w:jc w:val="center"/>
              <w:rPr>
                <w:sz w:val="21"/>
                <w:szCs w:val="21"/>
              </w:rPr>
            </w:pPr>
            <w:r w:rsidRPr="003637E0">
              <w:rPr>
                <w:sz w:val="21"/>
                <w:szCs w:val="21"/>
              </w:rPr>
              <w:t>一</w:t>
            </w:r>
          </w:p>
        </w:tc>
        <w:tc>
          <w:tcPr>
            <w:tcW w:w="4490" w:type="pct"/>
            <w:gridSpan w:val="4"/>
            <w:shd w:val="clear" w:color="000000" w:fill="FFFFFF"/>
            <w:vAlign w:val="center"/>
          </w:tcPr>
          <w:p w14:paraId="26F731E5" w14:textId="77777777" w:rsidR="00CA5296" w:rsidRPr="003637E0" w:rsidRDefault="00CA5296" w:rsidP="00CA5296">
            <w:pPr>
              <w:adjustRightInd w:val="0"/>
              <w:snapToGrid w:val="0"/>
              <w:spacing w:line="288" w:lineRule="auto"/>
              <w:jc w:val="left"/>
              <w:rPr>
                <w:sz w:val="21"/>
                <w:szCs w:val="21"/>
              </w:rPr>
            </w:pPr>
            <w:r w:rsidRPr="003637E0">
              <w:rPr>
                <w:sz w:val="21"/>
                <w:szCs w:val="21"/>
              </w:rPr>
              <w:t>场馆病媒生物预防控制</w:t>
            </w:r>
          </w:p>
        </w:tc>
      </w:tr>
      <w:tr w:rsidR="003637E0" w:rsidRPr="003637E0" w14:paraId="2B9CE0A0" w14:textId="77777777" w:rsidTr="00427582">
        <w:trPr>
          <w:trHeight w:val="340"/>
        </w:trPr>
        <w:tc>
          <w:tcPr>
            <w:tcW w:w="510" w:type="pct"/>
            <w:shd w:val="clear" w:color="000000" w:fill="FFFFFF"/>
            <w:vAlign w:val="center"/>
          </w:tcPr>
          <w:p w14:paraId="1D3A919B" w14:textId="77777777" w:rsidR="00CA5296" w:rsidRPr="003637E0" w:rsidRDefault="00CA5296" w:rsidP="00CA5296">
            <w:pPr>
              <w:adjustRightInd w:val="0"/>
              <w:snapToGrid w:val="0"/>
              <w:spacing w:line="288" w:lineRule="auto"/>
              <w:jc w:val="center"/>
              <w:rPr>
                <w:sz w:val="21"/>
                <w:szCs w:val="21"/>
              </w:rPr>
            </w:pPr>
            <w:r w:rsidRPr="003637E0">
              <w:rPr>
                <w:sz w:val="21"/>
                <w:szCs w:val="21"/>
              </w:rPr>
              <w:t>（一）</w:t>
            </w:r>
          </w:p>
        </w:tc>
        <w:tc>
          <w:tcPr>
            <w:tcW w:w="4490" w:type="pct"/>
            <w:gridSpan w:val="4"/>
            <w:shd w:val="clear" w:color="000000" w:fill="FFFFFF"/>
            <w:vAlign w:val="center"/>
          </w:tcPr>
          <w:p w14:paraId="6AF09BFB" w14:textId="77777777" w:rsidR="00CA5296" w:rsidRPr="003637E0" w:rsidRDefault="00CA5296" w:rsidP="00CA5296">
            <w:pPr>
              <w:adjustRightInd w:val="0"/>
              <w:snapToGrid w:val="0"/>
              <w:spacing w:line="288" w:lineRule="auto"/>
              <w:jc w:val="left"/>
              <w:rPr>
                <w:sz w:val="21"/>
                <w:szCs w:val="21"/>
              </w:rPr>
            </w:pPr>
            <w:r w:rsidRPr="003637E0">
              <w:rPr>
                <w:sz w:val="21"/>
                <w:szCs w:val="21"/>
              </w:rPr>
              <w:t>病媒生物孳生地调查、清理或消杀及技术指导</w:t>
            </w:r>
          </w:p>
        </w:tc>
      </w:tr>
      <w:tr w:rsidR="003637E0" w:rsidRPr="003637E0" w14:paraId="36B83B7A" w14:textId="77777777" w:rsidTr="00427582">
        <w:trPr>
          <w:trHeight w:val="340"/>
        </w:trPr>
        <w:tc>
          <w:tcPr>
            <w:tcW w:w="510" w:type="pct"/>
            <w:shd w:val="clear" w:color="000000" w:fill="FFFFFF"/>
            <w:vAlign w:val="center"/>
          </w:tcPr>
          <w:p w14:paraId="3C621817" w14:textId="77777777" w:rsidR="00CA5296" w:rsidRPr="003637E0" w:rsidRDefault="00CA5296" w:rsidP="00CA5296">
            <w:pPr>
              <w:adjustRightInd w:val="0"/>
              <w:snapToGrid w:val="0"/>
              <w:spacing w:line="288" w:lineRule="auto"/>
              <w:jc w:val="center"/>
              <w:rPr>
                <w:sz w:val="21"/>
                <w:szCs w:val="21"/>
              </w:rPr>
            </w:pPr>
            <w:r w:rsidRPr="003637E0">
              <w:rPr>
                <w:sz w:val="21"/>
                <w:szCs w:val="21"/>
              </w:rPr>
              <w:t>1</w:t>
            </w:r>
          </w:p>
        </w:tc>
        <w:tc>
          <w:tcPr>
            <w:tcW w:w="811" w:type="pct"/>
            <w:shd w:val="clear" w:color="000000" w:fill="FFFFFF"/>
            <w:vAlign w:val="center"/>
          </w:tcPr>
          <w:p w14:paraId="1A430C84" w14:textId="77777777" w:rsidR="00CA5296" w:rsidRPr="003637E0" w:rsidRDefault="00CA5296" w:rsidP="00CA5296">
            <w:pPr>
              <w:adjustRightInd w:val="0"/>
              <w:snapToGrid w:val="0"/>
              <w:spacing w:line="288" w:lineRule="auto"/>
              <w:jc w:val="center"/>
              <w:rPr>
                <w:sz w:val="21"/>
                <w:szCs w:val="21"/>
              </w:rPr>
            </w:pPr>
            <w:r w:rsidRPr="003637E0">
              <w:rPr>
                <w:sz w:val="21"/>
                <w:szCs w:val="21"/>
              </w:rPr>
              <w:t>孳生地调查</w:t>
            </w:r>
          </w:p>
        </w:tc>
        <w:tc>
          <w:tcPr>
            <w:tcW w:w="743" w:type="pct"/>
            <w:shd w:val="clear" w:color="000000" w:fill="FFFFFF"/>
            <w:vAlign w:val="center"/>
          </w:tcPr>
          <w:p w14:paraId="1943D57C" w14:textId="77777777" w:rsidR="00CA5296" w:rsidRPr="003637E0" w:rsidRDefault="00CA5296" w:rsidP="00CA5296">
            <w:pPr>
              <w:adjustRightInd w:val="0"/>
              <w:snapToGrid w:val="0"/>
              <w:spacing w:line="288" w:lineRule="auto"/>
              <w:jc w:val="center"/>
              <w:rPr>
                <w:sz w:val="21"/>
                <w:szCs w:val="21"/>
              </w:rPr>
            </w:pPr>
            <w:r w:rsidRPr="003637E0">
              <w:rPr>
                <w:sz w:val="21"/>
                <w:szCs w:val="21"/>
              </w:rPr>
              <w:t>每月调查不少于一次</w:t>
            </w:r>
          </w:p>
        </w:tc>
        <w:tc>
          <w:tcPr>
            <w:tcW w:w="2410" w:type="pct"/>
            <w:shd w:val="clear" w:color="000000" w:fill="FFFFFF"/>
            <w:vAlign w:val="center"/>
          </w:tcPr>
          <w:p w14:paraId="5A61ABFE" w14:textId="77777777" w:rsidR="00CA5296" w:rsidRPr="003637E0" w:rsidRDefault="00CA5296" w:rsidP="00CA5296">
            <w:pPr>
              <w:adjustRightInd w:val="0"/>
              <w:snapToGrid w:val="0"/>
              <w:spacing w:line="288" w:lineRule="auto"/>
              <w:rPr>
                <w:sz w:val="21"/>
                <w:szCs w:val="21"/>
              </w:rPr>
            </w:pPr>
            <w:r w:rsidRPr="003637E0">
              <w:rPr>
                <w:sz w:val="21"/>
                <w:szCs w:val="21"/>
              </w:rPr>
              <w:t>对场馆红线范围内开展病媒生物孳生地调查，造册在案，完成调查报告。</w:t>
            </w:r>
          </w:p>
        </w:tc>
        <w:tc>
          <w:tcPr>
            <w:tcW w:w="527" w:type="pct"/>
            <w:shd w:val="clear" w:color="000000" w:fill="FFFFFF"/>
            <w:vAlign w:val="center"/>
          </w:tcPr>
          <w:p w14:paraId="70102715" w14:textId="77777777" w:rsidR="00CA5296" w:rsidRPr="003637E0" w:rsidRDefault="00CA5296" w:rsidP="00CA5296">
            <w:pPr>
              <w:adjustRightInd w:val="0"/>
              <w:snapToGrid w:val="0"/>
              <w:spacing w:line="288" w:lineRule="auto"/>
              <w:ind w:firstLine="480"/>
              <w:rPr>
                <w:sz w:val="21"/>
                <w:szCs w:val="21"/>
              </w:rPr>
            </w:pPr>
          </w:p>
        </w:tc>
      </w:tr>
      <w:tr w:rsidR="003637E0" w:rsidRPr="003637E0" w14:paraId="0ADB96D8" w14:textId="77777777" w:rsidTr="00427582">
        <w:trPr>
          <w:trHeight w:val="340"/>
        </w:trPr>
        <w:tc>
          <w:tcPr>
            <w:tcW w:w="510" w:type="pct"/>
            <w:shd w:val="clear" w:color="000000" w:fill="FFFFFF"/>
            <w:vAlign w:val="center"/>
          </w:tcPr>
          <w:p w14:paraId="54CE920F" w14:textId="77777777" w:rsidR="00CA5296" w:rsidRPr="003637E0" w:rsidRDefault="00CA5296" w:rsidP="00CA5296">
            <w:pPr>
              <w:adjustRightInd w:val="0"/>
              <w:snapToGrid w:val="0"/>
              <w:spacing w:line="288" w:lineRule="auto"/>
              <w:jc w:val="center"/>
              <w:rPr>
                <w:sz w:val="21"/>
                <w:szCs w:val="21"/>
              </w:rPr>
            </w:pPr>
            <w:r w:rsidRPr="003637E0">
              <w:rPr>
                <w:sz w:val="21"/>
                <w:szCs w:val="21"/>
              </w:rPr>
              <w:t>2</w:t>
            </w:r>
          </w:p>
        </w:tc>
        <w:tc>
          <w:tcPr>
            <w:tcW w:w="811" w:type="pct"/>
            <w:shd w:val="clear" w:color="000000" w:fill="FFFFFF"/>
            <w:vAlign w:val="center"/>
          </w:tcPr>
          <w:p w14:paraId="13C62204" w14:textId="77777777" w:rsidR="00CA5296" w:rsidRPr="003637E0" w:rsidRDefault="00CA5296" w:rsidP="00CA5296">
            <w:pPr>
              <w:adjustRightInd w:val="0"/>
              <w:snapToGrid w:val="0"/>
              <w:spacing w:line="288" w:lineRule="auto"/>
              <w:jc w:val="center"/>
              <w:rPr>
                <w:sz w:val="21"/>
                <w:szCs w:val="21"/>
              </w:rPr>
            </w:pPr>
            <w:r w:rsidRPr="003637E0">
              <w:rPr>
                <w:sz w:val="21"/>
                <w:szCs w:val="21"/>
              </w:rPr>
              <w:t>孳生地清理或消杀</w:t>
            </w:r>
          </w:p>
        </w:tc>
        <w:tc>
          <w:tcPr>
            <w:tcW w:w="743" w:type="pct"/>
            <w:shd w:val="clear" w:color="000000" w:fill="FFFFFF"/>
            <w:vAlign w:val="center"/>
          </w:tcPr>
          <w:p w14:paraId="3313C1C1" w14:textId="77777777" w:rsidR="00CA5296" w:rsidRPr="003637E0" w:rsidRDefault="00CA5296" w:rsidP="00CA5296">
            <w:pPr>
              <w:adjustRightInd w:val="0"/>
              <w:snapToGrid w:val="0"/>
              <w:spacing w:line="288" w:lineRule="auto"/>
              <w:jc w:val="center"/>
              <w:rPr>
                <w:sz w:val="21"/>
                <w:szCs w:val="21"/>
              </w:rPr>
            </w:pPr>
            <w:r w:rsidRPr="003637E0">
              <w:rPr>
                <w:sz w:val="21"/>
                <w:szCs w:val="21"/>
              </w:rPr>
              <w:t>每月清理、消杀不少于一次</w:t>
            </w:r>
          </w:p>
        </w:tc>
        <w:tc>
          <w:tcPr>
            <w:tcW w:w="2410" w:type="pct"/>
            <w:shd w:val="clear" w:color="000000" w:fill="FFFFFF"/>
            <w:vAlign w:val="center"/>
          </w:tcPr>
          <w:p w14:paraId="17FCDBD6" w14:textId="77777777" w:rsidR="00CA5296" w:rsidRPr="003637E0" w:rsidRDefault="00CA5296" w:rsidP="00CA5296">
            <w:pPr>
              <w:adjustRightInd w:val="0"/>
              <w:snapToGrid w:val="0"/>
              <w:spacing w:line="288" w:lineRule="auto"/>
              <w:rPr>
                <w:sz w:val="21"/>
                <w:szCs w:val="21"/>
              </w:rPr>
            </w:pPr>
            <w:r w:rsidRPr="003637E0">
              <w:rPr>
                <w:sz w:val="21"/>
                <w:szCs w:val="21"/>
              </w:rPr>
              <w:t>小型孳生地清理，大型孳生地开展消杀工作，并记录孳生地位置、类型等。及时反馈孳生地消杀情况，以书面材料形式向场馆方、区爱卫办上报。</w:t>
            </w:r>
          </w:p>
        </w:tc>
        <w:tc>
          <w:tcPr>
            <w:tcW w:w="527" w:type="pct"/>
            <w:shd w:val="clear" w:color="000000" w:fill="FFFFFF"/>
            <w:vAlign w:val="center"/>
          </w:tcPr>
          <w:p w14:paraId="5A8A6899" w14:textId="77777777" w:rsidR="00CA5296" w:rsidRPr="003637E0" w:rsidRDefault="00CA5296" w:rsidP="00CA5296">
            <w:pPr>
              <w:adjustRightInd w:val="0"/>
              <w:snapToGrid w:val="0"/>
              <w:spacing w:line="288" w:lineRule="auto"/>
              <w:ind w:firstLine="480"/>
              <w:rPr>
                <w:sz w:val="21"/>
                <w:szCs w:val="21"/>
              </w:rPr>
            </w:pPr>
          </w:p>
        </w:tc>
      </w:tr>
      <w:tr w:rsidR="003637E0" w:rsidRPr="003637E0" w14:paraId="4BEE1915" w14:textId="77777777" w:rsidTr="00427582">
        <w:trPr>
          <w:trHeight w:val="340"/>
        </w:trPr>
        <w:tc>
          <w:tcPr>
            <w:tcW w:w="510" w:type="pct"/>
            <w:shd w:val="clear" w:color="000000" w:fill="FFFFFF"/>
            <w:vAlign w:val="center"/>
          </w:tcPr>
          <w:p w14:paraId="2536871B" w14:textId="77777777" w:rsidR="00CA5296" w:rsidRPr="003637E0" w:rsidRDefault="00CA5296" w:rsidP="00CA5296">
            <w:pPr>
              <w:adjustRightInd w:val="0"/>
              <w:snapToGrid w:val="0"/>
              <w:spacing w:line="288" w:lineRule="auto"/>
              <w:jc w:val="center"/>
              <w:rPr>
                <w:sz w:val="21"/>
                <w:szCs w:val="21"/>
              </w:rPr>
            </w:pPr>
            <w:r w:rsidRPr="003637E0">
              <w:rPr>
                <w:sz w:val="21"/>
                <w:szCs w:val="21"/>
              </w:rPr>
              <w:t>3</w:t>
            </w:r>
          </w:p>
        </w:tc>
        <w:tc>
          <w:tcPr>
            <w:tcW w:w="811" w:type="pct"/>
            <w:shd w:val="clear" w:color="000000" w:fill="FFFFFF"/>
            <w:vAlign w:val="center"/>
          </w:tcPr>
          <w:p w14:paraId="37E9D7D9" w14:textId="77777777" w:rsidR="00CA5296" w:rsidRPr="003637E0" w:rsidRDefault="00CA5296" w:rsidP="00CA5296">
            <w:pPr>
              <w:adjustRightInd w:val="0"/>
              <w:snapToGrid w:val="0"/>
              <w:spacing w:line="288" w:lineRule="auto"/>
              <w:jc w:val="center"/>
              <w:rPr>
                <w:sz w:val="21"/>
                <w:szCs w:val="21"/>
              </w:rPr>
            </w:pPr>
            <w:r w:rsidRPr="003637E0">
              <w:rPr>
                <w:sz w:val="21"/>
                <w:szCs w:val="21"/>
              </w:rPr>
              <w:t>孳生地处理技术指导</w:t>
            </w:r>
          </w:p>
        </w:tc>
        <w:tc>
          <w:tcPr>
            <w:tcW w:w="743" w:type="pct"/>
            <w:shd w:val="clear" w:color="000000" w:fill="FFFFFF"/>
            <w:vAlign w:val="center"/>
          </w:tcPr>
          <w:p w14:paraId="210A6CC9" w14:textId="77777777" w:rsidR="00CA5296" w:rsidRPr="003637E0" w:rsidRDefault="00CA5296" w:rsidP="00CA5296">
            <w:pPr>
              <w:adjustRightInd w:val="0"/>
              <w:snapToGrid w:val="0"/>
              <w:spacing w:line="288" w:lineRule="auto"/>
              <w:jc w:val="center"/>
              <w:rPr>
                <w:sz w:val="21"/>
                <w:szCs w:val="21"/>
              </w:rPr>
            </w:pPr>
            <w:r w:rsidRPr="003637E0">
              <w:rPr>
                <w:sz w:val="21"/>
                <w:szCs w:val="21"/>
              </w:rPr>
              <w:t>每月技术指导不少于1次</w:t>
            </w:r>
          </w:p>
        </w:tc>
        <w:tc>
          <w:tcPr>
            <w:tcW w:w="2410" w:type="pct"/>
            <w:shd w:val="clear" w:color="000000" w:fill="FFFFFF"/>
            <w:vAlign w:val="center"/>
          </w:tcPr>
          <w:p w14:paraId="27FC2367" w14:textId="77777777" w:rsidR="00CA5296" w:rsidRPr="003637E0" w:rsidRDefault="00CA5296" w:rsidP="00CA5296">
            <w:pPr>
              <w:adjustRightInd w:val="0"/>
              <w:snapToGrid w:val="0"/>
              <w:spacing w:line="288" w:lineRule="auto"/>
              <w:rPr>
                <w:sz w:val="21"/>
                <w:szCs w:val="21"/>
              </w:rPr>
            </w:pPr>
            <w:r w:rsidRPr="003637E0">
              <w:rPr>
                <w:sz w:val="21"/>
                <w:szCs w:val="21"/>
              </w:rPr>
              <w:t>对每次调查的病媒生物孳生地类型、位置、问题和处理情况进行详细记录说明，并对需要场馆方配合处理的给予技术指导。</w:t>
            </w:r>
          </w:p>
        </w:tc>
        <w:tc>
          <w:tcPr>
            <w:tcW w:w="527" w:type="pct"/>
            <w:shd w:val="clear" w:color="000000" w:fill="FFFFFF"/>
            <w:vAlign w:val="center"/>
          </w:tcPr>
          <w:p w14:paraId="0EE6EBBB" w14:textId="77777777" w:rsidR="00CA5296" w:rsidRPr="003637E0" w:rsidRDefault="00CA5296" w:rsidP="00CA5296">
            <w:pPr>
              <w:adjustRightInd w:val="0"/>
              <w:snapToGrid w:val="0"/>
              <w:spacing w:line="288" w:lineRule="auto"/>
              <w:ind w:firstLine="480"/>
              <w:rPr>
                <w:sz w:val="21"/>
                <w:szCs w:val="21"/>
              </w:rPr>
            </w:pPr>
          </w:p>
        </w:tc>
      </w:tr>
      <w:tr w:rsidR="003637E0" w:rsidRPr="003637E0" w14:paraId="7D1F8F79" w14:textId="77777777" w:rsidTr="00427582">
        <w:trPr>
          <w:trHeight w:val="340"/>
        </w:trPr>
        <w:tc>
          <w:tcPr>
            <w:tcW w:w="510" w:type="pct"/>
            <w:shd w:val="clear" w:color="000000" w:fill="FFFFFF"/>
            <w:vAlign w:val="center"/>
          </w:tcPr>
          <w:p w14:paraId="084524A8" w14:textId="77777777" w:rsidR="00CA5296" w:rsidRPr="003637E0" w:rsidRDefault="00CA5296" w:rsidP="00CA5296">
            <w:pPr>
              <w:adjustRightInd w:val="0"/>
              <w:snapToGrid w:val="0"/>
              <w:spacing w:line="288" w:lineRule="auto"/>
              <w:jc w:val="center"/>
              <w:rPr>
                <w:sz w:val="21"/>
                <w:szCs w:val="21"/>
              </w:rPr>
            </w:pPr>
            <w:r w:rsidRPr="003637E0">
              <w:rPr>
                <w:sz w:val="21"/>
                <w:szCs w:val="21"/>
              </w:rPr>
              <w:t>（二）</w:t>
            </w:r>
          </w:p>
        </w:tc>
        <w:tc>
          <w:tcPr>
            <w:tcW w:w="4490" w:type="pct"/>
            <w:gridSpan w:val="4"/>
            <w:shd w:val="clear" w:color="000000" w:fill="FFFFFF"/>
            <w:vAlign w:val="center"/>
          </w:tcPr>
          <w:p w14:paraId="5F9BF554" w14:textId="77777777" w:rsidR="00CA5296" w:rsidRPr="003637E0" w:rsidRDefault="00CA5296" w:rsidP="00CA5296">
            <w:pPr>
              <w:adjustRightInd w:val="0"/>
              <w:snapToGrid w:val="0"/>
              <w:spacing w:line="288" w:lineRule="auto"/>
              <w:jc w:val="left"/>
              <w:rPr>
                <w:sz w:val="21"/>
                <w:szCs w:val="21"/>
              </w:rPr>
            </w:pPr>
            <w:r w:rsidRPr="003637E0">
              <w:rPr>
                <w:sz w:val="21"/>
                <w:szCs w:val="21"/>
              </w:rPr>
              <w:t>病媒生物防制</w:t>
            </w:r>
          </w:p>
        </w:tc>
      </w:tr>
      <w:tr w:rsidR="003637E0" w:rsidRPr="003637E0" w14:paraId="1EDBC83A" w14:textId="77777777" w:rsidTr="00427582">
        <w:trPr>
          <w:trHeight w:val="340"/>
        </w:trPr>
        <w:tc>
          <w:tcPr>
            <w:tcW w:w="510" w:type="pct"/>
            <w:shd w:val="clear" w:color="000000" w:fill="FFFFFF"/>
            <w:vAlign w:val="center"/>
          </w:tcPr>
          <w:p w14:paraId="3ED00DBE" w14:textId="77777777" w:rsidR="00CA5296" w:rsidRPr="003637E0" w:rsidRDefault="00CA5296" w:rsidP="00CA5296">
            <w:pPr>
              <w:adjustRightInd w:val="0"/>
              <w:snapToGrid w:val="0"/>
              <w:spacing w:line="288" w:lineRule="auto"/>
              <w:jc w:val="center"/>
              <w:rPr>
                <w:sz w:val="21"/>
                <w:szCs w:val="21"/>
              </w:rPr>
            </w:pPr>
            <w:r w:rsidRPr="003637E0">
              <w:rPr>
                <w:sz w:val="21"/>
                <w:szCs w:val="21"/>
              </w:rPr>
              <w:lastRenderedPageBreak/>
              <w:t>1</w:t>
            </w:r>
          </w:p>
        </w:tc>
        <w:tc>
          <w:tcPr>
            <w:tcW w:w="811" w:type="pct"/>
            <w:shd w:val="clear" w:color="000000" w:fill="FFFFFF"/>
            <w:vAlign w:val="center"/>
          </w:tcPr>
          <w:p w14:paraId="4EAC045E" w14:textId="77777777" w:rsidR="00CA5296" w:rsidRPr="003637E0" w:rsidRDefault="00CA5296" w:rsidP="00CA5296">
            <w:pPr>
              <w:adjustRightInd w:val="0"/>
              <w:snapToGrid w:val="0"/>
              <w:spacing w:line="288" w:lineRule="auto"/>
              <w:jc w:val="center"/>
              <w:rPr>
                <w:sz w:val="21"/>
                <w:szCs w:val="21"/>
              </w:rPr>
            </w:pPr>
            <w:r w:rsidRPr="003637E0">
              <w:rPr>
                <w:sz w:val="21"/>
                <w:szCs w:val="21"/>
              </w:rPr>
              <w:t>统一灭鼠</w:t>
            </w:r>
          </w:p>
        </w:tc>
        <w:tc>
          <w:tcPr>
            <w:tcW w:w="743" w:type="pct"/>
            <w:shd w:val="clear" w:color="000000" w:fill="FFFFFF"/>
            <w:vAlign w:val="center"/>
          </w:tcPr>
          <w:p w14:paraId="38307BE4" w14:textId="77777777" w:rsidR="00CA5296" w:rsidRPr="003637E0" w:rsidRDefault="00CA5296" w:rsidP="00CA5296">
            <w:pPr>
              <w:adjustRightInd w:val="0"/>
              <w:snapToGrid w:val="0"/>
              <w:spacing w:line="288" w:lineRule="auto"/>
              <w:jc w:val="center"/>
              <w:rPr>
                <w:sz w:val="21"/>
                <w:szCs w:val="21"/>
              </w:rPr>
            </w:pPr>
            <w:r w:rsidRPr="003637E0">
              <w:rPr>
                <w:rFonts w:hint="eastAsia"/>
                <w:sz w:val="21"/>
                <w:szCs w:val="21"/>
              </w:rPr>
              <w:t>合同签订后</w:t>
            </w:r>
          </w:p>
        </w:tc>
        <w:tc>
          <w:tcPr>
            <w:tcW w:w="2410" w:type="pct"/>
            <w:shd w:val="clear" w:color="000000" w:fill="FFFFFF"/>
            <w:vAlign w:val="center"/>
          </w:tcPr>
          <w:p w14:paraId="370DA954" w14:textId="77777777" w:rsidR="00CA5296" w:rsidRPr="003637E0" w:rsidRDefault="00CA5296" w:rsidP="00CA5296">
            <w:pPr>
              <w:adjustRightInd w:val="0"/>
              <w:snapToGrid w:val="0"/>
              <w:spacing w:line="288" w:lineRule="auto"/>
              <w:rPr>
                <w:sz w:val="21"/>
                <w:szCs w:val="21"/>
              </w:rPr>
            </w:pPr>
            <w:r w:rsidRPr="003637E0">
              <w:rPr>
                <w:sz w:val="21"/>
                <w:szCs w:val="21"/>
              </w:rPr>
              <w:t>场馆及场馆外垃圾房、厕所等</w:t>
            </w:r>
            <w:r w:rsidRPr="003637E0">
              <w:rPr>
                <w:sz w:val="21"/>
                <w:szCs w:val="21"/>
                <w:lang w:val="zh-CN"/>
              </w:rPr>
              <w:t>重点</w:t>
            </w:r>
            <w:r w:rsidRPr="003637E0">
              <w:rPr>
                <w:sz w:val="21"/>
                <w:szCs w:val="21"/>
              </w:rPr>
              <w:t>场所</w:t>
            </w:r>
            <w:r w:rsidRPr="003637E0">
              <w:rPr>
                <w:sz w:val="21"/>
                <w:szCs w:val="21"/>
                <w:lang w:val="zh-CN"/>
              </w:rPr>
              <w:t>灭鼠药械投放服务集中时间30天。</w:t>
            </w:r>
          </w:p>
        </w:tc>
        <w:tc>
          <w:tcPr>
            <w:tcW w:w="527" w:type="pct"/>
            <w:shd w:val="clear" w:color="000000" w:fill="FFFFFF"/>
            <w:vAlign w:val="center"/>
          </w:tcPr>
          <w:p w14:paraId="2225CAA4" w14:textId="77777777" w:rsidR="00CA5296" w:rsidRPr="003637E0" w:rsidRDefault="00CA5296" w:rsidP="00CA5296">
            <w:pPr>
              <w:adjustRightInd w:val="0"/>
              <w:snapToGrid w:val="0"/>
              <w:spacing w:line="288" w:lineRule="auto"/>
              <w:ind w:firstLine="480"/>
              <w:rPr>
                <w:sz w:val="21"/>
                <w:szCs w:val="21"/>
              </w:rPr>
            </w:pPr>
          </w:p>
        </w:tc>
      </w:tr>
      <w:tr w:rsidR="003637E0" w:rsidRPr="003637E0" w14:paraId="29EC7B25" w14:textId="77777777" w:rsidTr="00427582">
        <w:trPr>
          <w:trHeight w:val="340"/>
        </w:trPr>
        <w:tc>
          <w:tcPr>
            <w:tcW w:w="510" w:type="pct"/>
            <w:shd w:val="clear" w:color="000000" w:fill="FFFFFF"/>
            <w:vAlign w:val="center"/>
          </w:tcPr>
          <w:p w14:paraId="709D19F5" w14:textId="77777777" w:rsidR="00CA5296" w:rsidRPr="003637E0" w:rsidRDefault="00CA5296" w:rsidP="00CA5296">
            <w:pPr>
              <w:adjustRightInd w:val="0"/>
              <w:snapToGrid w:val="0"/>
              <w:spacing w:line="288" w:lineRule="auto"/>
              <w:jc w:val="center"/>
              <w:rPr>
                <w:sz w:val="21"/>
                <w:szCs w:val="21"/>
              </w:rPr>
            </w:pPr>
            <w:r w:rsidRPr="003637E0">
              <w:rPr>
                <w:sz w:val="21"/>
                <w:szCs w:val="21"/>
              </w:rPr>
              <w:t>2</w:t>
            </w:r>
          </w:p>
        </w:tc>
        <w:tc>
          <w:tcPr>
            <w:tcW w:w="811" w:type="pct"/>
            <w:shd w:val="clear" w:color="000000" w:fill="FFFFFF"/>
            <w:vAlign w:val="center"/>
          </w:tcPr>
          <w:p w14:paraId="55F9B162" w14:textId="77777777" w:rsidR="00CA5296" w:rsidRPr="003637E0" w:rsidRDefault="00CA5296" w:rsidP="00CA5296">
            <w:pPr>
              <w:adjustRightInd w:val="0"/>
              <w:snapToGrid w:val="0"/>
              <w:spacing w:line="288" w:lineRule="auto"/>
              <w:jc w:val="center"/>
              <w:rPr>
                <w:sz w:val="21"/>
                <w:szCs w:val="21"/>
              </w:rPr>
            </w:pPr>
            <w:r w:rsidRPr="003637E0">
              <w:rPr>
                <w:sz w:val="21"/>
                <w:szCs w:val="21"/>
              </w:rPr>
              <w:t>常规灭鼠</w:t>
            </w:r>
          </w:p>
        </w:tc>
        <w:tc>
          <w:tcPr>
            <w:tcW w:w="743" w:type="pct"/>
            <w:shd w:val="clear" w:color="000000" w:fill="FFFFFF"/>
            <w:vAlign w:val="center"/>
          </w:tcPr>
          <w:p w14:paraId="6716CD4C" w14:textId="77777777" w:rsidR="00CA5296" w:rsidRPr="003637E0" w:rsidRDefault="00CA5296" w:rsidP="00CA5296">
            <w:pPr>
              <w:adjustRightInd w:val="0"/>
              <w:snapToGrid w:val="0"/>
              <w:spacing w:line="288" w:lineRule="auto"/>
              <w:jc w:val="center"/>
              <w:rPr>
                <w:sz w:val="21"/>
                <w:szCs w:val="21"/>
              </w:rPr>
            </w:pPr>
            <w:r w:rsidRPr="003637E0">
              <w:rPr>
                <w:rFonts w:hint="eastAsia"/>
                <w:sz w:val="21"/>
                <w:szCs w:val="21"/>
              </w:rPr>
              <w:t>每周</w:t>
            </w:r>
            <w:r w:rsidRPr="003637E0">
              <w:rPr>
                <w:sz w:val="21"/>
                <w:szCs w:val="21"/>
              </w:rPr>
              <w:t>一次</w:t>
            </w:r>
          </w:p>
        </w:tc>
        <w:tc>
          <w:tcPr>
            <w:tcW w:w="2410" w:type="pct"/>
            <w:shd w:val="clear" w:color="000000" w:fill="FFFFFF"/>
            <w:vAlign w:val="center"/>
          </w:tcPr>
          <w:p w14:paraId="70CECE7F" w14:textId="77777777" w:rsidR="00CA5296" w:rsidRPr="003637E0" w:rsidRDefault="00CA5296" w:rsidP="00CA5296">
            <w:pPr>
              <w:adjustRightInd w:val="0"/>
              <w:snapToGrid w:val="0"/>
              <w:spacing w:line="288" w:lineRule="auto"/>
              <w:rPr>
                <w:sz w:val="21"/>
                <w:szCs w:val="21"/>
              </w:rPr>
            </w:pPr>
            <w:r w:rsidRPr="003637E0">
              <w:rPr>
                <w:sz w:val="21"/>
                <w:szCs w:val="21"/>
              </w:rPr>
              <w:t>按现场实际情况和技术规范要求在场馆外的区域设置毒鼠屋，每月不少于一次鼠药常规投放及毒鼠屋的维护</w:t>
            </w:r>
            <w:r w:rsidRPr="003637E0">
              <w:rPr>
                <w:rFonts w:hint="eastAsia"/>
                <w:sz w:val="21"/>
                <w:szCs w:val="21"/>
              </w:rPr>
              <w:t>，室内采用物理方法灭鼠，每周巡查，发现鼠迹即开展灭鼠</w:t>
            </w:r>
            <w:r w:rsidRPr="003637E0">
              <w:rPr>
                <w:sz w:val="21"/>
                <w:szCs w:val="21"/>
              </w:rPr>
              <w:t>。</w:t>
            </w:r>
          </w:p>
        </w:tc>
        <w:tc>
          <w:tcPr>
            <w:tcW w:w="527" w:type="pct"/>
            <w:shd w:val="clear" w:color="000000" w:fill="FFFFFF"/>
            <w:vAlign w:val="center"/>
          </w:tcPr>
          <w:p w14:paraId="48D4E1EF" w14:textId="77777777" w:rsidR="00CA5296" w:rsidRPr="003637E0" w:rsidRDefault="00CA5296" w:rsidP="00CA5296">
            <w:pPr>
              <w:adjustRightInd w:val="0"/>
              <w:snapToGrid w:val="0"/>
              <w:spacing w:line="288" w:lineRule="auto"/>
              <w:ind w:firstLine="480"/>
              <w:rPr>
                <w:sz w:val="21"/>
                <w:szCs w:val="21"/>
              </w:rPr>
            </w:pPr>
          </w:p>
        </w:tc>
      </w:tr>
      <w:tr w:rsidR="003637E0" w:rsidRPr="003637E0" w14:paraId="1E1B2A1A" w14:textId="77777777" w:rsidTr="00427582">
        <w:trPr>
          <w:trHeight w:val="340"/>
        </w:trPr>
        <w:tc>
          <w:tcPr>
            <w:tcW w:w="510" w:type="pct"/>
            <w:shd w:val="clear" w:color="000000" w:fill="FFFFFF"/>
            <w:vAlign w:val="center"/>
          </w:tcPr>
          <w:p w14:paraId="703D14CD" w14:textId="77777777" w:rsidR="00CA5296" w:rsidRPr="003637E0" w:rsidRDefault="00CA5296" w:rsidP="00CA5296">
            <w:pPr>
              <w:adjustRightInd w:val="0"/>
              <w:snapToGrid w:val="0"/>
              <w:spacing w:line="288" w:lineRule="auto"/>
              <w:jc w:val="center"/>
              <w:rPr>
                <w:sz w:val="21"/>
                <w:szCs w:val="21"/>
              </w:rPr>
            </w:pPr>
            <w:r w:rsidRPr="003637E0">
              <w:rPr>
                <w:sz w:val="21"/>
                <w:szCs w:val="21"/>
              </w:rPr>
              <w:t>3</w:t>
            </w:r>
          </w:p>
        </w:tc>
        <w:tc>
          <w:tcPr>
            <w:tcW w:w="811" w:type="pct"/>
            <w:shd w:val="clear" w:color="000000" w:fill="FFFFFF"/>
            <w:vAlign w:val="center"/>
          </w:tcPr>
          <w:p w14:paraId="7253FEEC" w14:textId="77777777" w:rsidR="00CA5296" w:rsidRPr="003637E0" w:rsidRDefault="00CA5296" w:rsidP="00CA5296">
            <w:pPr>
              <w:adjustRightInd w:val="0"/>
              <w:snapToGrid w:val="0"/>
              <w:spacing w:line="288" w:lineRule="auto"/>
              <w:jc w:val="center"/>
              <w:rPr>
                <w:sz w:val="21"/>
                <w:szCs w:val="21"/>
              </w:rPr>
            </w:pPr>
            <w:r w:rsidRPr="003637E0">
              <w:rPr>
                <w:sz w:val="21"/>
                <w:szCs w:val="21"/>
              </w:rPr>
              <w:t>成蚊、蝇、蟑消杀</w:t>
            </w:r>
          </w:p>
        </w:tc>
        <w:tc>
          <w:tcPr>
            <w:tcW w:w="743" w:type="pct"/>
            <w:shd w:val="clear" w:color="000000" w:fill="FFFFFF"/>
            <w:vAlign w:val="center"/>
          </w:tcPr>
          <w:p w14:paraId="1B6786B8" w14:textId="77777777" w:rsidR="00CA5296" w:rsidRPr="003637E0" w:rsidRDefault="00CA5296" w:rsidP="00CA5296">
            <w:pPr>
              <w:adjustRightInd w:val="0"/>
              <w:snapToGrid w:val="0"/>
              <w:spacing w:line="288" w:lineRule="auto"/>
              <w:jc w:val="center"/>
              <w:rPr>
                <w:sz w:val="21"/>
                <w:szCs w:val="21"/>
              </w:rPr>
            </w:pPr>
            <w:r w:rsidRPr="003637E0">
              <w:rPr>
                <w:sz w:val="21"/>
                <w:szCs w:val="21"/>
              </w:rPr>
              <w:t>每周一次</w:t>
            </w:r>
          </w:p>
        </w:tc>
        <w:tc>
          <w:tcPr>
            <w:tcW w:w="2410" w:type="pct"/>
            <w:shd w:val="clear" w:color="000000" w:fill="FFFFFF"/>
            <w:vAlign w:val="center"/>
          </w:tcPr>
          <w:p w14:paraId="6DA7F25E" w14:textId="77777777" w:rsidR="00CA5296" w:rsidRPr="003637E0" w:rsidRDefault="00CA5296" w:rsidP="00CA5296">
            <w:pPr>
              <w:adjustRightInd w:val="0"/>
              <w:snapToGrid w:val="0"/>
              <w:spacing w:line="288" w:lineRule="auto"/>
              <w:rPr>
                <w:sz w:val="21"/>
                <w:szCs w:val="21"/>
              </w:rPr>
            </w:pPr>
            <w:r w:rsidRPr="003637E0">
              <w:rPr>
                <w:sz w:val="21"/>
                <w:szCs w:val="21"/>
              </w:rPr>
              <w:t>成蚊、蝇、蟑螂，</w:t>
            </w:r>
            <w:r w:rsidRPr="003637E0">
              <w:rPr>
                <w:rFonts w:hint="eastAsia"/>
                <w:sz w:val="21"/>
                <w:szCs w:val="21"/>
              </w:rPr>
              <w:t>项目服务期间</w:t>
            </w:r>
            <w:r w:rsidRPr="003637E0">
              <w:rPr>
                <w:sz w:val="21"/>
                <w:szCs w:val="21"/>
              </w:rPr>
              <w:t>，每周消杀一次。制订详细的工作安排和周期性活动安排。每月向场馆方、区爱卫办上报杀虫效果和消杀工作计划和小结，每月上报一次消杀进度记录资料和消杀药械消耗记录。</w:t>
            </w:r>
          </w:p>
        </w:tc>
        <w:tc>
          <w:tcPr>
            <w:tcW w:w="527" w:type="pct"/>
            <w:shd w:val="clear" w:color="000000" w:fill="FFFFFF"/>
            <w:vAlign w:val="center"/>
          </w:tcPr>
          <w:p w14:paraId="5F0A02D2" w14:textId="77777777" w:rsidR="00CA5296" w:rsidRPr="003637E0" w:rsidRDefault="00CA5296" w:rsidP="00CA5296">
            <w:pPr>
              <w:adjustRightInd w:val="0"/>
              <w:snapToGrid w:val="0"/>
              <w:spacing w:line="288" w:lineRule="auto"/>
              <w:ind w:firstLine="480"/>
              <w:rPr>
                <w:sz w:val="21"/>
                <w:szCs w:val="21"/>
              </w:rPr>
            </w:pPr>
          </w:p>
        </w:tc>
      </w:tr>
      <w:tr w:rsidR="003637E0" w:rsidRPr="003637E0" w14:paraId="7FE3453F" w14:textId="77777777" w:rsidTr="00427582">
        <w:trPr>
          <w:trHeight w:val="340"/>
        </w:trPr>
        <w:tc>
          <w:tcPr>
            <w:tcW w:w="510" w:type="pct"/>
            <w:shd w:val="clear" w:color="000000" w:fill="FFFFFF"/>
            <w:vAlign w:val="center"/>
          </w:tcPr>
          <w:p w14:paraId="132AEBEF" w14:textId="77777777" w:rsidR="00CA5296" w:rsidRPr="003637E0" w:rsidRDefault="00CA5296" w:rsidP="00CA5296">
            <w:pPr>
              <w:adjustRightInd w:val="0"/>
              <w:snapToGrid w:val="0"/>
              <w:spacing w:line="288" w:lineRule="auto"/>
              <w:jc w:val="center"/>
              <w:rPr>
                <w:sz w:val="21"/>
                <w:szCs w:val="21"/>
              </w:rPr>
            </w:pPr>
            <w:r w:rsidRPr="003637E0">
              <w:rPr>
                <w:sz w:val="21"/>
                <w:szCs w:val="21"/>
              </w:rPr>
              <w:t>4</w:t>
            </w:r>
          </w:p>
        </w:tc>
        <w:tc>
          <w:tcPr>
            <w:tcW w:w="811" w:type="pct"/>
            <w:shd w:val="clear" w:color="000000" w:fill="FFFFFF"/>
            <w:vAlign w:val="center"/>
          </w:tcPr>
          <w:p w14:paraId="70A9E40C" w14:textId="77777777" w:rsidR="00CA5296" w:rsidRPr="003637E0" w:rsidRDefault="00CA5296" w:rsidP="00CA5296">
            <w:pPr>
              <w:adjustRightInd w:val="0"/>
              <w:snapToGrid w:val="0"/>
              <w:spacing w:line="288" w:lineRule="auto"/>
              <w:jc w:val="center"/>
              <w:rPr>
                <w:sz w:val="21"/>
                <w:szCs w:val="21"/>
              </w:rPr>
            </w:pPr>
            <w:r w:rsidRPr="003637E0">
              <w:rPr>
                <w:sz w:val="21"/>
                <w:szCs w:val="21"/>
              </w:rPr>
              <w:t>蚊幼、蝇幼消杀</w:t>
            </w:r>
          </w:p>
        </w:tc>
        <w:tc>
          <w:tcPr>
            <w:tcW w:w="743" w:type="pct"/>
            <w:shd w:val="clear" w:color="000000" w:fill="FFFFFF"/>
            <w:vAlign w:val="center"/>
          </w:tcPr>
          <w:p w14:paraId="409E915A" w14:textId="77777777" w:rsidR="00CA5296" w:rsidRPr="003637E0" w:rsidRDefault="00CA5296" w:rsidP="00CA5296">
            <w:pPr>
              <w:adjustRightInd w:val="0"/>
              <w:snapToGrid w:val="0"/>
              <w:spacing w:line="288" w:lineRule="auto"/>
              <w:jc w:val="center"/>
              <w:rPr>
                <w:sz w:val="21"/>
                <w:szCs w:val="21"/>
              </w:rPr>
            </w:pPr>
            <w:r w:rsidRPr="003637E0">
              <w:rPr>
                <w:sz w:val="21"/>
                <w:szCs w:val="21"/>
              </w:rPr>
              <w:t>每周一次</w:t>
            </w:r>
          </w:p>
        </w:tc>
        <w:tc>
          <w:tcPr>
            <w:tcW w:w="2410" w:type="pct"/>
            <w:shd w:val="clear" w:color="000000" w:fill="FFFFFF"/>
            <w:vAlign w:val="center"/>
          </w:tcPr>
          <w:p w14:paraId="1E3B003D" w14:textId="77777777" w:rsidR="00CA5296" w:rsidRPr="003637E0" w:rsidRDefault="00CA5296" w:rsidP="00CA5296">
            <w:pPr>
              <w:adjustRightInd w:val="0"/>
              <w:snapToGrid w:val="0"/>
              <w:spacing w:line="288" w:lineRule="auto"/>
              <w:rPr>
                <w:sz w:val="21"/>
                <w:szCs w:val="21"/>
              </w:rPr>
            </w:pPr>
            <w:r w:rsidRPr="003637E0">
              <w:rPr>
                <w:rFonts w:hint="eastAsia"/>
                <w:sz w:val="21"/>
                <w:szCs w:val="21"/>
              </w:rPr>
              <w:t>项目服务期间</w:t>
            </w:r>
            <w:r w:rsidRPr="003637E0">
              <w:rPr>
                <w:sz w:val="21"/>
                <w:szCs w:val="21"/>
              </w:rPr>
              <w:t>，每周消杀一次。制订详细的工作安排和周期性活动安排。每月向场馆方、区爱卫办上报杀虫效果和消杀工作计划和小结，每月上报一次消杀进度记录资料和消杀药械消耗记录。提供消杀工作GPS运动轨迹。</w:t>
            </w:r>
          </w:p>
        </w:tc>
        <w:tc>
          <w:tcPr>
            <w:tcW w:w="527" w:type="pct"/>
            <w:shd w:val="clear" w:color="000000" w:fill="FFFFFF"/>
            <w:vAlign w:val="center"/>
          </w:tcPr>
          <w:p w14:paraId="5884F621" w14:textId="77777777" w:rsidR="00CA5296" w:rsidRPr="003637E0" w:rsidRDefault="00CA5296" w:rsidP="00CA5296">
            <w:pPr>
              <w:adjustRightInd w:val="0"/>
              <w:snapToGrid w:val="0"/>
              <w:spacing w:line="288" w:lineRule="auto"/>
              <w:ind w:firstLine="480"/>
              <w:rPr>
                <w:sz w:val="21"/>
                <w:szCs w:val="21"/>
              </w:rPr>
            </w:pPr>
          </w:p>
        </w:tc>
      </w:tr>
      <w:tr w:rsidR="003637E0" w:rsidRPr="003637E0" w14:paraId="3A5CCA35" w14:textId="77777777" w:rsidTr="00427582">
        <w:trPr>
          <w:trHeight w:val="340"/>
        </w:trPr>
        <w:tc>
          <w:tcPr>
            <w:tcW w:w="510" w:type="pct"/>
            <w:shd w:val="clear" w:color="000000" w:fill="FFFFFF"/>
            <w:vAlign w:val="center"/>
          </w:tcPr>
          <w:p w14:paraId="4CE48C5B" w14:textId="77777777" w:rsidR="00CA5296" w:rsidRPr="003637E0" w:rsidRDefault="00CA5296" w:rsidP="00CA5296">
            <w:pPr>
              <w:adjustRightInd w:val="0"/>
              <w:snapToGrid w:val="0"/>
              <w:spacing w:line="288" w:lineRule="auto"/>
              <w:jc w:val="center"/>
              <w:rPr>
                <w:sz w:val="21"/>
                <w:szCs w:val="21"/>
              </w:rPr>
            </w:pPr>
            <w:r w:rsidRPr="003637E0">
              <w:rPr>
                <w:sz w:val="21"/>
                <w:szCs w:val="21"/>
              </w:rPr>
              <w:t>5</w:t>
            </w:r>
          </w:p>
        </w:tc>
        <w:tc>
          <w:tcPr>
            <w:tcW w:w="811" w:type="pct"/>
            <w:shd w:val="clear" w:color="000000" w:fill="FFFFFF"/>
            <w:vAlign w:val="center"/>
          </w:tcPr>
          <w:p w14:paraId="76E94C4E" w14:textId="77777777" w:rsidR="00CA5296" w:rsidRPr="003637E0" w:rsidRDefault="00CA5296" w:rsidP="00CA5296">
            <w:pPr>
              <w:adjustRightInd w:val="0"/>
              <w:snapToGrid w:val="0"/>
              <w:spacing w:line="288" w:lineRule="auto"/>
              <w:jc w:val="center"/>
              <w:rPr>
                <w:sz w:val="21"/>
                <w:szCs w:val="21"/>
              </w:rPr>
            </w:pPr>
            <w:r w:rsidRPr="003637E0">
              <w:rPr>
                <w:sz w:val="21"/>
                <w:szCs w:val="21"/>
              </w:rPr>
              <w:t>蟑迹、鼠迹的检查和清理</w:t>
            </w:r>
          </w:p>
        </w:tc>
        <w:tc>
          <w:tcPr>
            <w:tcW w:w="743" w:type="pct"/>
            <w:shd w:val="clear" w:color="000000" w:fill="FFFFFF"/>
            <w:vAlign w:val="center"/>
          </w:tcPr>
          <w:p w14:paraId="6F2156F3" w14:textId="77777777" w:rsidR="00CA5296" w:rsidRPr="003637E0" w:rsidRDefault="00CA5296" w:rsidP="00CA5296">
            <w:pPr>
              <w:adjustRightInd w:val="0"/>
              <w:snapToGrid w:val="0"/>
              <w:spacing w:line="288" w:lineRule="auto"/>
              <w:jc w:val="center"/>
              <w:rPr>
                <w:sz w:val="21"/>
                <w:szCs w:val="21"/>
              </w:rPr>
            </w:pPr>
            <w:r w:rsidRPr="003637E0">
              <w:rPr>
                <w:rFonts w:hint="eastAsia"/>
                <w:sz w:val="21"/>
                <w:szCs w:val="21"/>
              </w:rPr>
              <w:t>亚运</w:t>
            </w:r>
            <w:r w:rsidRPr="003637E0">
              <w:rPr>
                <w:sz w:val="21"/>
                <w:szCs w:val="21"/>
              </w:rPr>
              <w:t>比赛期间蟑迹、鼠迹处理。</w:t>
            </w:r>
          </w:p>
        </w:tc>
        <w:tc>
          <w:tcPr>
            <w:tcW w:w="2410" w:type="pct"/>
            <w:shd w:val="clear" w:color="000000" w:fill="FFFFFF"/>
            <w:vAlign w:val="center"/>
          </w:tcPr>
          <w:p w14:paraId="6D11A9FA" w14:textId="77777777" w:rsidR="00CA5296" w:rsidRPr="003637E0" w:rsidRDefault="00CA5296" w:rsidP="00CA5296">
            <w:pPr>
              <w:adjustRightInd w:val="0"/>
              <w:snapToGrid w:val="0"/>
              <w:spacing w:line="288" w:lineRule="auto"/>
              <w:rPr>
                <w:sz w:val="21"/>
                <w:szCs w:val="21"/>
              </w:rPr>
            </w:pPr>
            <w:r w:rsidRPr="003637E0">
              <w:rPr>
                <w:sz w:val="21"/>
                <w:szCs w:val="21"/>
              </w:rPr>
              <w:t>场馆红线内在</w:t>
            </w:r>
            <w:r w:rsidRPr="003637E0">
              <w:rPr>
                <w:rFonts w:hint="eastAsia"/>
                <w:sz w:val="21"/>
                <w:szCs w:val="21"/>
              </w:rPr>
              <w:t>亚运会</w:t>
            </w:r>
            <w:r w:rsidRPr="003637E0">
              <w:rPr>
                <w:sz w:val="21"/>
                <w:szCs w:val="21"/>
              </w:rPr>
              <w:t>比赛期间，各类场所蟑迹、鼠迹清理要求到病媒密度控制水平A级要求。</w:t>
            </w:r>
          </w:p>
        </w:tc>
        <w:tc>
          <w:tcPr>
            <w:tcW w:w="527" w:type="pct"/>
            <w:shd w:val="clear" w:color="000000" w:fill="FFFFFF"/>
            <w:vAlign w:val="center"/>
          </w:tcPr>
          <w:p w14:paraId="59B2C5D8" w14:textId="77777777" w:rsidR="00CA5296" w:rsidRPr="003637E0" w:rsidRDefault="00CA5296" w:rsidP="00CA5296">
            <w:pPr>
              <w:adjustRightInd w:val="0"/>
              <w:snapToGrid w:val="0"/>
              <w:spacing w:line="288" w:lineRule="auto"/>
              <w:ind w:firstLine="480"/>
              <w:rPr>
                <w:sz w:val="21"/>
                <w:szCs w:val="21"/>
              </w:rPr>
            </w:pPr>
          </w:p>
        </w:tc>
      </w:tr>
      <w:tr w:rsidR="003637E0" w:rsidRPr="003637E0" w14:paraId="3EF3A494" w14:textId="77777777" w:rsidTr="00427582">
        <w:trPr>
          <w:trHeight w:val="340"/>
        </w:trPr>
        <w:tc>
          <w:tcPr>
            <w:tcW w:w="510" w:type="pct"/>
            <w:shd w:val="clear" w:color="000000" w:fill="FFFFFF"/>
            <w:vAlign w:val="center"/>
          </w:tcPr>
          <w:p w14:paraId="14C62BD2" w14:textId="77777777" w:rsidR="00CA5296" w:rsidRPr="003637E0" w:rsidRDefault="00CA5296" w:rsidP="00CA5296">
            <w:pPr>
              <w:adjustRightInd w:val="0"/>
              <w:snapToGrid w:val="0"/>
              <w:spacing w:line="288" w:lineRule="auto"/>
              <w:jc w:val="center"/>
              <w:rPr>
                <w:sz w:val="21"/>
                <w:szCs w:val="21"/>
              </w:rPr>
            </w:pPr>
            <w:r w:rsidRPr="003637E0">
              <w:rPr>
                <w:sz w:val="21"/>
                <w:szCs w:val="21"/>
              </w:rPr>
              <w:t>（三）</w:t>
            </w:r>
          </w:p>
        </w:tc>
        <w:tc>
          <w:tcPr>
            <w:tcW w:w="4490" w:type="pct"/>
            <w:gridSpan w:val="4"/>
            <w:shd w:val="clear" w:color="000000" w:fill="FFFFFF"/>
            <w:vAlign w:val="center"/>
          </w:tcPr>
          <w:p w14:paraId="118BE598" w14:textId="77777777" w:rsidR="00CA5296" w:rsidRPr="003637E0" w:rsidRDefault="00CA5296" w:rsidP="00CA5296">
            <w:pPr>
              <w:adjustRightInd w:val="0"/>
              <w:snapToGrid w:val="0"/>
              <w:spacing w:line="288" w:lineRule="auto"/>
              <w:jc w:val="left"/>
              <w:rPr>
                <w:sz w:val="21"/>
                <w:szCs w:val="21"/>
              </w:rPr>
            </w:pPr>
            <w:r w:rsidRPr="003637E0">
              <w:rPr>
                <w:sz w:val="21"/>
                <w:szCs w:val="21"/>
              </w:rPr>
              <w:t>药械采购</w:t>
            </w:r>
          </w:p>
        </w:tc>
      </w:tr>
      <w:tr w:rsidR="003637E0" w:rsidRPr="003637E0" w14:paraId="36180550" w14:textId="77777777" w:rsidTr="00427582">
        <w:trPr>
          <w:trHeight w:val="340"/>
        </w:trPr>
        <w:tc>
          <w:tcPr>
            <w:tcW w:w="510" w:type="pct"/>
            <w:shd w:val="clear" w:color="000000" w:fill="FFFFFF"/>
            <w:vAlign w:val="center"/>
          </w:tcPr>
          <w:p w14:paraId="23FD89A0" w14:textId="77777777" w:rsidR="00CA5296" w:rsidRPr="003637E0" w:rsidRDefault="00CA5296" w:rsidP="00CA5296">
            <w:pPr>
              <w:adjustRightInd w:val="0"/>
              <w:snapToGrid w:val="0"/>
              <w:spacing w:line="288" w:lineRule="auto"/>
              <w:jc w:val="center"/>
              <w:rPr>
                <w:sz w:val="21"/>
                <w:szCs w:val="21"/>
              </w:rPr>
            </w:pPr>
            <w:r w:rsidRPr="003637E0">
              <w:rPr>
                <w:sz w:val="21"/>
                <w:szCs w:val="21"/>
              </w:rPr>
              <w:t>1</w:t>
            </w:r>
          </w:p>
        </w:tc>
        <w:tc>
          <w:tcPr>
            <w:tcW w:w="811" w:type="pct"/>
            <w:shd w:val="clear" w:color="000000" w:fill="FFFFFF"/>
            <w:vAlign w:val="center"/>
          </w:tcPr>
          <w:p w14:paraId="50957A05" w14:textId="77777777" w:rsidR="00CA5296" w:rsidRPr="003637E0" w:rsidRDefault="00CA5296" w:rsidP="00CA5296">
            <w:pPr>
              <w:adjustRightInd w:val="0"/>
              <w:snapToGrid w:val="0"/>
              <w:spacing w:line="288" w:lineRule="auto"/>
              <w:jc w:val="center"/>
              <w:rPr>
                <w:sz w:val="21"/>
                <w:szCs w:val="21"/>
              </w:rPr>
            </w:pPr>
            <w:r w:rsidRPr="003637E0">
              <w:rPr>
                <w:sz w:val="21"/>
                <w:szCs w:val="21"/>
              </w:rPr>
              <w:t>蟑螂药、鼠药、灭蚊蝇药品、器械等采购</w:t>
            </w:r>
          </w:p>
        </w:tc>
        <w:tc>
          <w:tcPr>
            <w:tcW w:w="743" w:type="pct"/>
            <w:shd w:val="clear" w:color="000000" w:fill="FFFFFF"/>
            <w:vAlign w:val="center"/>
          </w:tcPr>
          <w:p w14:paraId="1176E2D1" w14:textId="77777777" w:rsidR="00CA5296" w:rsidRPr="003637E0" w:rsidRDefault="00CA5296" w:rsidP="00CA5296">
            <w:pPr>
              <w:adjustRightInd w:val="0"/>
              <w:snapToGrid w:val="0"/>
              <w:spacing w:line="288" w:lineRule="auto"/>
              <w:jc w:val="center"/>
              <w:rPr>
                <w:sz w:val="21"/>
                <w:szCs w:val="21"/>
              </w:rPr>
            </w:pPr>
            <w:r w:rsidRPr="003637E0">
              <w:rPr>
                <w:sz w:val="21"/>
                <w:szCs w:val="21"/>
              </w:rPr>
              <w:t>供应商自行采购</w:t>
            </w:r>
          </w:p>
        </w:tc>
        <w:tc>
          <w:tcPr>
            <w:tcW w:w="2410" w:type="pct"/>
            <w:shd w:val="clear" w:color="000000" w:fill="FFFFFF"/>
            <w:vAlign w:val="center"/>
          </w:tcPr>
          <w:p w14:paraId="18E82CF7" w14:textId="77777777" w:rsidR="00CA5296" w:rsidRPr="003637E0" w:rsidRDefault="00CA5296" w:rsidP="00CA5296">
            <w:pPr>
              <w:adjustRightInd w:val="0"/>
              <w:snapToGrid w:val="0"/>
              <w:spacing w:line="288" w:lineRule="auto"/>
              <w:rPr>
                <w:sz w:val="21"/>
                <w:szCs w:val="21"/>
              </w:rPr>
            </w:pPr>
            <w:r w:rsidRPr="003637E0">
              <w:rPr>
                <w:sz w:val="21"/>
                <w:szCs w:val="21"/>
              </w:rPr>
              <w:t>有效的农药登记证或农药临时登记证、农药生产许可证或农药生产批准文件、农贸质量标准证（农药“三证”有效齐全）。</w:t>
            </w:r>
          </w:p>
          <w:p w14:paraId="1E11CCAF" w14:textId="77777777" w:rsidR="00CA5296" w:rsidRPr="003637E0" w:rsidRDefault="00CA5296" w:rsidP="00CA5296">
            <w:pPr>
              <w:adjustRightInd w:val="0"/>
              <w:snapToGrid w:val="0"/>
              <w:spacing w:line="288" w:lineRule="auto"/>
              <w:rPr>
                <w:sz w:val="21"/>
                <w:szCs w:val="21"/>
              </w:rPr>
            </w:pPr>
            <w:r w:rsidRPr="003637E0">
              <w:rPr>
                <w:sz w:val="21"/>
                <w:szCs w:val="21"/>
              </w:rPr>
              <w:t>防制器械应符合种类齐全、数量充足、性能完好，满足病媒生物防制需求。</w:t>
            </w:r>
          </w:p>
        </w:tc>
        <w:tc>
          <w:tcPr>
            <w:tcW w:w="527" w:type="pct"/>
            <w:shd w:val="clear" w:color="000000" w:fill="FFFFFF"/>
            <w:vAlign w:val="center"/>
          </w:tcPr>
          <w:p w14:paraId="2BE61DF5" w14:textId="77777777" w:rsidR="00CA5296" w:rsidRPr="003637E0" w:rsidRDefault="00CA5296" w:rsidP="00CA5296">
            <w:pPr>
              <w:adjustRightInd w:val="0"/>
              <w:snapToGrid w:val="0"/>
              <w:spacing w:line="288" w:lineRule="auto"/>
              <w:ind w:firstLine="480"/>
              <w:rPr>
                <w:sz w:val="21"/>
                <w:szCs w:val="21"/>
              </w:rPr>
            </w:pPr>
          </w:p>
        </w:tc>
      </w:tr>
      <w:tr w:rsidR="003637E0" w:rsidRPr="003637E0" w14:paraId="1E30A543" w14:textId="77777777" w:rsidTr="00427582">
        <w:trPr>
          <w:trHeight w:val="340"/>
        </w:trPr>
        <w:tc>
          <w:tcPr>
            <w:tcW w:w="510" w:type="pct"/>
            <w:shd w:val="clear" w:color="000000" w:fill="FFFFFF"/>
            <w:vAlign w:val="center"/>
          </w:tcPr>
          <w:p w14:paraId="5290A893" w14:textId="77777777" w:rsidR="00CA5296" w:rsidRPr="003637E0" w:rsidRDefault="00CA5296" w:rsidP="00CA5296">
            <w:pPr>
              <w:adjustRightInd w:val="0"/>
              <w:snapToGrid w:val="0"/>
              <w:spacing w:line="288" w:lineRule="auto"/>
              <w:jc w:val="center"/>
              <w:rPr>
                <w:sz w:val="21"/>
                <w:szCs w:val="21"/>
              </w:rPr>
            </w:pPr>
            <w:r w:rsidRPr="003637E0">
              <w:rPr>
                <w:sz w:val="21"/>
                <w:szCs w:val="21"/>
              </w:rPr>
              <w:t>（</w:t>
            </w:r>
            <w:r w:rsidRPr="003637E0">
              <w:rPr>
                <w:rFonts w:hint="eastAsia"/>
                <w:sz w:val="21"/>
                <w:szCs w:val="21"/>
              </w:rPr>
              <w:t>四</w:t>
            </w:r>
            <w:r w:rsidRPr="003637E0">
              <w:rPr>
                <w:sz w:val="21"/>
                <w:szCs w:val="21"/>
              </w:rPr>
              <w:t>）</w:t>
            </w:r>
          </w:p>
        </w:tc>
        <w:tc>
          <w:tcPr>
            <w:tcW w:w="4490" w:type="pct"/>
            <w:gridSpan w:val="4"/>
            <w:shd w:val="clear" w:color="000000" w:fill="FFFFFF"/>
            <w:vAlign w:val="center"/>
          </w:tcPr>
          <w:p w14:paraId="129FF96E" w14:textId="77777777" w:rsidR="00CA5296" w:rsidRPr="003637E0" w:rsidRDefault="00CA5296" w:rsidP="00CA5296">
            <w:pPr>
              <w:adjustRightInd w:val="0"/>
              <w:snapToGrid w:val="0"/>
              <w:spacing w:line="288" w:lineRule="auto"/>
              <w:jc w:val="left"/>
              <w:rPr>
                <w:sz w:val="21"/>
                <w:szCs w:val="21"/>
              </w:rPr>
            </w:pPr>
            <w:r w:rsidRPr="003637E0">
              <w:rPr>
                <w:sz w:val="21"/>
                <w:szCs w:val="21"/>
              </w:rPr>
              <w:t>病媒生物监测</w:t>
            </w:r>
          </w:p>
        </w:tc>
      </w:tr>
      <w:tr w:rsidR="003637E0" w:rsidRPr="003637E0" w14:paraId="1C4258E2" w14:textId="77777777" w:rsidTr="00427582">
        <w:trPr>
          <w:trHeight w:val="340"/>
        </w:trPr>
        <w:tc>
          <w:tcPr>
            <w:tcW w:w="510" w:type="pct"/>
            <w:shd w:val="clear" w:color="000000" w:fill="FFFFFF"/>
            <w:vAlign w:val="center"/>
          </w:tcPr>
          <w:p w14:paraId="4B40CCF0" w14:textId="77777777" w:rsidR="00CA5296" w:rsidRPr="003637E0" w:rsidRDefault="00CA5296" w:rsidP="00CA5296">
            <w:pPr>
              <w:adjustRightInd w:val="0"/>
              <w:snapToGrid w:val="0"/>
              <w:spacing w:line="288" w:lineRule="auto"/>
              <w:ind w:firstLine="480"/>
              <w:jc w:val="center"/>
              <w:rPr>
                <w:sz w:val="21"/>
                <w:szCs w:val="21"/>
              </w:rPr>
            </w:pPr>
            <w:r w:rsidRPr="003637E0">
              <w:rPr>
                <w:sz w:val="21"/>
                <w:szCs w:val="21"/>
              </w:rPr>
              <w:t>1</w:t>
            </w:r>
          </w:p>
        </w:tc>
        <w:tc>
          <w:tcPr>
            <w:tcW w:w="811" w:type="pct"/>
            <w:shd w:val="clear" w:color="000000" w:fill="FFFFFF"/>
            <w:vAlign w:val="center"/>
          </w:tcPr>
          <w:p w14:paraId="1002E59D" w14:textId="77777777" w:rsidR="00CA5296" w:rsidRPr="003637E0" w:rsidRDefault="00CA5296" w:rsidP="00CA5296">
            <w:pPr>
              <w:adjustRightInd w:val="0"/>
              <w:snapToGrid w:val="0"/>
              <w:spacing w:line="288" w:lineRule="auto"/>
              <w:jc w:val="center"/>
              <w:rPr>
                <w:sz w:val="21"/>
                <w:szCs w:val="21"/>
              </w:rPr>
            </w:pPr>
            <w:r w:rsidRPr="003637E0">
              <w:rPr>
                <w:sz w:val="21"/>
                <w:szCs w:val="21"/>
              </w:rPr>
              <w:t>亚运竞赛场馆病媒生物密度监测与预警（灭前灭后监测）</w:t>
            </w:r>
          </w:p>
        </w:tc>
        <w:tc>
          <w:tcPr>
            <w:tcW w:w="743" w:type="pct"/>
            <w:shd w:val="clear" w:color="000000" w:fill="FFFFFF"/>
            <w:vAlign w:val="center"/>
          </w:tcPr>
          <w:p w14:paraId="5A2F6404" w14:textId="77777777" w:rsidR="00CA5296" w:rsidRPr="003637E0" w:rsidRDefault="00CA5296" w:rsidP="00CA5296">
            <w:pPr>
              <w:adjustRightInd w:val="0"/>
              <w:snapToGrid w:val="0"/>
              <w:spacing w:line="288" w:lineRule="auto"/>
              <w:jc w:val="center"/>
              <w:rPr>
                <w:sz w:val="21"/>
                <w:szCs w:val="21"/>
              </w:rPr>
            </w:pPr>
            <w:r w:rsidRPr="003637E0">
              <w:rPr>
                <w:rFonts w:hint="eastAsia"/>
                <w:sz w:val="21"/>
                <w:szCs w:val="21"/>
              </w:rPr>
              <w:t>赛前8</w:t>
            </w:r>
            <w:r w:rsidRPr="003637E0">
              <w:rPr>
                <w:sz w:val="21"/>
                <w:szCs w:val="21"/>
              </w:rPr>
              <w:t>5</w:t>
            </w:r>
            <w:r w:rsidRPr="003637E0">
              <w:rPr>
                <w:rFonts w:hint="eastAsia"/>
                <w:sz w:val="21"/>
                <w:szCs w:val="21"/>
              </w:rPr>
              <w:t>-</w:t>
            </w:r>
            <w:r w:rsidRPr="003637E0">
              <w:rPr>
                <w:sz w:val="21"/>
                <w:szCs w:val="21"/>
              </w:rPr>
              <w:t>55</w:t>
            </w:r>
            <w:r w:rsidRPr="003637E0">
              <w:rPr>
                <w:rFonts w:hint="eastAsia"/>
                <w:sz w:val="21"/>
                <w:szCs w:val="21"/>
              </w:rPr>
              <w:t>天1次/旬，赛前5</w:t>
            </w:r>
            <w:r w:rsidRPr="003637E0">
              <w:rPr>
                <w:sz w:val="21"/>
                <w:szCs w:val="21"/>
              </w:rPr>
              <w:t>5</w:t>
            </w:r>
            <w:r w:rsidRPr="003637E0">
              <w:rPr>
                <w:rFonts w:hint="eastAsia"/>
                <w:sz w:val="21"/>
                <w:szCs w:val="21"/>
              </w:rPr>
              <w:t>天至比赛结束后1</w:t>
            </w:r>
            <w:r w:rsidRPr="003637E0">
              <w:rPr>
                <w:sz w:val="21"/>
                <w:szCs w:val="21"/>
              </w:rPr>
              <w:t>0</w:t>
            </w:r>
            <w:r w:rsidRPr="003637E0">
              <w:rPr>
                <w:rFonts w:hint="eastAsia"/>
                <w:sz w:val="21"/>
                <w:szCs w:val="21"/>
              </w:rPr>
              <w:t>天</w:t>
            </w:r>
            <w:r w:rsidRPr="003637E0">
              <w:rPr>
                <w:sz w:val="21"/>
                <w:szCs w:val="21"/>
              </w:rPr>
              <w:t>应1次/周。</w:t>
            </w:r>
          </w:p>
        </w:tc>
        <w:tc>
          <w:tcPr>
            <w:tcW w:w="2410" w:type="pct"/>
            <w:shd w:val="clear" w:color="000000" w:fill="FFFFFF"/>
            <w:vAlign w:val="center"/>
          </w:tcPr>
          <w:p w14:paraId="671CDF31" w14:textId="77777777" w:rsidR="00CA5296" w:rsidRPr="003637E0" w:rsidRDefault="00CA5296" w:rsidP="00CA5296">
            <w:pPr>
              <w:adjustRightInd w:val="0"/>
              <w:snapToGrid w:val="0"/>
              <w:spacing w:line="288" w:lineRule="auto"/>
              <w:rPr>
                <w:sz w:val="21"/>
                <w:szCs w:val="21"/>
              </w:rPr>
            </w:pPr>
            <w:r w:rsidRPr="003637E0">
              <w:rPr>
                <w:sz w:val="21"/>
                <w:szCs w:val="21"/>
              </w:rPr>
              <w:t>按时报送、发布相关监测数据资料</w:t>
            </w:r>
          </w:p>
        </w:tc>
        <w:tc>
          <w:tcPr>
            <w:tcW w:w="527" w:type="pct"/>
            <w:shd w:val="clear" w:color="000000" w:fill="FFFFFF"/>
            <w:vAlign w:val="center"/>
          </w:tcPr>
          <w:p w14:paraId="59AB50A9" w14:textId="77777777" w:rsidR="00CA5296" w:rsidRPr="003637E0" w:rsidRDefault="00CA5296" w:rsidP="00CA5296">
            <w:pPr>
              <w:adjustRightInd w:val="0"/>
              <w:snapToGrid w:val="0"/>
              <w:spacing w:line="288" w:lineRule="auto"/>
              <w:ind w:firstLine="480"/>
              <w:rPr>
                <w:sz w:val="21"/>
                <w:szCs w:val="21"/>
              </w:rPr>
            </w:pPr>
          </w:p>
        </w:tc>
      </w:tr>
      <w:tr w:rsidR="003637E0" w:rsidRPr="003637E0" w14:paraId="2CC2E898" w14:textId="77777777" w:rsidTr="00427582">
        <w:trPr>
          <w:trHeight w:val="340"/>
        </w:trPr>
        <w:tc>
          <w:tcPr>
            <w:tcW w:w="510" w:type="pct"/>
            <w:shd w:val="clear" w:color="000000" w:fill="FFFFFF"/>
            <w:vAlign w:val="center"/>
          </w:tcPr>
          <w:p w14:paraId="3858A8C0" w14:textId="77777777" w:rsidR="00CA5296" w:rsidRPr="003637E0" w:rsidRDefault="00CA5296" w:rsidP="00CA5296">
            <w:pPr>
              <w:adjustRightInd w:val="0"/>
              <w:snapToGrid w:val="0"/>
              <w:spacing w:line="288" w:lineRule="auto"/>
              <w:jc w:val="center"/>
              <w:rPr>
                <w:sz w:val="21"/>
                <w:szCs w:val="21"/>
              </w:rPr>
            </w:pPr>
            <w:r w:rsidRPr="003637E0">
              <w:rPr>
                <w:sz w:val="21"/>
                <w:szCs w:val="21"/>
              </w:rPr>
              <w:t>（五）</w:t>
            </w:r>
          </w:p>
        </w:tc>
        <w:tc>
          <w:tcPr>
            <w:tcW w:w="4490" w:type="pct"/>
            <w:gridSpan w:val="4"/>
            <w:shd w:val="clear" w:color="000000" w:fill="FFFFFF"/>
            <w:vAlign w:val="center"/>
          </w:tcPr>
          <w:p w14:paraId="3C4E8EA3" w14:textId="77777777" w:rsidR="00CA5296" w:rsidRPr="003637E0" w:rsidRDefault="00CA5296" w:rsidP="00CA5296">
            <w:pPr>
              <w:adjustRightInd w:val="0"/>
              <w:snapToGrid w:val="0"/>
              <w:spacing w:line="288" w:lineRule="auto"/>
              <w:jc w:val="left"/>
              <w:rPr>
                <w:sz w:val="21"/>
                <w:szCs w:val="21"/>
              </w:rPr>
            </w:pPr>
            <w:r w:rsidRPr="003637E0">
              <w:rPr>
                <w:sz w:val="21"/>
                <w:szCs w:val="21"/>
              </w:rPr>
              <w:t>培训指导</w:t>
            </w:r>
          </w:p>
        </w:tc>
      </w:tr>
      <w:tr w:rsidR="003637E0" w:rsidRPr="003637E0" w14:paraId="69379666" w14:textId="77777777" w:rsidTr="00427582">
        <w:trPr>
          <w:trHeight w:val="340"/>
        </w:trPr>
        <w:tc>
          <w:tcPr>
            <w:tcW w:w="510" w:type="pct"/>
            <w:shd w:val="clear" w:color="000000" w:fill="FFFFFF"/>
            <w:vAlign w:val="center"/>
          </w:tcPr>
          <w:p w14:paraId="4C61DFD7" w14:textId="77777777" w:rsidR="00CA5296" w:rsidRPr="003637E0" w:rsidRDefault="00CA5296" w:rsidP="00CA5296">
            <w:pPr>
              <w:adjustRightInd w:val="0"/>
              <w:snapToGrid w:val="0"/>
              <w:spacing w:line="288" w:lineRule="auto"/>
              <w:ind w:firstLine="480"/>
              <w:jc w:val="center"/>
              <w:rPr>
                <w:sz w:val="21"/>
                <w:szCs w:val="21"/>
              </w:rPr>
            </w:pPr>
            <w:r w:rsidRPr="003637E0">
              <w:rPr>
                <w:sz w:val="21"/>
                <w:szCs w:val="21"/>
              </w:rPr>
              <w:t>1</w:t>
            </w:r>
          </w:p>
        </w:tc>
        <w:tc>
          <w:tcPr>
            <w:tcW w:w="811" w:type="pct"/>
            <w:shd w:val="clear" w:color="000000" w:fill="FFFFFF"/>
            <w:vAlign w:val="center"/>
          </w:tcPr>
          <w:p w14:paraId="61D52607" w14:textId="77777777" w:rsidR="00CA5296" w:rsidRPr="003637E0" w:rsidRDefault="00CA5296" w:rsidP="00CA5296">
            <w:pPr>
              <w:adjustRightInd w:val="0"/>
              <w:snapToGrid w:val="0"/>
              <w:spacing w:line="288" w:lineRule="auto"/>
              <w:jc w:val="center"/>
              <w:rPr>
                <w:sz w:val="21"/>
                <w:szCs w:val="21"/>
              </w:rPr>
            </w:pPr>
            <w:r w:rsidRPr="003637E0">
              <w:rPr>
                <w:sz w:val="21"/>
                <w:szCs w:val="21"/>
              </w:rPr>
              <w:t>病媒生物防制培训和技术指导</w:t>
            </w:r>
          </w:p>
        </w:tc>
        <w:tc>
          <w:tcPr>
            <w:tcW w:w="743" w:type="pct"/>
            <w:shd w:val="clear" w:color="000000" w:fill="FFFFFF"/>
            <w:vAlign w:val="center"/>
          </w:tcPr>
          <w:p w14:paraId="4920BC19" w14:textId="77777777" w:rsidR="00CA5296" w:rsidRPr="003637E0" w:rsidRDefault="00CA5296" w:rsidP="00CA5296">
            <w:pPr>
              <w:adjustRightInd w:val="0"/>
              <w:snapToGrid w:val="0"/>
              <w:spacing w:line="288" w:lineRule="auto"/>
              <w:jc w:val="center"/>
              <w:rPr>
                <w:sz w:val="21"/>
                <w:szCs w:val="21"/>
              </w:rPr>
            </w:pPr>
            <w:r w:rsidRPr="003637E0">
              <w:rPr>
                <w:sz w:val="21"/>
                <w:szCs w:val="21"/>
              </w:rPr>
              <w:t>每月开展</w:t>
            </w:r>
          </w:p>
        </w:tc>
        <w:tc>
          <w:tcPr>
            <w:tcW w:w="2410" w:type="pct"/>
            <w:shd w:val="clear" w:color="000000" w:fill="FFFFFF"/>
            <w:vAlign w:val="center"/>
          </w:tcPr>
          <w:p w14:paraId="07DCF7F5" w14:textId="77777777" w:rsidR="00CA5296" w:rsidRPr="003637E0" w:rsidRDefault="00CA5296" w:rsidP="00CA5296">
            <w:pPr>
              <w:adjustRightInd w:val="0"/>
              <w:snapToGrid w:val="0"/>
              <w:spacing w:line="288" w:lineRule="auto"/>
              <w:rPr>
                <w:sz w:val="21"/>
                <w:szCs w:val="21"/>
              </w:rPr>
            </w:pPr>
            <w:r w:rsidRPr="003637E0">
              <w:rPr>
                <w:sz w:val="21"/>
                <w:szCs w:val="21"/>
              </w:rPr>
              <w:t>开展除四害健康教育宣传，对场馆工作人员每月开展的病媒培训，指导相关工作人员开展除四害消杀环境卫生整治、技防设施规范设置使用和维护服务，做好技术培训支持，落实病媒生物防制联动配合。</w:t>
            </w:r>
          </w:p>
        </w:tc>
        <w:tc>
          <w:tcPr>
            <w:tcW w:w="527" w:type="pct"/>
            <w:shd w:val="clear" w:color="000000" w:fill="FFFFFF"/>
            <w:vAlign w:val="center"/>
          </w:tcPr>
          <w:p w14:paraId="4321228F" w14:textId="77777777" w:rsidR="00CA5296" w:rsidRPr="003637E0" w:rsidRDefault="00CA5296" w:rsidP="00CA5296">
            <w:pPr>
              <w:adjustRightInd w:val="0"/>
              <w:snapToGrid w:val="0"/>
              <w:spacing w:line="288" w:lineRule="auto"/>
              <w:ind w:firstLine="480"/>
              <w:rPr>
                <w:sz w:val="21"/>
                <w:szCs w:val="21"/>
              </w:rPr>
            </w:pPr>
          </w:p>
        </w:tc>
      </w:tr>
      <w:tr w:rsidR="003637E0" w:rsidRPr="003637E0" w14:paraId="36D795BA" w14:textId="77777777" w:rsidTr="00427582">
        <w:trPr>
          <w:trHeight w:val="340"/>
        </w:trPr>
        <w:tc>
          <w:tcPr>
            <w:tcW w:w="510" w:type="pct"/>
            <w:shd w:val="clear" w:color="000000" w:fill="FFFFFF"/>
            <w:vAlign w:val="center"/>
          </w:tcPr>
          <w:p w14:paraId="1491A7B7" w14:textId="77777777" w:rsidR="00CA5296" w:rsidRPr="003637E0" w:rsidRDefault="00CA5296" w:rsidP="00CA5296">
            <w:pPr>
              <w:adjustRightInd w:val="0"/>
              <w:snapToGrid w:val="0"/>
              <w:spacing w:line="288" w:lineRule="auto"/>
              <w:jc w:val="center"/>
              <w:rPr>
                <w:sz w:val="21"/>
                <w:szCs w:val="21"/>
              </w:rPr>
            </w:pPr>
            <w:r w:rsidRPr="003637E0">
              <w:rPr>
                <w:sz w:val="21"/>
                <w:szCs w:val="21"/>
              </w:rPr>
              <w:t>（六）</w:t>
            </w:r>
          </w:p>
        </w:tc>
        <w:tc>
          <w:tcPr>
            <w:tcW w:w="4490" w:type="pct"/>
            <w:gridSpan w:val="4"/>
            <w:shd w:val="clear" w:color="000000" w:fill="FFFFFF"/>
            <w:vAlign w:val="center"/>
          </w:tcPr>
          <w:p w14:paraId="32DBD719" w14:textId="77777777" w:rsidR="00CA5296" w:rsidRPr="003637E0" w:rsidRDefault="00CA5296" w:rsidP="00CA5296">
            <w:pPr>
              <w:adjustRightInd w:val="0"/>
              <w:snapToGrid w:val="0"/>
              <w:spacing w:line="288" w:lineRule="auto"/>
              <w:jc w:val="left"/>
              <w:rPr>
                <w:sz w:val="21"/>
                <w:szCs w:val="21"/>
              </w:rPr>
            </w:pPr>
            <w:r w:rsidRPr="003637E0">
              <w:rPr>
                <w:sz w:val="21"/>
                <w:szCs w:val="21"/>
              </w:rPr>
              <w:t>异常消杀</w:t>
            </w:r>
          </w:p>
        </w:tc>
      </w:tr>
      <w:tr w:rsidR="003637E0" w:rsidRPr="003637E0" w14:paraId="1104DC0D" w14:textId="77777777" w:rsidTr="00427582">
        <w:trPr>
          <w:trHeight w:val="340"/>
        </w:trPr>
        <w:tc>
          <w:tcPr>
            <w:tcW w:w="510" w:type="pct"/>
            <w:shd w:val="clear" w:color="000000" w:fill="FFFFFF"/>
            <w:vAlign w:val="center"/>
          </w:tcPr>
          <w:p w14:paraId="0797CA87" w14:textId="77777777" w:rsidR="00CA5296" w:rsidRPr="003637E0" w:rsidRDefault="00CA5296" w:rsidP="00CA5296">
            <w:pPr>
              <w:adjustRightInd w:val="0"/>
              <w:snapToGrid w:val="0"/>
              <w:spacing w:line="288" w:lineRule="auto"/>
              <w:ind w:firstLine="480"/>
              <w:jc w:val="center"/>
              <w:rPr>
                <w:sz w:val="21"/>
                <w:szCs w:val="21"/>
              </w:rPr>
            </w:pPr>
            <w:r w:rsidRPr="003637E0">
              <w:rPr>
                <w:sz w:val="21"/>
                <w:szCs w:val="21"/>
              </w:rPr>
              <w:t>1</w:t>
            </w:r>
          </w:p>
        </w:tc>
        <w:tc>
          <w:tcPr>
            <w:tcW w:w="811" w:type="pct"/>
            <w:shd w:val="clear" w:color="000000" w:fill="FFFFFF"/>
            <w:vAlign w:val="center"/>
          </w:tcPr>
          <w:p w14:paraId="65415B3B" w14:textId="77777777" w:rsidR="00CA5296" w:rsidRPr="003637E0" w:rsidRDefault="00CA5296" w:rsidP="00CA5296">
            <w:pPr>
              <w:adjustRightInd w:val="0"/>
              <w:snapToGrid w:val="0"/>
              <w:spacing w:line="288" w:lineRule="auto"/>
              <w:jc w:val="center"/>
              <w:rPr>
                <w:sz w:val="21"/>
                <w:szCs w:val="21"/>
              </w:rPr>
            </w:pPr>
            <w:r w:rsidRPr="003637E0">
              <w:rPr>
                <w:sz w:val="21"/>
                <w:szCs w:val="21"/>
              </w:rPr>
              <w:t>鼠、蚊、蝇、蟑螂</w:t>
            </w:r>
          </w:p>
        </w:tc>
        <w:tc>
          <w:tcPr>
            <w:tcW w:w="743" w:type="pct"/>
            <w:shd w:val="clear" w:color="000000" w:fill="FFFFFF"/>
            <w:vAlign w:val="center"/>
          </w:tcPr>
          <w:p w14:paraId="1755DD7F" w14:textId="77777777" w:rsidR="00CA5296" w:rsidRPr="003637E0" w:rsidRDefault="00CA5296" w:rsidP="00CA5296">
            <w:pPr>
              <w:adjustRightInd w:val="0"/>
              <w:snapToGrid w:val="0"/>
              <w:spacing w:line="288" w:lineRule="auto"/>
              <w:jc w:val="center"/>
              <w:rPr>
                <w:sz w:val="21"/>
                <w:szCs w:val="21"/>
              </w:rPr>
            </w:pPr>
            <w:r w:rsidRPr="003637E0">
              <w:rPr>
                <w:sz w:val="21"/>
                <w:szCs w:val="21"/>
              </w:rPr>
              <w:t>密度异常情况发生时</w:t>
            </w:r>
          </w:p>
        </w:tc>
        <w:tc>
          <w:tcPr>
            <w:tcW w:w="2410" w:type="pct"/>
            <w:shd w:val="clear" w:color="000000" w:fill="FFFFFF"/>
            <w:vAlign w:val="center"/>
          </w:tcPr>
          <w:p w14:paraId="541F1CAA" w14:textId="77777777" w:rsidR="00CA5296" w:rsidRPr="003637E0" w:rsidRDefault="00CA5296" w:rsidP="00CA5296">
            <w:pPr>
              <w:adjustRightInd w:val="0"/>
              <w:snapToGrid w:val="0"/>
              <w:spacing w:line="288" w:lineRule="auto"/>
              <w:rPr>
                <w:sz w:val="21"/>
                <w:szCs w:val="21"/>
              </w:rPr>
            </w:pPr>
            <w:r w:rsidRPr="003637E0">
              <w:rPr>
                <w:sz w:val="21"/>
                <w:szCs w:val="21"/>
              </w:rPr>
              <w:t>当场馆区域内病媒密度监测指数高于密度控制水平A级标准时，开展密度异常消杀，要求控制水平达到A级标准。</w:t>
            </w:r>
          </w:p>
        </w:tc>
        <w:tc>
          <w:tcPr>
            <w:tcW w:w="527" w:type="pct"/>
            <w:shd w:val="clear" w:color="000000" w:fill="FFFFFF"/>
            <w:vAlign w:val="center"/>
          </w:tcPr>
          <w:p w14:paraId="489B8331" w14:textId="77777777" w:rsidR="00CA5296" w:rsidRPr="003637E0" w:rsidRDefault="00CA5296" w:rsidP="00CA5296">
            <w:pPr>
              <w:adjustRightInd w:val="0"/>
              <w:snapToGrid w:val="0"/>
              <w:spacing w:line="288" w:lineRule="auto"/>
              <w:ind w:firstLine="480"/>
              <w:rPr>
                <w:sz w:val="21"/>
                <w:szCs w:val="21"/>
              </w:rPr>
            </w:pPr>
          </w:p>
        </w:tc>
      </w:tr>
      <w:tr w:rsidR="003637E0" w:rsidRPr="003637E0" w14:paraId="4D666B52" w14:textId="77777777" w:rsidTr="00427582">
        <w:trPr>
          <w:trHeight w:val="340"/>
        </w:trPr>
        <w:tc>
          <w:tcPr>
            <w:tcW w:w="510" w:type="pct"/>
            <w:shd w:val="clear" w:color="000000" w:fill="FFFFFF"/>
            <w:vAlign w:val="center"/>
          </w:tcPr>
          <w:p w14:paraId="027A8BC2" w14:textId="77777777" w:rsidR="00CA5296" w:rsidRPr="003637E0" w:rsidRDefault="00CA5296" w:rsidP="00CA5296">
            <w:pPr>
              <w:adjustRightInd w:val="0"/>
              <w:snapToGrid w:val="0"/>
              <w:spacing w:line="288" w:lineRule="auto"/>
              <w:jc w:val="center"/>
              <w:rPr>
                <w:sz w:val="21"/>
                <w:szCs w:val="21"/>
              </w:rPr>
            </w:pPr>
            <w:r w:rsidRPr="003637E0">
              <w:rPr>
                <w:sz w:val="21"/>
                <w:szCs w:val="21"/>
              </w:rPr>
              <w:t>（七）</w:t>
            </w:r>
          </w:p>
        </w:tc>
        <w:tc>
          <w:tcPr>
            <w:tcW w:w="4490" w:type="pct"/>
            <w:gridSpan w:val="4"/>
            <w:shd w:val="clear" w:color="000000" w:fill="FFFFFF"/>
            <w:vAlign w:val="center"/>
          </w:tcPr>
          <w:p w14:paraId="32504B53" w14:textId="77777777" w:rsidR="00CA5296" w:rsidRPr="003637E0" w:rsidRDefault="00CA5296" w:rsidP="00CA5296">
            <w:pPr>
              <w:adjustRightInd w:val="0"/>
              <w:snapToGrid w:val="0"/>
              <w:spacing w:line="288" w:lineRule="auto"/>
              <w:jc w:val="left"/>
              <w:rPr>
                <w:sz w:val="21"/>
                <w:szCs w:val="21"/>
              </w:rPr>
            </w:pPr>
            <w:r w:rsidRPr="003637E0">
              <w:rPr>
                <w:sz w:val="21"/>
                <w:szCs w:val="21"/>
              </w:rPr>
              <w:t>应急消杀</w:t>
            </w:r>
          </w:p>
        </w:tc>
      </w:tr>
      <w:tr w:rsidR="003637E0" w:rsidRPr="003637E0" w14:paraId="0CA3C82A" w14:textId="77777777" w:rsidTr="00427582">
        <w:trPr>
          <w:trHeight w:val="340"/>
        </w:trPr>
        <w:tc>
          <w:tcPr>
            <w:tcW w:w="510" w:type="pct"/>
            <w:shd w:val="clear" w:color="000000" w:fill="FFFFFF"/>
            <w:vAlign w:val="center"/>
          </w:tcPr>
          <w:p w14:paraId="6D301429" w14:textId="77777777" w:rsidR="00CA5296" w:rsidRPr="003637E0" w:rsidRDefault="00CA5296" w:rsidP="00CA5296">
            <w:pPr>
              <w:adjustRightInd w:val="0"/>
              <w:snapToGrid w:val="0"/>
              <w:spacing w:line="288" w:lineRule="auto"/>
              <w:jc w:val="center"/>
              <w:rPr>
                <w:sz w:val="21"/>
                <w:szCs w:val="21"/>
              </w:rPr>
            </w:pPr>
            <w:r w:rsidRPr="003637E0">
              <w:rPr>
                <w:sz w:val="21"/>
                <w:szCs w:val="21"/>
              </w:rPr>
              <w:t>1</w:t>
            </w:r>
          </w:p>
        </w:tc>
        <w:tc>
          <w:tcPr>
            <w:tcW w:w="811" w:type="pct"/>
            <w:shd w:val="clear" w:color="000000" w:fill="FFFFFF"/>
            <w:vAlign w:val="center"/>
          </w:tcPr>
          <w:p w14:paraId="68824DE5" w14:textId="77777777" w:rsidR="00CA5296" w:rsidRPr="003637E0" w:rsidRDefault="00CA5296" w:rsidP="00CA5296">
            <w:pPr>
              <w:adjustRightInd w:val="0"/>
              <w:snapToGrid w:val="0"/>
              <w:spacing w:line="288" w:lineRule="auto"/>
              <w:jc w:val="center"/>
              <w:rPr>
                <w:sz w:val="21"/>
                <w:szCs w:val="21"/>
              </w:rPr>
            </w:pPr>
            <w:r w:rsidRPr="003637E0">
              <w:rPr>
                <w:sz w:val="21"/>
                <w:szCs w:val="21"/>
              </w:rPr>
              <w:t>鼠、蚊、蝇、</w:t>
            </w:r>
            <w:r w:rsidRPr="003637E0">
              <w:rPr>
                <w:sz w:val="21"/>
                <w:szCs w:val="21"/>
              </w:rPr>
              <w:lastRenderedPageBreak/>
              <w:t>蟑螂</w:t>
            </w:r>
          </w:p>
        </w:tc>
        <w:tc>
          <w:tcPr>
            <w:tcW w:w="743" w:type="pct"/>
            <w:shd w:val="clear" w:color="000000" w:fill="FFFFFF"/>
            <w:vAlign w:val="center"/>
          </w:tcPr>
          <w:p w14:paraId="69F344B2" w14:textId="77777777" w:rsidR="00CA5296" w:rsidRPr="003637E0" w:rsidRDefault="00CA5296" w:rsidP="00CA5296">
            <w:pPr>
              <w:adjustRightInd w:val="0"/>
              <w:snapToGrid w:val="0"/>
              <w:spacing w:line="288" w:lineRule="auto"/>
              <w:jc w:val="center"/>
              <w:rPr>
                <w:sz w:val="21"/>
                <w:szCs w:val="21"/>
              </w:rPr>
            </w:pPr>
            <w:r w:rsidRPr="003637E0">
              <w:rPr>
                <w:sz w:val="21"/>
                <w:szCs w:val="21"/>
              </w:rPr>
              <w:lastRenderedPageBreak/>
              <w:t>媒介传染病</w:t>
            </w:r>
            <w:r w:rsidRPr="003637E0">
              <w:rPr>
                <w:sz w:val="21"/>
                <w:szCs w:val="21"/>
              </w:rPr>
              <w:lastRenderedPageBreak/>
              <w:t>发生时和</w:t>
            </w:r>
            <w:r w:rsidRPr="003637E0">
              <w:rPr>
                <w:rFonts w:hint="eastAsia"/>
                <w:sz w:val="21"/>
                <w:szCs w:val="21"/>
              </w:rPr>
              <w:t>亚运</w:t>
            </w:r>
            <w:r w:rsidRPr="003637E0">
              <w:rPr>
                <w:sz w:val="21"/>
                <w:szCs w:val="21"/>
              </w:rPr>
              <w:t>比赛期间以及国家、省市各类检查考核时</w:t>
            </w:r>
          </w:p>
        </w:tc>
        <w:tc>
          <w:tcPr>
            <w:tcW w:w="2410" w:type="pct"/>
            <w:shd w:val="clear" w:color="000000" w:fill="FFFFFF"/>
            <w:vAlign w:val="center"/>
          </w:tcPr>
          <w:p w14:paraId="349F6031" w14:textId="77777777" w:rsidR="00CA5296" w:rsidRPr="003637E0" w:rsidRDefault="00CA5296" w:rsidP="00CA5296">
            <w:pPr>
              <w:adjustRightInd w:val="0"/>
              <w:snapToGrid w:val="0"/>
              <w:spacing w:line="288" w:lineRule="auto"/>
              <w:rPr>
                <w:sz w:val="21"/>
                <w:szCs w:val="21"/>
              </w:rPr>
            </w:pPr>
            <w:r w:rsidRPr="003637E0">
              <w:rPr>
                <w:sz w:val="21"/>
                <w:szCs w:val="21"/>
              </w:rPr>
              <w:lastRenderedPageBreak/>
              <w:t>当媒介传染病发生时，在规定范围开展对应标靶</w:t>
            </w:r>
            <w:r w:rsidRPr="003637E0">
              <w:rPr>
                <w:sz w:val="21"/>
                <w:szCs w:val="21"/>
              </w:rPr>
              <w:lastRenderedPageBreak/>
              <w:t>媒介生物消杀和孳生地处理，要求控制水平达到A级标准。亚运会比赛期间及国家、省、市级各类检查考核期间提前开展鼠、蚊、蝇、蟑消杀和孳生地处理，并指导场馆方开展环境整治和相关防鼠设施、防蝇设施的规范使用维护等。</w:t>
            </w:r>
          </w:p>
        </w:tc>
        <w:tc>
          <w:tcPr>
            <w:tcW w:w="527" w:type="pct"/>
            <w:shd w:val="clear" w:color="000000" w:fill="FFFFFF"/>
            <w:vAlign w:val="center"/>
          </w:tcPr>
          <w:p w14:paraId="613A177C" w14:textId="77777777" w:rsidR="00CA5296" w:rsidRPr="003637E0" w:rsidRDefault="00CA5296" w:rsidP="00CA5296">
            <w:pPr>
              <w:adjustRightInd w:val="0"/>
              <w:snapToGrid w:val="0"/>
              <w:spacing w:line="288" w:lineRule="auto"/>
              <w:ind w:firstLine="480"/>
              <w:rPr>
                <w:sz w:val="21"/>
                <w:szCs w:val="21"/>
              </w:rPr>
            </w:pPr>
          </w:p>
        </w:tc>
      </w:tr>
      <w:tr w:rsidR="003637E0" w:rsidRPr="003637E0" w14:paraId="4957505F" w14:textId="77777777" w:rsidTr="00427582">
        <w:trPr>
          <w:trHeight w:val="340"/>
        </w:trPr>
        <w:tc>
          <w:tcPr>
            <w:tcW w:w="510" w:type="pct"/>
            <w:shd w:val="clear" w:color="000000" w:fill="FFFFFF"/>
            <w:vAlign w:val="center"/>
          </w:tcPr>
          <w:p w14:paraId="0242BE1E" w14:textId="77777777" w:rsidR="00CA5296" w:rsidRPr="003637E0" w:rsidRDefault="00CA5296" w:rsidP="00CA5296">
            <w:pPr>
              <w:adjustRightInd w:val="0"/>
              <w:snapToGrid w:val="0"/>
              <w:spacing w:line="288" w:lineRule="auto"/>
              <w:jc w:val="center"/>
              <w:rPr>
                <w:sz w:val="21"/>
                <w:szCs w:val="21"/>
              </w:rPr>
            </w:pPr>
            <w:r w:rsidRPr="003637E0">
              <w:rPr>
                <w:sz w:val="21"/>
                <w:szCs w:val="21"/>
              </w:rPr>
              <w:t>二、</w:t>
            </w:r>
          </w:p>
        </w:tc>
        <w:tc>
          <w:tcPr>
            <w:tcW w:w="4490" w:type="pct"/>
            <w:gridSpan w:val="4"/>
            <w:shd w:val="clear" w:color="000000" w:fill="FFFFFF"/>
            <w:vAlign w:val="center"/>
          </w:tcPr>
          <w:p w14:paraId="5584239E" w14:textId="77777777" w:rsidR="00CA5296" w:rsidRPr="003637E0" w:rsidRDefault="00CA5296" w:rsidP="00CA5296">
            <w:pPr>
              <w:adjustRightInd w:val="0"/>
              <w:snapToGrid w:val="0"/>
              <w:spacing w:line="288" w:lineRule="auto"/>
              <w:jc w:val="left"/>
              <w:rPr>
                <w:sz w:val="21"/>
                <w:szCs w:val="21"/>
              </w:rPr>
            </w:pPr>
            <w:r w:rsidRPr="003637E0">
              <w:rPr>
                <w:rFonts w:hint="eastAsia"/>
                <w:sz w:val="21"/>
                <w:szCs w:val="21"/>
              </w:rPr>
              <w:t>预防性</w:t>
            </w:r>
            <w:r w:rsidRPr="003637E0">
              <w:rPr>
                <w:sz w:val="21"/>
                <w:szCs w:val="21"/>
              </w:rPr>
              <w:t>消毒</w:t>
            </w:r>
          </w:p>
        </w:tc>
      </w:tr>
      <w:tr w:rsidR="003637E0" w:rsidRPr="003637E0" w14:paraId="71486F0B" w14:textId="77777777" w:rsidTr="00427582">
        <w:trPr>
          <w:trHeight w:val="340"/>
        </w:trPr>
        <w:tc>
          <w:tcPr>
            <w:tcW w:w="510" w:type="pct"/>
            <w:shd w:val="clear" w:color="000000" w:fill="FFFFFF"/>
            <w:vAlign w:val="center"/>
          </w:tcPr>
          <w:p w14:paraId="35B3338A" w14:textId="77777777" w:rsidR="00CA5296" w:rsidRPr="003637E0" w:rsidRDefault="00CA5296" w:rsidP="00CA5296">
            <w:pPr>
              <w:adjustRightInd w:val="0"/>
              <w:snapToGrid w:val="0"/>
              <w:spacing w:line="288" w:lineRule="auto"/>
              <w:jc w:val="center"/>
              <w:rPr>
                <w:sz w:val="21"/>
                <w:szCs w:val="21"/>
              </w:rPr>
            </w:pPr>
            <w:r w:rsidRPr="003637E0">
              <w:rPr>
                <w:sz w:val="21"/>
                <w:szCs w:val="21"/>
              </w:rPr>
              <w:t>（一）</w:t>
            </w:r>
          </w:p>
        </w:tc>
        <w:tc>
          <w:tcPr>
            <w:tcW w:w="811" w:type="pct"/>
            <w:shd w:val="clear" w:color="000000" w:fill="FFFFFF"/>
            <w:vAlign w:val="center"/>
          </w:tcPr>
          <w:p w14:paraId="36CD059B" w14:textId="77777777" w:rsidR="00CA5296" w:rsidRPr="003637E0" w:rsidRDefault="00CA5296" w:rsidP="00CA5296">
            <w:pPr>
              <w:adjustRightInd w:val="0"/>
              <w:snapToGrid w:val="0"/>
              <w:spacing w:line="288" w:lineRule="auto"/>
              <w:jc w:val="center"/>
              <w:rPr>
                <w:sz w:val="21"/>
                <w:szCs w:val="21"/>
              </w:rPr>
            </w:pPr>
            <w:r w:rsidRPr="003637E0">
              <w:rPr>
                <w:sz w:val="21"/>
                <w:szCs w:val="21"/>
              </w:rPr>
              <w:t>人员资质</w:t>
            </w:r>
          </w:p>
        </w:tc>
        <w:tc>
          <w:tcPr>
            <w:tcW w:w="3679" w:type="pct"/>
            <w:gridSpan w:val="3"/>
            <w:shd w:val="clear" w:color="000000" w:fill="FFFFFF"/>
            <w:vAlign w:val="center"/>
          </w:tcPr>
          <w:p w14:paraId="725CE84B" w14:textId="77777777" w:rsidR="00CA5296" w:rsidRPr="003637E0" w:rsidRDefault="00CA5296" w:rsidP="00CA5296">
            <w:pPr>
              <w:adjustRightInd w:val="0"/>
              <w:snapToGrid w:val="0"/>
              <w:spacing w:line="288" w:lineRule="auto"/>
              <w:jc w:val="left"/>
              <w:rPr>
                <w:sz w:val="21"/>
                <w:szCs w:val="21"/>
              </w:rPr>
            </w:pPr>
            <w:r w:rsidRPr="003637E0">
              <w:rPr>
                <w:sz w:val="21"/>
                <w:szCs w:val="21"/>
              </w:rPr>
              <w:t>实施现场消毒的操作人员应接受消毒基本知识、消毒药械使用操作、个人防护用品选择和使用等相关内容的培训，熟练掌握消毒剂配制、消毒器械操作、不同消毒对象和环境的消毒方法、个人防护用品穿脱技术，并经相关考核合格后持证方可上岗。</w:t>
            </w:r>
          </w:p>
        </w:tc>
      </w:tr>
      <w:tr w:rsidR="003637E0" w:rsidRPr="003637E0" w14:paraId="2A857C26" w14:textId="77777777" w:rsidTr="00427582">
        <w:trPr>
          <w:trHeight w:val="340"/>
        </w:trPr>
        <w:tc>
          <w:tcPr>
            <w:tcW w:w="510" w:type="pct"/>
            <w:shd w:val="clear" w:color="000000" w:fill="FFFFFF"/>
            <w:vAlign w:val="center"/>
          </w:tcPr>
          <w:p w14:paraId="02D8E51F" w14:textId="77777777" w:rsidR="00CA5296" w:rsidRPr="003637E0" w:rsidRDefault="00CA5296" w:rsidP="00CA5296">
            <w:pPr>
              <w:adjustRightInd w:val="0"/>
              <w:snapToGrid w:val="0"/>
              <w:spacing w:line="288" w:lineRule="auto"/>
              <w:jc w:val="center"/>
              <w:rPr>
                <w:sz w:val="21"/>
                <w:szCs w:val="21"/>
              </w:rPr>
            </w:pPr>
            <w:r w:rsidRPr="003637E0">
              <w:rPr>
                <w:sz w:val="21"/>
                <w:szCs w:val="21"/>
              </w:rPr>
              <w:t>（二）</w:t>
            </w:r>
          </w:p>
        </w:tc>
        <w:tc>
          <w:tcPr>
            <w:tcW w:w="811" w:type="pct"/>
            <w:shd w:val="clear" w:color="000000" w:fill="FFFFFF"/>
            <w:vAlign w:val="center"/>
          </w:tcPr>
          <w:p w14:paraId="55DA8DEF" w14:textId="77777777" w:rsidR="00CA5296" w:rsidRPr="003637E0" w:rsidRDefault="00CA5296" w:rsidP="00CA5296">
            <w:pPr>
              <w:adjustRightInd w:val="0"/>
              <w:snapToGrid w:val="0"/>
              <w:spacing w:line="288" w:lineRule="auto"/>
              <w:jc w:val="center"/>
              <w:rPr>
                <w:sz w:val="21"/>
                <w:szCs w:val="21"/>
              </w:rPr>
            </w:pPr>
            <w:r w:rsidRPr="003637E0">
              <w:rPr>
                <w:sz w:val="21"/>
                <w:szCs w:val="21"/>
              </w:rPr>
              <w:t>预防性消毒</w:t>
            </w:r>
          </w:p>
        </w:tc>
        <w:tc>
          <w:tcPr>
            <w:tcW w:w="3679" w:type="pct"/>
            <w:gridSpan w:val="3"/>
            <w:shd w:val="clear" w:color="000000" w:fill="FFFFFF"/>
            <w:vAlign w:val="center"/>
          </w:tcPr>
          <w:p w14:paraId="3C83E218" w14:textId="77777777" w:rsidR="00CA5296" w:rsidRPr="003637E0" w:rsidRDefault="00CA5296" w:rsidP="00CA5296">
            <w:pPr>
              <w:adjustRightInd w:val="0"/>
              <w:snapToGrid w:val="0"/>
              <w:spacing w:line="288" w:lineRule="auto"/>
              <w:jc w:val="left"/>
              <w:rPr>
                <w:sz w:val="21"/>
                <w:szCs w:val="21"/>
              </w:rPr>
            </w:pPr>
            <w:r w:rsidRPr="003637E0">
              <w:rPr>
                <w:sz w:val="21"/>
                <w:szCs w:val="21"/>
              </w:rPr>
              <w:t>按照《杭州市亚运会和亚残运会消毒技术规范（第一版）》相关要求执行，如有变化及时调整。</w:t>
            </w:r>
          </w:p>
        </w:tc>
      </w:tr>
      <w:tr w:rsidR="003637E0" w:rsidRPr="003637E0" w14:paraId="31DF3CA2" w14:textId="77777777" w:rsidTr="00427582">
        <w:trPr>
          <w:trHeight w:val="340"/>
        </w:trPr>
        <w:tc>
          <w:tcPr>
            <w:tcW w:w="510" w:type="pct"/>
            <w:shd w:val="clear" w:color="000000" w:fill="FFFFFF"/>
            <w:vAlign w:val="center"/>
          </w:tcPr>
          <w:p w14:paraId="5DF897F1" w14:textId="77777777" w:rsidR="00CA5296" w:rsidRPr="003637E0" w:rsidRDefault="00CA5296" w:rsidP="00CA5296">
            <w:pPr>
              <w:adjustRightInd w:val="0"/>
              <w:snapToGrid w:val="0"/>
              <w:spacing w:line="288" w:lineRule="auto"/>
              <w:jc w:val="center"/>
              <w:rPr>
                <w:sz w:val="21"/>
                <w:szCs w:val="21"/>
              </w:rPr>
            </w:pPr>
            <w:r w:rsidRPr="003637E0">
              <w:rPr>
                <w:sz w:val="21"/>
                <w:szCs w:val="21"/>
              </w:rPr>
              <w:t>1</w:t>
            </w:r>
          </w:p>
        </w:tc>
        <w:tc>
          <w:tcPr>
            <w:tcW w:w="811" w:type="pct"/>
            <w:shd w:val="clear" w:color="000000" w:fill="FFFFFF"/>
            <w:vAlign w:val="center"/>
          </w:tcPr>
          <w:p w14:paraId="24E9E619" w14:textId="77777777" w:rsidR="00CA5296" w:rsidRPr="003637E0" w:rsidRDefault="00CA5296" w:rsidP="00CA5296">
            <w:pPr>
              <w:adjustRightInd w:val="0"/>
              <w:snapToGrid w:val="0"/>
              <w:spacing w:line="288" w:lineRule="auto"/>
              <w:jc w:val="center"/>
              <w:rPr>
                <w:sz w:val="21"/>
                <w:szCs w:val="21"/>
              </w:rPr>
            </w:pPr>
            <w:r w:rsidRPr="003637E0">
              <w:rPr>
                <w:sz w:val="21"/>
                <w:szCs w:val="21"/>
              </w:rPr>
              <w:t>重点消毒区域</w:t>
            </w:r>
          </w:p>
        </w:tc>
        <w:tc>
          <w:tcPr>
            <w:tcW w:w="3679" w:type="pct"/>
            <w:gridSpan w:val="3"/>
            <w:shd w:val="clear" w:color="000000" w:fill="FFFFFF"/>
            <w:vAlign w:val="center"/>
          </w:tcPr>
          <w:p w14:paraId="3C2D15FD" w14:textId="77777777" w:rsidR="00CA5296" w:rsidRPr="003637E0" w:rsidRDefault="00CA5296" w:rsidP="00CA5296">
            <w:pPr>
              <w:adjustRightInd w:val="0"/>
              <w:snapToGrid w:val="0"/>
              <w:spacing w:line="288" w:lineRule="auto"/>
              <w:jc w:val="left"/>
              <w:rPr>
                <w:sz w:val="21"/>
                <w:szCs w:val="21"/>
              </w:rPr>
            </w:pPr>
            <w:r w:rsidRPr="003637E0">
              <w:rPr>
                <w:sz w:val="21"/>
                <w:szCs w:val="21"/>
              </w:rPr>
              <w:t>1.人员密集区域：餐厅、会议室、休息室、健身房、茶水间、卫生间、电梯、交通工具等；</w:t>
            </w:r>
          </w:p>
          <w:p w14:paraId="28B15AA3" w14:textId="77777777" w:rsidR="00CA5296" w:rsidRPr="003637E0" w:rsidRDefault="00CA5296" w:rsidP="00CA5296">
            <w:pPr>
              <w:adjustRightInd w:val="0"/>
              <w:snapToGrid w:val="0"/>
              <w:spacing w:line="288" w:lineRule="auto"/>
              <w:jc w:val="left"/>
              <w:rPr>
                <w:sz w:val="21"/>
                <w:szCs w:val="21"/>
              </w:rPr>
            </w:pPr>
            <w:r w:rsidRPr="003637E0">
              <w:rPr>
                <w:sz w:val="21"/>
                <w:szCs w:val="21"/>
              </w:rPr>
              <w:t>2.手经常接触区域：餐桌、餐椅、自助餐取餐夹等，各类收银台、物品摆放柜等，净水机水龙头、饮水机按键、开水壶把手、门把手、各类拉手/扶手、电梯按键、卫生间水龙头、台面、抽水马桶按键、马桶盖、各类共用的运动器材等；</w:t>
            </w:r>
          </w:p>
          <w:p w14:paraId="36EEDCE2" w14:textId="77777777" w:rsidR="00CA5296" w:rsidRPr="003637E0" w:rsidRDefault="00CA5296" w:rsidP="00CA5296">
            <w:pPr>
              <w:adjustRightInd w:val="0"/>
              <w:snapToGrid w:val="0"/>
              <w:spacing w:line="288" w:lineRule="auto"/>
              <w:jc w:val="left"/>
              <w:rPr>
                <w:sz w:val="21"/>
                <w:szCs w:val="21"/>
              </w:rPr>
            </w:pPr>
            <w:r w:rsidRPr="003637E0">
              <w:rPr>
                <w:sz w:val="21"/>
                <w:szCs w:val="21"/>
              </w:rPr>
              <w:t>3.各类垃圾桶、垃圾投放点（集置点）；</w:t>
            </w:r>
          </w:p>
          <w:p w14:paraId="049C9063" w14:textId="77777777" w:rsidR="00CA5296" w:rsidRPr="003637E0" w:rsidRDefault="00CA5296" w:rsidP="00CA5296">
            <w:pPr>
              <w:adjustRightInd w:val="0"/>
              <w:snapToGrid w:val="0"/>
              <w:spacing w:line="288" w:lineRule="auto"/>
              <w:jc w:val="left"/>
              <w:rPr>
                <w:sz w:val="21"/>
                <w:szCs w:val="21"/>
              </w:rPr>
            </w:pPr>
            <w:r w:rsidRPr="003637E0">
              <w:rPr>
                <w:sz w:val="21"/>
                <w:szCs w:val="21"/>
              </w:rPr>
              <w:t>4.空调、通风系统等；</w:t>
            </w:r>
          </w:p>
          <w:p w14:paraId="055BE7FB" w14:textId="77777777" w:rsidR="00CA5296" w:rsidRPr="003637E0" w:rsidRDefault="00CA5296" w:rsidP="00CA5296">
            <w:pPr>
              <w:adjustRightInd w:val="0"/>
              <w:snapToGrid w:val="0"/>
              <w:spacing w:line="288" w:lineRule="auto"/>
              <w:jc w:val="left"/>
              <w:rPr>
                <w:sz w:val="21"/>
                <w:szCs w:val="21"/>
              </w:rPr>
            </w:pPr>
            <w:r w:rsidRPr="003637E0">
              <w:rPr>
                <w:sz w:val="21"/>
                <w:szCs w:val="21"/>
              </w:rPr>
              <w:t>5.其它需要开展消毒的重点区域等。</w:t>
            </w:r>
          </w:p>
        </w:tc>
      </w:tr>
      <w:tr w:rsidR="003637E0" w:rsidRPr="003637E0" w14:paraId="205FF278" w14:textId="77777777" w:rsidTr="00427582">
        <w:trPr>
          <w:trHeight w:val="340"/>
        </w:trPr>
        <w:tc>
          <w:tcPr>
            <w:tcW w:w="510" w:type="pct"/>
            <w:shd w:val="clear" w:color="000000" w:fill="FFFFFF"/>
            <w:vAlign w:val="center"/>
          </w:tcPr>
          <w:p w14:paraId="5C25F262" w14:textId="77777777" w:rsidR="00CA5296" w:rsidRPr="003637E0" w:rsidRDefault="00CA5296" w:rsidP="00CA5296">
            <w:pPr>
              <w:adjustRightInd w:val="0"/>
              <w:snapToGrid w:val="0"/>
              <w:spacing w:line="288" w:lineRule="auto"/>
              <w:jc w:val="center"/>
              <w:rPr>
                <w:sz w:val="21"/>
                <w:szCs w:val="21"/>
              </w:rPr>
            </w:pPr>
            <w:r w:rsidRPr="003637E0">
              <w:rPr>
                <w:sz w:val="21"/>
                <w:szCs w:val="21"/>
              </w:rPr>
              <w:t>2</w:t>
            </w:r>
          </w:p>
        </w:tc>
        <w:tc>
          <w:tcPr>
            <w:tcW w:w="811" w:type="pct"/>
            <w:shd w:val="clear" w:color="000000" w:fill="FFFFFF"/>
            <w:vAlign w:val="center"/>
          </w:tcPr>
          <w:p w14:paraId="36D08A25" w14:textId="77777777" w:rsidR="00CA5296" w:rsidRPr="003637E0" w:rsidRDefault="00CA5296" w:rsidP="00CA5296">
            <w:pPr>
              <w:adjustRightInd w:val="0"/>
              <w:snapToGrid w:val="0"/>
              <w:spacing w:line="288" w:lineRule="auto"/>
              <w:jc w:val="center"/>
              <w:rPr>
                <w:sz w:val="21"/>
                <w:szCs w:val="21"/>
              </w:rPr>
            </w:pPr>
            <w:r w:rsidRPr="003637E0">
              <w:rPr>
                <w:sz w:val="21"/>
                <w:szCs w:val="21"/>
              </w:rPr>
              <w:t>其他消毒区域</w:t>
            </w:r>
          </w:p>
        </w:tc>
        <w:tc>
          <w:tcPr>
            <w:tcW w:w="3679" w:type="pct"/>
            <w:gridSpan w:val="3"/>
            <w:shd w:val="clear" w:color="000000" w:fill="FFFFFF"/>
            <w:vAlign w:val="center"/>
          </w:tcPr>
          <w:p w14:paraId="79508089" w14:textId="77777777" w:rsidR="00CA5296" w:rsidRPr="003637E0" w:rsidRDefault="00CA5296" w:rsidP="00CA5296">
            <w:pPr>
              <w:adjustRightInd w:val="0"/>
              <w:snapToGrid w:val="0"/>
              <w:spacing w:line="288" w:lineRule="auto"/>
              <w:jc w:val="left"/>
              <w:rPr>
                <w:sz w:val="21"/>
                <w:szCs w:val="21"/>
              </w:rPr>
            </w:pPr>
            <w:r w:rsidRPr="003637E0">
              <w:rPr>
                <w:sz w:val="21"/>
                <w:szCs w:val="21"/>
              </w:rPr>
              <w:t>地面等污染风险小、且交叉感染风险较小的消毒对象，以清洁为主，有明显污染时进行消毒。</w:t>
            </w:r>
          </w:p>
        </w:tc>
      </w:tr>
      <w:tr w:rsidR="003637E0" w:rsidRPr="003637E0" w14:paraId="173E8D16" w14:textId="77777777" w:rsidTr="00427582">
        <w:trPr>
          <w:trHeight w:val="340"/>
        </w:trPr>
        <w:tc>
          <w:tcPr>
            <w:tcW w:w="510" w:type="pct"/>
            <w:shd w:val="clear" w:color="000000" w:fill="FFFFFF"/>
            <w:vAlign w:val="center"/>
          </w:tcPr>
          <w:p w14:paraId="1BE5B23F" w14:textId="77777777" w:rsidR="00CA5296" w:rsidRPr="003637E0" w:rsidRDefault="00CA5296" w:rsidP="00CA5296">
            <w:pPr>
              <w:adjustRightInd w:val="0"/>
              <w:snapToGrid w:val="0"/>
              <w:spacing w:line="288" w:lineRule="auto"/>
              <w:jc w:val="center"/>
              <w:rPr>
                <w:sz w:val="21"/>
                <w:szCs w:val="21"/>
              </w:rPr>
            </w:pPr>
            <w:r w:rsidRPr="003637E0">
              <w:rPr>
                <w:sz w:val="21"/>
                <w:szCs w:val="21"/>
              </w:rPr>
              <w:t>3</w:t>
            </w:r>
          </w:p>
        </w:tc>
        <w:tc>
          <w:tcPr>
            <w:tcW w:w="811" w:type="pct"/>
            <w:shd w:val="clear" w:color="000000" w:fill="FFFFFF"/>
            <w:vAlign w:val="center"/>
          </w:tcPr>
          <w:p w14:paraId="55F3EDC2" w14:textId="77777777" w:rsidR="00CA5296" w:rsidRPr="003637E0" w:rsidRDefault="00CA5296" w:rsidP="00CA5296">
            <w:pPr>
              <w:adjustRightInd w:val="0"/>
              <w:snapToGrid w:val="0"/>
              <w:spacing w:line="288" w:lineRule="auto"/>
              <w:jc w:val="center"/>
              <w:rPr>
                <w:sz w:val="21"/>
                <w:szCs w:val="21"/>
              </w:rPr>
            </w:pPr>
            <w:r w:rsidRPr="003637E0">
              <w:rPr>
                <w:sz w:val="21"/>
                <w:szCs w:val="21"/>
              </w:rPr>
              <w:t>消毒频次</w:t>
            </w:r>
          </w:p>
        </w:tc>
        <w:tc>
          <w:tcPr>
            <w:tcW w:w="3679" w:type="pct"/>
            <w:gridSpan w:val="3"/>
            <w:shd w:val="clear" w:color="000000" w:fill="FFFFFF"/>
            <w:vAlign w:val="center"/>
          </w:tcPr>
          <w:p w14:paraId="09F50146" w14:textId="77777777" w:rsidR="00CA5296" w:rsidRPr="003637E0" w:rsidRDefault="00CA5296" w:rsidP="00CA5296">
            <w:pPr>
              <w:adjustRightInd w:val="0"/>
              <w:snapToGrid w:val="0"/>
              <w:spacing w:line="288" w:lineRule="auto"/>
              <w:jc w:val="left"/>
              <w:rPr>
                <w:sz w:val="21"/>
                <w:szCs w:val="21"/>
              </w:rPr>
            </w:pPr>
            <w:r w:rsidRPr="003637E0">
              <w:rPr>
                <w:rFonts w:hint="eastAsia"/>
                <w:sz w:val="21"/>
                <w:szCs w:val="21"/>
              </w:rPr>
              <w:t>比赛开始前和比赛结束后</w:t>
            </w:r>
            <w:r w:rsidRPr="003637E0">
              <w:rPr>
                <w:sz w:val="21"/>
                <w:szCs w:val="21"/>
              </w:rPr>
              <w:t>，开展一次全面彻底的预防性消毒。</w:t>
            </w:r>
          </w:p>
        </w:tc>
      </w:tr>
      <w:tr w:rsidR="003637E0" w:rsidRPr="003637E0" w14:paraId="6D95401E" w14:textId="77777777" w:rsidTr="00427582">
        <w:trPr>
          <w:trHeight w:val="340"/>
        </w:trPr>
        <w:tc>
          <w:tcPr>
            <w:tcW w:w="510" w:type="pct"/>
            <w:shd w:val="clear" w:color="000000" w:fill="FFFFFF"/>
            <w:vAlign w:val="center"/>
          </w:tcPr>
          <w:p w14:paraId="55B73060" w14:textId="77777777" w:rsidR="00CA5296" w:rsidRPr="003637E0" w:rsidRDefault="00CA5296" w:rsidP="00CA5296">
            <w:pPr>
              <w:adjustRightInd w:val="0"/>
              <w:snapToGrid w:val="0"/>
              <w:spacing w:line="288" w:lineRule="auto"/>
              <w:jc w:val="center"/>
              <w:rPr>
                <w:sz w:val="21"/>
                <w:szCs w:val="21"/>
              </w:rPr>
            </w:pPr>
            <w:r w:rsidRPr="003637E0">
              <w:rPr>
                <w:sz w:val="21"/>
                <w:szCs w:val="21"/>
              </w:rPr>
              <w:t>（三）</w:t>
            </w:r>
          </w:p>
        </w:tc>
        <w:tc>
          <w:tcPr>
            <w:tcW w:w="811" w:type="pct"/>
            <w:shd w:val="clear" w:color="000000" w:fill="FFFFFF"/>
            <w:vAlign w:val="center"/>
          </w:tcPr>
          <w:p w14:paraId="6FC7B33B" w14:textId="77777777" w:rsidR="00CA5296" w:rsidRPr="003637E0" w:rsidRDefault="00CA5296" w:rsidP="00CA5296">
            <w:pPr>
              <w:adjustRightInd w:val="0"/>
              <w:snapToGrid w:val="0"/>
              <w:spacing w:line="288" w:lineRule="auto"/>
              <w:jc w:val="center"/>
              <w:rPr>
                <w:sz w:val="21"/>
                <w:szCs w:val="21"/>
              </w:rPr>
            </w:pPr>
            <w:r w:rsidRPr="003637E0">
              <w:rPr>
                <w:sz w:val="21"/>
                <w:szCs w:val="21"/>
              </w:rPr>
              <w:t>疫源地消毒</w:t>
            </w:r>
          </w:p>
        </w:tc>
        <w:tc>
          <w:tcPr>
            <w:tcW w:w="3679" w:type="pct"/>
            <w:gridSpan w:val="3"/>
            <w:shd w:val="clear" w:color="000000" w:fill="FFFFFF"/>
            <w:vAlign w:val="center"/>
          </w:tcPr>
          <w:p w14:paraId="5B33CEE6" w14:textId="77777777" w:rsidR="00CA5296" w:rsidRPr="003637E0" w:rsidRDefault="00CA5296" w:rsidP="00CA5296">
            <w:pPr>
              <w:adjustRightInd w:val="0"/>
              <w:snapToGrid w:val="0"/>
              <w:spacing w:line="288" w:lineRule="auto"/>
              <w:jc w:val="center"/>
              <w:rPr>
                <w:sz w:val="21"/>
                <w:szCs w:val="21"/>
              </w:rPr>
            </w:pPr>
            <w:r w:rsidRPr="003637E0">
              <w:rPr>
                <w:sz w:val="21"/>
                <w:szCs w:val="21"/>
              </w:rPr>
              <w:t>按照《疫源地消毒总则》（GB19193-2015）、《新型冠状病毒肺炎防控防控方案（第</w:t>
            </w:r>
            <w:r w:rsidRPr="003637E0">
              <w:rPr>
                <w:rFonts w:hint="eastAsia"/>
                <w:sz w:val="21"/>
                <w:szCs w:val="21"/>
              </w:rPr>
              <w:t>十</w:t>
            </w:r>
            <w:r w:rsidRPr="003637E0">
              <w:rPr>
                <w:sz w:val="21"/>
                <w:szCs w:val="21"/>
              </w:rPr>
              <w:t>版）》相关要求执行，如有变化及时调整</w:t>
            </w:r>
            <w:r w:rsidRPr="003637E0">
              <w:rPr>
                <w:rFonts w:hint="eastAsia"/>
                <w:sz w:val="21"/>
                <w:szCs w:val="21"/>
              </w:rPr>
              <w:t>或增加</w:t>
            </w:r>
            <w:r w:rsidRPr="003637E0">
              <w:rPr>
                <w:sz w:val="21"/>
                <w:szCs w:val="21"/>
              </w:rPr>
              <w:t>。</w:t>
            </w:r>
          </w:p>
        </w:tc>
      </w:tr>
      <w:tr w:rsidR="003637E0" w:rsidRPr="003637E0" w14:paraId="3C68BAED" w14:textId="77777777" w:rsidTr="00427582">
        <w:trPr>
          <w:trHeight w:val="340"/>
        </w:trPr>
        <w:tc>
          <w:tcPr>
            <w:tcW w:w="510" w:type="pct"/>
            <w:shd w:val="clear" w:color="000000" w:fill="FFFFFF"/>
            <w:vAlign w:val="center"/>
          </w:tcPr>
          <w:p w14:paraId="11C9B4B0" w14:textId="77777777" w:rsidR="00CA5296" w:rsidRPr="003637E0" w:rsidRDefault="00CA5296" w:rsidP="00CA5296">
            <w:pPr>
              <w:adjustRightInd w:val="0"/>
              <w:snapToGrid w:val="0"/>
              <w:spacing w:line="288" w:lineRule="auto"/>
              <w:jc w:val="center"/>
              <w:rPr>
                <w:sz w:val="21"/>
                <w:szCs w:val="21"/>
              </w:rPr>
            </w:pPr>
            <w:r w:rsidRPr="003637E0">
              <w:rPr>
                <w:sz w:val="21"/>
                <w:szCs w:val="21"/>
              </w:rPr>
              <w:t>（四）</w:t>
            </w:r>
          </w:p>
        </w:tc>
        <w:tc>
          <w:tcPr>
            <w:tcW w:w="811" w:type="pct"/>
            <w:shd w:val="clear" w:color="000000" w:fill="FFFFFF"/>
            <w:vAlign w:val="center"/>
          </w:tcPr>
          <w:p w14:paraId="02258C19" w14:textId="77777777" w:rsidR="00CA5296" w:rsidRPr="003637E0" w:rsidRDefault="00CA5296" w:rsidP="00CA5296">
            <w:pPr>
              <w:adjustRightInd w:val="0"/>
              <w:snapToGrid w:val="0"/>
              <w:spacing w:line="288" w:lineRule="auto"/>
              <w:jc w:val="center"/>
              <w:rPr>
                <w:sz w:val="21"/>
                <w:szCs w:val="21"/>
              </w:rPr>
            </w:pPr>
            <w:r w:rsidRPr="003637E0">
              <w:rPr>
                <w:sz w:val="21"/>
                <w:szCs w:val="21"/>
              </w:rPr>
              <w:t>消毒剂选择</w:t>
            </w:r>
          </w:p>
        </w:tc>
        <w:tc>
          <w:tcPr>
            <w:tcW w:w="3679" w:type="pct"/>
            <w:gridSpan w:val="3"/>
            <w:shd w:val="clear" w:color="000000" w:fill="FFFFFF"/>
            <w:vAlign w:val="center"/>
          </w:tcPr>
          <w:p w14:paraId="757C4B7C" w14:textId="77777777" w:rsidR="00CA5296" w:rsidRPr="003637E0" w:rsidRDefault="00CA5296" w:rsidP="00CA5296">
            <w:pPr>
              <w:adjustRightInd w:val="0"/>
              <w:snapToGrid w:val="0"/>
              <w:spacing w:line="288" w:lineRule="auto"/>
              <w:jc w:val="left"/>
              <w:rPr>
                <w:sz w:val="21"/>
                <w:szCs w:val="21"/>
              </w:rPr>
            </w:pPr>
            <w:r w:rsidRPr="003637E0">
              <w:rPr>
                <w:sz w:val="21"/>
                <w:szCs w:val="21"/>
              </w:rPr>
              <w:t>使用的含氯消毒剂、醇类消毒剂、二氧化氯消毒剂、过氧化物类消毒剂、含碘消毒剂、含溴消毒剂和季铵盐类消毒剂等，其卫生要求和使用方法应分别符合《含氯消毒剂卫生要求》（GB/T36758-2018）、《醇类消毒剂卫生要求》（GB/T26373-2020）、《二氧化氯消毒剂卫生标准》（GB/T26366-2010）、《过氧化物类消毒剂卫生要求》（GB/T26371-2020）、《含碘消毒剂卫生要求》（GB/T26368-2020）、《含溴消毒剂卫生要求》（GB/T26370-2020）、《季铵盐类消毒剂卫生要求》（GB/T26369-2020）要求，并按国家卫健委发布的《消毒剂使用指南》（国卫办监督函〔2020〕147号）应用。</w:t>
            </w:r>
          </w:p>
        </w:tc>
      </w:tr>
      <w:tr w:rsidR="003637E0" w:rsidRPr="003637E0" w14:paraId="7B772A79" w14:textId="77777777" w:rsidTr="00427582">
        <w:trPr>
          <w:trHeight w:val="340"/>
        </w:trPr>
        <w:tc>
          <w:tcPr>
            <w:tcW w:w="510" w:type="pct"/>
            <w:shd w:val="clear" w:color="000000" w:fill="FFFFFF"/>
            <w:vAlign w:val="center"/>
          </w:tcPr>
          <w:p w14:paraId="18D7EFA4" w14:textId="77777777" w:rsidR="00CA5296" w:rsidRPr="003637E0" w:rsidRDefault="00CA5296" w:rsidP="00CA5296">
            <w:pPr>
              <w:adjustRightInd w:val="0"/>
              <w:snapToGrid w:val="0"/>
              <w:spacing w:line="288" w:lineRule="auto"/>
              <w:jc w:val="center"/>
              <w:rPr>
                <w:sz w:val="21"/>
                <w:szCs w:val="21"/>
              </w:rPr>
            </w:pPr>
            <w:r w:rsidRPr="003637E0">
              <w:rPr>
                <w:sz w:val="21"/>
                <w:szCs w:val="21"/>
              </w:rPr>
              <w:t>（五）</w:t>
            </w:r>
          </w:p>
        </w:tc>
        <w:tc>
          <w:tcPr>
            <w:tcW w:w="811" w:type="pct"/>
            <w:shd w:val="clear" w:color="000000" w:fill="FFFFFF"/>
            <w:vAlign w:val="center"/>
          </w:tcPr>
          <w:p w14:paraId="2F111C61" w14:textId="77777777" w:rsidR="00CA5296" w:rsidRPr="003637E0" w:rsidRDefault="00CA5296" w:rsidP="00CA5296">
            <w:pPr>
              <w:adjustRightInd w:val="0"/>
              <w:snapToGrid w:val="0"/>
              <w:spacing w:line="288" w:lineRule="auto"/>
              <w:jc w:val="center"/>
              <w:rPr>
                <w:sz w:val="21"/>
                <w:szCs w:val="21"/>
              </w:rPr>
            </w:pPr>
            <w:r w:rsidRPr="003637E0">
              <w:rPr>
                <w:sz w:val="21"/>
                <w:szCs w:val="21"/>
              </w:rPr>
              <w:t>相关资料、记录</w:t>
            </w:r>
          </w:p>
        </w:tc>
        <w:tc>
          <w:tcPr>
            <w:tcW w:w="3679" w:type="pct"/>
            <w:gridSpan w:val="3"/>
            <w:shd w:val="clear" w:color="000000" w:fill="FFFFFF"/>
            <w:vAlign w:val="center"/>
          </w:tcPr>
          <w:p w14:paraId="3E7A78C0" w14:textId="77777777" w:rsidR="00CA5296" w:rsidRPr="003637E0" w:rsidRDefault="00CA5296" w:rsidP="00CA5296">
            <w:pPr>
              <w:adjustRightInd w:val="0"/>
              <w:snapToGrid w:val="0"/>
              <w:spacing w:line="288" w:lineRule="auto"/>
              <w:jc w:val="left"/>
              <w:rPr>
                <w:sz w:val="21"/>
                <w:szCs w:val="21"/>
              </w:rPr>
            </w:pPr>
            <w:r w:rsidRPr="003637E0">
              <w:rPr>
                <w:sz w:val="21"/>
                <w:szCs w:val="21"/>
              </w:rPr>
              <w:t>按要求做好消毒剂购买、使用、配制、预防性消毒过程记录和疫源地消毒过程记录等相关现场原始记录，并按要求开展消毒效果评价工作。</w:t>
            </w:r>
          </w:p>
        </w:tc>
      </w:tr>
    </w:tbl>
    <w:p w14:paraId="25A56429" w14:textId="77777777" w:rsidR="00CA5296" w:rsidRPr="003637E0" w:rsidRDefault="00CA5296" w:rsidP="00CA5296">
      <w:pPr>
        <w:spacing w:line="288" w:lineRule="auto"/>
        <w:rPr>
          <w:b/>
          <w:sz w:val="21"/>
          <w:szCs w:val="21"/>
        </w:rPr>
      </w:pPr>
      <w:r w:rsidRPr="003637E0">
        <w:rPr>
          <w:rFonts w:hint="eastAsia"/>
          <w:b/>
          <w:sz w:val="21"/>
          <w:szCs w:val="21"/>
        </w:rPr>
        <w:t>三、</w:t>
      </w:r>
      <w:r w:rsidRPr="003637E0">
        <w:rPr>
          <w:b/>
          <w:sz w:val="21"/>
          <w:szCs w:val="21"/>
        </w:rPr>
        <w:t>服务标准</w:t>
      </w:r>
    </w:p>
    <w:p w14:paraId="55004AA4" w14:textId="77777777" w:rsidR="00CA5296" w:rsidRPr="003637E0" w:rsidRDefault="00CA5296" w:rsidP="00CA5296">
      <w:pPr>
        <w:spacing w:line="288" w:lineRule="auto"/>
        <w:ind w:firstLineChars="200" w:firstLine="420"/>
        <w:rPr>
          <w:sz w:val="21"/>
          <w:szCs w:val="21"/>
        </w:rPr>
      </w:pPr>
      <w:r w:rsidRPr="003637E0">
        <w:rPr>
          <w:sz w:val="21"/>
          <w:szCs w:val="21"/>
        </w:rPr>
        <w:t xml:space="preserve">（1）服务标准及质量：按照国家《病媒生物密度控制水平 鼠类》（GB/T 27770-2011）、《病媒生物密度控制水平 </w:t>
      </w:r>
      <w:r w:rsidRPr="003637E0">
        <w:rPr>
          <w:rFonts w:hint="eastAsia"/>
          <w:sz w:val="21"/>
          <w:szCs w:val="21"/>
        </w:rPr>
        <w:t>蚊虫</w:t>
      </w:r>
      <w:r w:rsidRPr="003637E0">
        <w:rPr>
          <w:sz w:val="21"/>
          <w:szCs w:val="21"/>
        </w:rPr>
        <w:t>》（GB/T 27771-2011）、《病媒生物密度控制水平 蝇类》（GB/T 27772-2011）、《病媒生物密度控制水平 蜚蠊》（GB/T 27773-2011）等标准，亚运会期间场馆侧达到亚运会 “三圈三级”划定范围相应标准。场馆内预防性消毒现场原始记录完整、符合相关标准要求；终末消毒按照《疫源地消毒总则》（GB19193-2015）标准执行。</w:t>
      </w:r>
    </w:p>
    <w:p w14:paraId="073C55F1" w14:textId="77777777" w:rsidR="00CA5296" w:rsidRPr="003637E0" w:rsidRDefault="00CA5296" w:rsidP="00CA5296">
      <w:pPr>
        <w:spacing w:line="288" w:lineRule="auto"/>
        <w:ind w:firstLineChars="200" w:firstLine="420"/>
        <w:rPr>
          <w:sz w:val="21"/>
          <w:szCs w:val="21"/>
        </w:rPr>
      </w:pPr>
      <w:r w:rsidRPr="003637E0">
        <w:rPr>
          <w:sz w:val="21"/>
          <w:szCs w:val="21"/>
        </w:rPr>
        <w:lastRenderedPageBreak/>
        <w:t>（2）采取以环境治理、物理防治为主、化学杀灭为辅的综合防制措施。切实做好环境治理、特理防治，设置防范设施，针对具体生境、具体害情实施药物杀灭，同时要利用四害在防制中的许多共性，把各项防制措施有机地结合起来，消除和控制四害的危害，达到求实高效的目的。</w:t>
      </w:r>
    </w:p>
    <w:p w14:paraId="30B9A24B" w14:textId="77777777" w:rsidR="00CA5296" w:rsidRPr="003637E0" w:rsidRDefault="00CA5296" w:rsidP="00CA5296">
      <w:pPr>
        <w:spacing w:line="288" w:lineRule="auto"/>
        <w:ind w:firstLineChars="200" w:firstLine="420"/>
        <w:rPr>
          <w:sz w:val="21"/>
          <w:szCs w:val="21"/>
        </w:rPr>
      </w:pPr>
      <w:r w:rsidRPr="003637E0">
        <w:rPr>
          <w:sz w:val="21"/>
          <w:szCs w:val="21"/>
        </w:rPr>
        <w:t>（3）规范开展病媒生物防制，落实各项措施，收到预期效果，保障亚运会的正常举办。确保场馆区域内及场馆建筑外围</w:t>
      </w:r>
      <w:r w:rsidRPr="003637E0">
        <w:rPr>
          <w:rFonts w:hint="eastAsia"/>
          <w:sz w:val="21"/>
          <w:szCs w:val="21"/>
        </w:rPr>
        <w:t>（红线范围内）</w:t>
      </w:r>
      <w:r w:rsidRPr="003637E0">
        <w:rPr>
          <w:sz w:val="21"/>
          <w:szCs w:val="21"/>
        </w:rPr>
        <w:t>达到A级</w:t>
      </w:r>
      <w:r w:rsidRPr="003637E0">
        <w:rPr>
          <w:rFonts w:hint="eastAsia"/>
          <w:sz w:val="21"/>
          <w:szCs w:val="21"/>
        </w:rPr>
        <w:t>，</w:t>
      </w:r>
      <w:r w:rsidRPr="003637E0">
        <w:rPr>
          <w:sz w:val="21"/>
          <w:szCs w:val="21"/>
        </w:rPr>
        <w:t>并确保顺利通过杭州市级评估认可。</w:t>
      </w:r>
    </w:p>
    <w:p w14:paraId="5C93E35F" w14:textId="77777777" w:rsidR="00CA5296" w:rsidRPr="003637E0" w:rsidRDefault="00CA5296" w:rsidP="00CA5296">
      <w:pPr>
        <w:spacing w:line="288" w:lineRule="auto"/>
        <w:rPr>
          <w:b/>
          <w:bCs/>
          <w:sz w:val="21"/>
          <w:szCs w:val="21"/>
        </w:rPr>
      </w:pPr>
      <w:r w:rsidRPr="003637E0">
        <w:rPr>
          <w:b/>
          <w:sz w:val="21"/>
          <w:szCs w:val="21"/>
        </w:rPr>
        <w:t>附：</w:t>
      </w:r>
      <w:r w:rsidRPr="003637E0">
        <w:rPr>
          <w:b/>
          <w:bCs/>
          <w:sz w:val="21"/>
          <w:szCs w:val="21"/>
        </w:rPr>
        <w:t>病媒生物密度控制水平国家A、B、C级标准</w:t>
      </w:r>
    </w:p>
    <w:p w14:paraId="3086A255" w14:textId="77777777" w:rsidR="00CA5296" w:rsidRPr="003637E0" w:rsidRDefault="00CA5296" w:rsidP="00CA5296">
      <w:pPr>
        <w:pStyle w:val="a9"/>
        <w:spacing w:line="288" w:lineRule="auto"/>
        <w:rPr>
          <w:rFonts w:hAnsi="宋体"/>
          <w:sz w:val="21"/>
          <w:szCs w:val="21"/>
        </w:rPr>
      </w:pPr>
      <w:r w:rsidRPr="003637E0">
        <w:rPr>
          <w:rFonts w:hAnsi="宋体"/>
          <w:sz w:val="21"/>
          <w:szCs w:val="21"/>
        </w:rPr>
        <w:t>一、蚊虫密度控制水平</w:t>
      </w:r>
    </w:p>
    <w:p w14:paraId="380E6328" w14:textId="77777777" w:rsidR="00CA5296" w:rsidRPr="003637E0" w:rsidRDefault="00CA5296" w:rsidP="00CA5296">
      <w:pPr>
        <w:pStyle w:val="a9"/>
        <w:spacing w:line="288" w:lineRule="auto"/>
        <w:rPr>
          <w:rFonts w:hAnsi="宋体"/>
          <w:sz w:val="21"/>
          <w:szCs w:val="21"/>
        </w:rPr>
      </w:pPr>
      <w:r w:rsidRPr="003637E0">
        <w:rPr>
          <w:rFonts w:hAnsi="宋体"/>
          <w:sz w:val="21"/>
          <w:szCs w:val="21"/>
        </w:rPr>
        <w:t>1.小型积水蚊虫密度控制水平分为以下等级：</w:t>
      </w:r>
    </w:p>
    <w:p w14:paraId="1AFECBED"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A级：路径指数≤0.1；</w:t>
      </w:r>
    </w:p>
    <w:p w14:paraId="3BE20722"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B级：路径指数≤0.5；</w:t>
      </w:r>
    </w:p>
    <w:p w14:paraId="69387A7E"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C级：路径指数≤0.8。</w:t>
      </w:r>
    </w:p>
    <w:p w14:paraId="36C01721" w14:textId="77777777" w:rsidR="00CA5296" w:rsidRPr="003637E0" w:rsidRDefault="00CA5296" w:rsidP="00CA5296">
      <w:pPr>
        <w:pStyle w:val="a9"/>
        <w:spacing w:line="288" w:lineRule="auto"/>
        <w:rPr>
          <w:rFonts w:hAnsi="宋体"/>
          <w:sz w:val="21"/>
          <w:szCs w:val="21"/>
        </w:rPr>
      </w:pPr>
      <w:r w:rsidRPr="003637E0">
        <w:rPr>
          <w:rFonts w:hAnsi="宋体"/>
          <w:sz w:val="21"/>
          <w:szCs w:val="21"/>
        </w:rPr>
        <w:t>2.大中型水体蚊虫密度控制水平分为以下等级：</w:t>
      </w:r>
    </w:p>
    <w:p w14:paraId="02442149"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A级：采样勺指数≤1%，平均每阳性勺＜3只蚊虫幼虫和蛹；</w:t>
      </w:r>
    </w:p>
    <w:p w14:paraId="0ABDAE43"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B级：采样勺指数≤3%，平均每阳性勺＜5只蚊虫幼虫和蛹；</w:t>
      </w:r>
    </w:p>
    <w:p w14:paraId="29D2F16C"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C级：采样勺指数≤5%，平均每阳性勺＜8只蚊虫幼虫和蛹。</w:t>
      </w:r>
    </w:p>
    <w:p w14:paraId="1C8485BB" w14:textId="77777777" w:rsidR="00CA5296" w:rsidRPr="003637E0" w:rsidRDefault="00CA5296" w:rsidP="00CA5296">
      <w:pPr>
        <w:pStyle w:val="a9"/>
        <w:spacing w:line="288" w:lineRule="auto"/>
        <w:rPr>
          <w:rFonts w:hAnsi="宋体"/>
          <w:sz w:val="21"/>
          <w:szCs w:val="21"/>
        </w:rPr>
      </w:pPr>
      <w:r w:rsidRPr="003637E0">
        <w:rPr>
          <w:rFonts w:hAnsi="宋体"/>
          <w:sz w:val="21"/>
          <w:szCs w:val="21"/>
        </w:rPr>
        <w:t>3.外环境蚊虫密度控制水平分为以下等级：</w:t>
      </w:r>
    </w:p>
    <w:p w14:paraId="230B28CB"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A级：停落指数≤0.5；</w:t>
      </w:r>
    </w:p>
    <w:p w14:paraId="7E28CB5F"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B级：停落指数≤1.0；</w:t>
      </w:r>
    </w:p>
    <w:p w14:paraId="7E0EF8FA"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C级：停落指数≤1.5。</w:t>
      </w:r>
    </w:p>
    <w:p w14:paraId="1F7281FD" w14:textId="77777777" w:rsidR="00CA5296" w:rsidRPr="003637E0" w:rsidRDefault="00CA5296" w:rsidP="00CA5296">
      <w:pPr>
        <w:pStyle w:val="a9"/>
        <w:spacing w:line="288" w:lineRule="auto"/>
        <w:rPr>
          <w:rFonts w:hAnsi="宋体"/>
          <w:sz w:val="21"/>
          <w:szCs w:val="21"/>
        </w:rPr>
      </w:pPr>
      <w:r w:rsidRPr="003637E0">
        <w:rPr>
          <w:rFonts w:hAnsi="宋体"/>
          <w:sz w:val="21"/>
          <w:szCs w:val="21"/>
        </w:rPr>
        <w:t>二、蝇类密度控制水平</w:t>
      </w:r>
    </w:p>
    <w:p w14:paraId="06F1816F" w14:textId="77777777" w:rsidR="00CA5296" w:rsidRPr="003637E0" w:rsidRDefault="00CA5296" w:rsidP="00CA5296">
      <w:pPr>
        <w:pStyle w:val="a9"/>
        <w:spacing w:line="288" w:lineRule="auto"/>
        <w:rPr>
          <w:rFonts w:hAnsi="宋体"/>
          <w:sz w:val="21"/>
          <w:szCs w:val="21"/>
        </w:rPr>
      </w:pPr>
      <w:r w:rsidRPr="003637E0">
        <w:rPr>
          <w:rFonts w:hAnsi="宋体"/>
          <w:sz w:val="21"/>
          <w:szCs w:val="21"/>
        </w:rPr>
        <w:t>1.生产销售直接入口食品的场所不得有蝇。室内不得存在蝇类孳生地。</w:t>
      </w:r>
    </w:p>
    <w:p w14:paraId="79FF2D7A" w14:textId="77777777" w:rsidR="00CA5296" w:rsidRPr="003637E0" w:rsidRDefault="00CA5296" w:rsidP="00CA5296">
      <w:pPr>
        <w:pStyle w:val="a9"/>
        <w:spacing w:line="288" w:lineRule="auto"/>
        <w:rPr>
          <w:rFonts w:hAnsi="宋体"/>
          <w:sz w:val="21"/>
          <w:szCs w:val="21"/>
        </w:rPr>
      </w:pPr>
      <w:r w:rsidRPr="003637E0">
        <w:rPr>
          <w:rFonts w:hAnsi="宋体"/>
          <w:sz w:val="21"/>
          <w:szCs w:val="21"/>
        </w:rPr>
        <w:t>2.室内成蝇密度控制水平分为以下等级：</w:t>
      </w:r>
    </w:p>
    <w:p w14:paraId="4D809D53"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A级：有蝇房间阳性率≤3%，阳性间蝇密度≤3只/间；</w:t>
      </w:r>
    </w:p>
    <w:p w14:paraId="5A206AAB"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B级：有蝇房间阳性率≤6%，阳性间蝇密度≤3只/间；</w:t>
      </w:r>
    </w:p>
    <w:p w14:paraId="28A90314"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C级：有蝇房间阳性率≤9%，阳性间蝇密度≤3只/间。</w:t>
      </w:r>
    </w:p>
    <w:p w14:paraId="76E7F1C0" w14:textId="77777777" w:rsidR="00CA5296" w:rsidRPr="003637E0" w:rsidRDefault="00CA5296" w:rsidP="00CA5296">
      <w:pPr>
        <w:pStyle w:val="a9"/>
        <w:spacing w:line="288" w:lineRule="auto"/>
        <w:rPr>
          <w:rFonts w:hAnsi="宋体"/>
          <w:sz w:val="21"/>
          <w:szCs w:val="21"/>
        </w:rPr>
      </w:pPr>
      <w:r w:rsidRPr="003637E0">
        <w:rPr>
          <w:rFonts w:hAnsi="宋体"/>
          <w:sz w:val="21"/>
          <w:szCs w:val="21"/>
        </w:rPr>
        <w:t>3.室外蝇类孳生地密度控制水平分为以下等级：</w:t>
      </w:r>
    </w:p>
    <w:p w14:paraId="3B324AA3"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A级：蝇类孳生地阳性率≤1%；</w:t>
      </w:r>
    </w:p>
    <w:p w14:paraId="13661AAC"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B级：蝇类孳生地阳性率≤3%；</w:t>
      </w:r>
    </w:p>
    <w:p w14:paraId="4F19E896"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C级：蝇类孳生地阳性率≤5%。</w:t>
      </w:r>
    </w:p>
    <w:p w14:paraId="2FFCB3DC" w14:textId="77777777" w:rsidR="00CA5296" w:rsidRPr="003637E0" w:rsidRDefault="00CA5296" w:rsidP="00CA5296">
      <w:pPr>
        <w:pStyle w:val="a9"/>
        <w:spacing w:line="288" w:lineRule="auto"/>
        <w:rPr>
          <w:rFonts w:hAnsi="宋体"/>
          <w:sz w:val="21"/>
          <w:szCs w:val="21"/>
        </w:rPr>
      </w:pPr>
      <w:r w:rsidRPr="003637E0">
        <w:rPr>
          <w:rFonts w:hAnsi="宋体"/>
          <w:sz w:val="21"/>
          <w:szCs w:val="21"/>
        </w:rPr>
        <w:t>4.防蝇设施分为以下等级：</w:t>
      </w:r>
    </w:p>
    <w:p w14:paraId="0C8CD1F2"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A级：防蝇设施合格率大于或等于98%；</w:t>
      </w:r>
    </w:p>
    <w:p w14:paraId="115EEE49"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B级：防蝇设施合格率大于或等于95%；</w:t>
      </w:r>
    </w:p>
    <w:p w14:paraId="01E810EF"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C级：防蝇设施合格率大于或等于90%。</w:t>
      </w:r>
    </w:p>
    <w:p w14:paraId="3EDE4CF5" w14:textId="77777777" w:rsidR="00CA5296" w:rsidRPr="003637E0" w:rsidRDefault="00CA5296" w:rsidP="00CA5296">
      <w:pPr>
        <w:pStyle w:val="a9"/>
        <w:spacing w:line="288" w:lineRule="auto"/>
        <w:rPr>
          <w:rFonts w:hAnsi="宋体"/>
          <w:sz w:val="21"/>
          <w:szCs w:val="21"/>
        </w:rPr>
      </w:pPr>
      <w:r w:rsidRPr="003637E0">
        <w:rPr>
          <w:rFonts w:hAnsi="宋体"/>
          <w:sz w:val="21"/>
          <w:szCs w:val="21"/>
        </w:rPr>
        <w:t>三、鼠密度控制水平</w:t>
      </w:r>
    </w:p>
    <w:p w14:paraId="713B2C51" w14:textId="77777777" w:rsidR="00CA5296" w:rsidRPr="003637E0" w:rsidRDefault="00CA5296" w:rsidP="00CA5296">
      <w:pPr>
        <w:pStyle w:val="a9"/>
        <w:spacing w:line="288" w:lineRule="auto"/>
        <w:rPr>
          <w:rFonts w:hAnsi="宋体"/>
          <w:sz w:val="21"/>
          <w:szCs w:val="21"/>
        </w:rPr>
      </w:pPr>
      <w:r w:rsidRPr="003637E0">
        <w:rPr>
          <w:rFonts w:hAnsi="宋体"/>
          <w:sz w:val="21"/>
          <w:szCs w:val="21"/>
        </w:rPr>
        <w:t>1.防鼠设施分为以下等级：</w:t>
      </w:r>
    </w:p>
    <w:p w14:paraId="0620240D"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A级：防鼠设施合格率大于或等于97%；</w:t>
      </w:r>
    </w:p>
    <w:p w14:paraId="1A13CDAF"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B级：防鼠设施合格率大于或等于95%；</w:t>
      </w:r>
    </w:p>
    <w:p w14:paraId="04C66694"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C级：防鼠设施合格率大于或等于93%。</w:t>
      </w:r>
    </w:p>
    <w:p w14:paraId="4A59F17D" w14:textId="77777777" w:rsidR="00CA5296" w:rsidRPr="003637E0" w:rsidRDefault="00CA5296" w:rsidP="00CA5296">
      <w:pPr>
        <w:pStyle w:val="a9"/>
        <w:spacing w:line="288" w:lineRule="auto"/>
        <w:rPr>
          <w:rFonts w:hAnsi="宋体"/>
          <w:sz w:val="21"/>
          <w:szCs w:val="21"/>
        </w:rPr>
      </w:pPr>
      <w:r w:rsidRPr="003637E0">
        <w:rPr>
          <w:rFonts w:hAnsi="宋体"/>
          <w:sz w:val="21"/>
          <w:szCs w:val="21"/>
        </w:rPr>
        <w:lastRenderedPageBreak/>
        <w:t>2.室内鼠密度控制水平分为以下等级：</w:t>
      </w:r>
    </w:p>
    <w:p w14:paraId="77922B50"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A级：鼠迹阳性率≤1%；</w:t>
      </w:r>
    </w:p>
    <w:p w14:paraId="3D949346"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B级：鼠迹阳性率≤3%；</w:t>
      </w:r>
    </w:p>
    <w:p w14:paraId="07E2BDF9"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C级：鼠迹阳性率≤5%。</w:t>
      </w:r>
    </w:p>
    <w:p w14:paraId="209EAF42" w14:textId="77777777" w:rsidR="00CA5296" w:rsidRPr="003637E0" w:rsidRDefault="00CA5296" w:rsidP="00CA5296">
      <w:pPr>
        <w:pStyle w:val="a9"/>
        <w:spacing w:line="288" w:lineRule="auto"/>
        <w:rPr>
          <w:rFonts w:hAnsi="宋体"/>
          <w:sz w:val="21"/>
          <w:szCs w:val="21"/>
        </w:rPr>
      </w:pPr>
      <w:r w:rsidRPr="003637E0">
        <w:rPr>
          <w:rFonts w:hAnsi="宋体"/>
          <w:sz w:val="21"/>
          <w:szCs w:val="21"/>
        </w:rPr>
        <w:t>3.外环境鼠密度控制水平分为以下等级：</w:t>
      </w:r>
    </w:p>
    <w:p w14:paraId="02B63A7E"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A级：路径指数≤1；</w:t>
      </w:r>
    </w:p>
    <w:p w14:paraId="23EE9A24"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B级：路径指数≤3；</w:t>
      </w:r>
    </w:p>
    <w:p w14:paraId="139C0A8F"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C级：路径指数≤5。</w:t>
      </w:r>
    </w:p>
    <w:p w14:paraId="644DD242" w14:textId="77777777" w:rsidR="00CA5296" w:rsidRPr="003637E0" w:rsidRDefault="00CA5296" w:rsidP="00CA5296">
      <w:pPr>
        <w:pStyle w:val="a9"/>
        <w:spacing w:line="288" w:lineRule="auto"/>
        <w:rPr>
          <w:rFonts w:hAnsi="宋体"/>
          <w:sz w:val="21"/>
          <w:szCs w:val="21"/>
        </w:rPr>
      </w:pPr>
      <w:r w:rsidRPr="003637E0">
        <w:rPr>
          <w:rFonts w:hAnsi="宋体"/>
          <w:sz w:val="21"/>
          <w:szCs w:val="21"/>
        </w:rPr>
        <w:t>四、蜚蠊密度控制水平</w:t>
      </w:r>
    </w:p>
    <w:p w14:paraId="188824AA" w14:textId="77777777" w:rsidR="00CA5296" w:rsidRPr="003637E0" w:rsidRDefault="00CA5296" w:rsidP="00CA5296">
      <w:pPr>
        <w:pStyle w:val="a9"/>
        <w:spacing w:line="288" w:lineRule="auto"/>
        <w:rPr>
          <w:rFonts w:hAnsi="宋体"/>
          <w:sz w:val="21"/>
          <w:szCs w:val="21"/>
        </w:rPr>
      </w:pPr>
      <w:r w:rsidRPr="003637E0">
        <w:rPr>
          <w:rFonts w:hAnsi="宋体"/>
          <w:sz w:val="21"/>
          <w:szCs w:val="21"/>
        </w:rPr>
        <w:t>1.成若虫侵害率分为以下等级：</w:t>
      </w:r>
    </w:p>
    <w:p w14:paraId="39F35CCF"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A级：蜚蠊成若虫侵害率≤1%，平均每阳性间（处）成若虫数小蠊≤5只，大蠊≤2只；</w:t>
      </w:r>
    </w:p>
    <w:p w14:paraId="483C3CE0"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B级：蜚蠊成若虫侵害率≤3%，平均每阳性间（处）成若虫数小蠊≤10只，大蠊≤5只；</w:t>
      </w:r>
    </w:p>
    <w:p w14:paraId="49F848BF"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C级：蜚蠊成若虫侵害率≤5%，平均每阳性间（处）成若虫数小蠊≤10只，大蠊≤5只。</w:t>
      </w:r>
    </w:p>
    <w:p w14:paraId="550BAC64" w14:textId="77777777" w:rsidR="00CA5296" w:rsidRPr="003637E0" w:rsidRDefault="00CA5296" w:rsidP="00CA5296">
      <w:pPr>
        <w:pStyle w:val="a9"/>
        <w:spacing w:line="288" w:lineRule="auto"/>
        <w:rPr>
          <w:rFonts w:hAnsi="宋体"/>
          <w:sz w:val="21"/>
          <w:szCs w:val="21"/>
        </w:rPr>
      </w:pPr>
      <w:r w:rsidRPr="003637E0">
        <w:rPr>
          <w:rFonts w:hAnsi="宋体"/>
          <w:sz w:val="21"/>
          <w:szCs w:val="21"/>
        </w:rPr>
        <w:t>2.卵鞘查获率分为以下等级：</w:t>
      </w:r>
    </w:p>
    <w:p w14:paraId="3BE14C79"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A级：蜚蠊卵鞘查获率≤1%，平均每阳性间（处）卵鞘数≤2只；</w:t>
      </w:r>
    </w:p>
    <w:p w14:paraId="4D3F971F"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B级：蜚蠊卵鞘查获率≤2%，平均每阳性间（处）卵鞘数≤4只；</w:t>
      </w:r>
    </w:p>
    <w:p w14:paraId="1B955FF3"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C级：蜚蠊卵鞘查获率≤3%，平均每阳性间（处）卵鞘数≤8只。</w:t>
      </w:r>
    </w:p>
    <w:p w14:paraId="4C8E9F07" w14:textId="77777777" w:rsidR="00CA5296" w:rsidRPr="003637E0" w:rsidRDefault="00CA5296" w:rsidP="00CA5296">
      <w:pPr>
        <w:pStyle w:val="a9"/>
        <w:spacing w:line="288" w:lineRule="auto"/>
        <w:rPr>
          <w:rFonts w:hAnsi="宋体"/>
          <w:sz w:val="21"/>
          <w:szCs w:val="21"/>
        </w:rPr>
      </w:pPr>
      <w:r w:rsidRPr="003637E0">
        <w:rPr>
          <w:rFonts w:hAnsi="宋体"/>
          <w:sz w:val="21"/>
          <w:szCs w:val="21"/>
        </w:rPr>
        <w:t>3.蟑迹查获率分为以下等级：</w:t>
      </w:r>
    </w:p>
    <w:p w14:paraId="1677C0C3" w14:textId="77777777" w:rsidR="00CA5296" w:rsidRPr="003637E0" w:rsidRDefault="00CA5296" w:rsidP="00CA5296">
      <w:pPr>
        <w:pStyle w:val="a9"/>
        <w:spacing w:line="288" w:lineRule="auto"/>
        <w:rPr>
          <w:rFonts w:hAnsi="宋体"/>
          <w:sz w:val="21"/>
          <w:szCs w:val="21"/>
        </w:rPr>
      </w:pPr>
      <w:r w:rsidRPr="003637E0">
        <w:rPr>
          <w:rFonts w:hAnsi="宋体"/>
          <w:sz w:val="21"/>
          <w:szCs w:val="21"/>
        </w:rPr>
        <w:t>A级：蟑迹查获率≤3%；</w:t>
      </w:r>
    </w:p>
    <w:p w14:paraId="0B2ABDED" w14:textId="77777777" w:rsidR="00CA5296" w:rsidRPr="003637E0" w:rsidRDefault="00CA5296" w:rsidP="00CA5296">
      <w:pPr>
        <w:pStyle w:val="a9"/>
        <w:spacing w:line="288" w:lineRule="auto"/>
        <w:rPr>
          <w:rFonts w:hAnsi="宋体"/>
          <w:sz w:val="21"/>
          <w:szCs w:val="21"/>
        </w:rPr>
      </w:pPr>
      <w:r w:rsidRPr="003637E0">
        <w:rPr>
          <w:rFonts w:hAnsi="宋体"/>
          <w:sz w:val="21"/>
          <w:szCs w:val="21"/>
        </w:rPr>
        <w:t>B级：蟑迹查获率≤5%；</w:t>
      </w:r>
    </w:p>
    <w:p w14:paraId="01C4F2B6" w14:textId="77777777" w:rsidR="00CA5296" w:rsidRPr="003637E0" w:rsidRDefault="00CA5296" w:rsidP="00CA5296">
      <w:pPr>
        <w:pStyle w:val="a9"/>
        <w:spacing w:line="288" w:lineRule="auto"/>
        <w:rPr>
          <w:rFonts w:hAnsi="宋体"/>
          <w:sz w:val="21"/>
          <w:szCs w:val="21"/>
        </w:rPr>
      </w:pPr>
      <w:r w:rsidRPr="003637E0">
        <w:rPr>
          <w:rFonts w:hAnsi="宋体"/>
          <w:sz w:val="21"/>
          <w:szCs w:val="21"/>
        </w:rPr>
        <w:t>C级：蟑迹查获率≤7%。</w:t>
      </w:r>
    </w:p>
    <w:p w14:paraId="7B9FD9C6" w14:textId="77777777" w:rsidR="00CA5296" w:rsidRPr="003637E0" w:rsidRDefault="00CA5296" w:rsidP="00CA5296">
      <w:pPr>
        <w:spacing w:line="288" w:lineRule="auto"/>
        <w:rPr>
          <w:b/>
          <w:bCs/>
          <w:snapToGrid w:val="0"/>
          <w:sz w:val="21"/>
          <w:szCs w:val="21"/>
        </w:rPr>
      </w:pPr>
      <w:r w:rsidRPr="003637E0">
        <w:rPr>
          <w:b/>
          <w:bCs/>
          <w:snapToGrid w:val="0"/>
          <w:sz w:val="21"/>
          <w:szCs w:val="21"/>
        </w:rPr>
        <w:t>四、其他要求</w:t>
      </w:r>
    </w:p>
    <w:p w14:paraId="3E7280D6" w14:textId="77777777" w:rsidR="00CA5296" w:rsidRPr="003637E0" w:rsidRDefault="00CA5296" w:rsidP="00CA5296">
      <w:pPr>
        <w:spacing w:line="288" w:lineRule="auto"/>
        <w:ind w:firstLineChars="200" w:firstLine="420"/>
        <w:rPr>
          <w:sz w:val="21"/>
          <w:szCs w:val="21"/>
        </w:rPr>
      </w:pPr>
      <w:r w:rsidRPr="003637E0">
        <w:rPr>
          <w:rFonts w:hint="eastAsia"/>
          <w:sz w:val="21"/>
          <w:szCs w:val="21"/>
        </w:rPr>
        <w:t>合同签订</w:t>
      </w:r>
      <w:r w:rsidRPr="003637E0">
        <w:rPr>
          <w:sz w:val="21"/>
          <w:szCs w:val="21"/>
        </w:rPr>
        <w:t>后7天内上报驻地消杀人员和负责人具体名单、联系电话及除害设施设置地点平面图等资料</w:t>
      </w:r>
      <w:r w:rsidRPr="003637E0">
        <w:rPr>
          <w:rFonts w:hint="eastAsia"/>
          <w:sz w:val="21"/>
          <w:szCs w:val="21"/>
        </w:rPr>
        <w:t>。</w:t>
      </w:r>
    </w:p>
    <w:p w14:paraId="49C55E8B" w14:textId="77777777" w:rsidR="00CA5296" w:rsidRPr="003637E0" w:rsidRDefault="00CA5296" w:rsidP="00CA5296">
      <w:pPr>
        <w:spacing w:line="288" w:lineRule="auto"/>
        <w:ind w:firstLineChars="200" w:firstLine="420"/>
        <w:rPr>
          <w:sz w:val="21"/>
          <w:szCs w:val="21"/>
        </w:rPr>
      </w:pPr>
      <w:r w:rsidRPr="003637E0">
        <w:rPr>
          <w:sz w:val="21"/>
          <w:szCs w:val="21"/>
        </w:rPr>
        <w:t>亚运会期间</w:t>
      </w:r>
      <w:r w:rsidRPr="003637E0">
        <w:rPr>
          <w:rFonts w:hint="eastAsia"/>
          <w:sz w:val="21"/>
          <w:szCs w:val="21"/>
        </w:rPr>
        <w:t>（9月1日到1</w:t>
      </w:r>
      <w:r w:rsidRPr="003637E0">
        <w:rPr>
          <w:sz w:val="21"/>
          <w:szCs w:val="21"/>
        </w:rPr>
        <w:t>0</w:t>
      </w:r>
      <w:r w:rsidRPr="003637E0">
        <w:rPr>
          <w:rFonts w:hint="eastAsia"/>
          <w:sz w:val="21"/>
          <w:szCs w:val="21"/>
        </w:rPr>
        <w:t>月初）</w:t>
      </w:r>
      <w:r w:rsidRPr="003637E0">
        <w:rPr>
          <w:sz w:val="21"/>
          <w:szCs w:val="21"/>
        </w:rPr>
        <w:t>，保证2名及以上消杀消毒防疫人员在场馆内赛时管理服务。</w:t>
      </w:r>
      <w:r w:rsidRPr="003637E0">
        <w:rPr>
          <w:rFonts w:hint="eastAsia"/>
          <w:sz w:val="21"/>
          <w:szCs w:val="21"/>
        </w:rPr>
        <w:t>消杀消毒防疫人员在此期间所有费用（包括但不限于餐费、交通、住宿等费用）由供应商自行承担。</w:t>
      </w:r>
    </w:p>
    <w:p w14:paraId="33C8DB4E" w14:textId="77777777" w:rsidR="00CA5296" w:rsidRPr="003637E0" w:rsidRDefault="00CA5296" w:rsidP="00CA5296">
      <w:pPr>
        <w:spacing w:line="288" w:lineRule="auto"/>
        <w:rPr>
          <w:b/>
          <w:bCs/>
          <w:snapToGrid w:val="0"/>
          <w:sz w:val="21"/>
          <w:szCs w:val="21"/>
        </w:rPr>
      </w:pPr>
      <w:r w:rsidRPr="003637E0">
        <w:rPr>
          <w:b/>
          <w:bCs/>
          <w:snapToGrid w:val="0"/>
          <w:sz w:val="21"/>
          <w:szCs w:val="21"/>
        </w:rPr>
        <w:t>五、项目验收</w:t>
      </w:r>
    </w:p>
    <w:p w14:paraId="3B920CE3" w14:textId="77777777" w:rsidR="00CA5296" w:rsidRPr="003637E0" w:rsidRDefault="00CA5296" w:rsidP="00CA5296">
      <w:pPr>
        <w:spacing w:line="288" w:lineRule="auto"/>
        <w:ind w:firstLineChars="200" w:firstLine="420"/>
        <w:rPr>
          <w:sz w:val="21"/>
          <w:szCs w:val="21"/>
        </w:rPr>
      </w:pPr>
      <w:r w:rsidRPr="003637E0">
        <w:rPr>
          <w:rFonts w:hint="eastAsia"/>
          <w:sz w:val="21"/>
          <w:szCs w:val="21"/>
        </w:rPr>
        <w:t>采购人</w:t>
      </w:r>
      <w:r w:rsidRPr="003637E0">
        <w:rPr>
          <w:sz w:val="21"/>
          <w:szCs w:val="21"/>
        </w:rPr>
        <w:t>委托第三方监测验收</w:t>
      </w:r>
      <w:r w:rsidRPr="003637E0">
        <w:rPr>
          <w:rFonts w:hint="eastAsia"/>
          <w:sz w:val="21"/>
          <w:szCs w:val="21"/>
        </w:rPr>
        <w:t>，验收产生的费用，由采购人承担。</w:t>
      </w:r>
    </w:p>
    <w:p w14:paraId="6D053A3A" w14:textId="77777777" w:rsidR="00CA5296" w:rsidRPr="003637E0" w:rsidRDefault="00CA5296" w:rsidP="00CA5296">
      <w:pPr>
        <w:spacing w:line="288" w:lineRule="auto"/>
        <w:ind w:firstLineChars="200" w:firstLine="420"/>
        <w:rPr>
          <w:sz w:val="21"/>
          <w:szCs w:val="21"/>
          <w:lang w:eastAsia="zh-TW"/>
        </w:rPr>
      </w:pPr>
      <w:r w:rsidRPr="003637E0">
        <w:rPr>
          <w:rFonts w:hint="eastAsia"/>
          <w:sz w:val="21"/>
          <w:szCs w:val="21"/>
        </w:rPr>
        <w:t>验收标准：</w:t>
      </w:r>
      <w:r w:rsidRPr="003637E0">
        <w:rPr>
          <w:kern w:val="0"/>
          <w:sz w:val="21"/>
          <w:szCs w:val="21"/>
          <w:lang w:val="zh-TW" w:eastAsia="zh-TW" w:bidi="zh-TW"/>
        </w:rPr>
        <w:t>场馆内日常消毒及终末消毒，按照《疫源地消毒总则》（GB19193-2015）标准执行；场馆</w:t>
      </w:r>
      <w:r w:rsidRPr="003637E0">
        <w:rPr>
          <w:rFonts w:hint="eastAsia"/>
          <w:kern w:val="0"/>
          <w:sz w:val="21"/>
          <w:szCs w:val="21"/>
          <w:lang w:val="zh-TW" w:eastAsia="zh-TW" w:bidi="zh-TW"/>
        </w:rPr>
        <w:t>红线</w:t>
      </w:r>
      <w:r w:rsidRPr="003637E0">
        <w:rPr>
          <w:kern w:val="0"/>
          <w:sz w:val="21"/>
          <w:szCs w:val="21"/>
          <w:lang w:val="zh-TW" w:eastAsia="zh-TW" w:bidi="zh-TW"/>
        </w:rPr>
        <w:t>区域内：鼠、蚊、蝇、蟑螂等病媒生物得到有效控制，四害密度均达到国家病媒生物密度控制水平（GB/T 27770-2011鼠类、GB/T 27771-2011蚊虫、GB/T 27772-2011蝇类、GB/T 27773-2011蜚蠊）A级及以上标准</w:t>
      </w:r>
      <w:r w:rsidRPr="003637E0">
        <w:rPr>
          <w:rFonts w:hint="eastAsia"/>
          <w:kern w:val="0"/>
          <w:sz w:val="21"/>
          <w:szCs w:val="21"/>
          <w:lang w:val="zh-TW" w:eastAsia="zh-TW" w:bidi="zh-TW"/>
        </w:rPr>
        <w:t>。</w:t>
      </w:r>
    </w:p>
    <w:p w14:paraId="2022BA6A" w14:textId="65177781" w:rsidR="00D66683" w:rsidRPr="003637E0" w:rsidRDefault="00E025A2" w:rsidP="00E025A2">
      <w:pPr>
        <w:spacing w:line="288" w:lineRule="auto"/>
        <w:rPr>
          <w:b/>
          <w:bCs/>
          <w:snapToGrid w:val="0"/>
          <w:sz w:val="21"/>
          <w:szCs w:val="21"/>
        </w:rPr>
      </w:pPr>
      <w:r w:rsidRPr="003637E0">
        <w:rPr>
          <w:rFonts w:hint="eastAsia"/>
          <w:b/>
          <w:bCs/>
          <w:snapToGrid w:val="0"/>
          <w:sz w:val="21"/>
          <w:szCs w:val="21"/>
        </w:rPr>
        <w:t>六、现场勘察</w:t>
      </w:r>
    </w:p>
    <w:p w14:paraId="2FFAC641" w14:textId="04A24A65" w:rsidR="00E025A2" w:rsidRPr="003637E0" w:rsidRDefault="00E025A2" w:rsidP="003A1D97">
      <w:pPr>
        <w:spacing w:line="288" w:lineRule="auto"/>
        <w:ind w:firstLineChars="200" w:firstLine="420"/>
        <w:rPr>
          <w:sz w:val="21"/>
          <w:szCs w:val="21"/>
        </w:rPr>
      </w:pPr>
      <w:r w:rsidRPr="003637E0">
        <w:rPr>
          <w:rFonts w:hint="eastAsia"/>
          <w:sz w:val="21"/>
          <w:szCs w:val="21"/>
        </w:rPr>
        <w:t>现场勘察：供应商自行勘察，采购人不统一组织。</w:t>
      </w:r>
      <w:r w:rsidR="002F65A7" w:rsidRPr="003637E0">
        <w:rPr>
          <w:rFonts w:hint="eastAsia"/>
          <w:sz w:val="21"/>
          <w:szCs w:val="21"/>
        </w:rPr>
        <w:t>供应商应自行对项目现场和周围环境进行踏勘和了解，以获取有关编制响应文件和签署合同所需的各种资料，并应充分考虑影响本次报价的因素、预计实施过程中各种不利因素，由此可能发生的费用均由供应商考虑并包含在磋商报价中</w:t>
      </w:r>
      <w:r w:rsidR="00861659" w:rsidRPr="003637E0">
        <w:rPr>
          <w:rFonts w:hint="eastAsia"/>
          <w:sz w:val="21"/>
          <w:szCs w:val="21"/>
        </w:rPr>
        <w:t>。</w:t>
      </w:r>
      <w:r w:rsidRPr="003637E0">
        <w:rPr>
          <w:rFonts w:hint="eastAsia"/>
          <w:sz w:val="21"/>
          <w:szCs w:val="21"/>
        </w:rPr>
        <w:t>（勘察联系人：</w:t>
      </w:r>
      <w:r w:rsidRPr="003637E0">
        <w:rPr>
          <w:sz w:val="21"/>
          <w:szCs w:val="21"/>
        </w:rPr>
        <w:t>胡</w:t>
      </w:r>
      <w:r w:rsidRPr="003637E0">
        <w:rPr>
          <w:rFonts w:hint="eastAsia"/>
          <w:sz w:val="21"/>
          <w:szCs w:val="21"/>
        </w:rPr>
        <w:t>老师</w:t>
      </w:r>
      <w:r w:rsidRPr="003637E0">
        <w:rPr>
          <w:sz w:val="21"/>
          <w:szCs w:val="21"/>
        </w:rPr>
        <w:t>，联系电话：13067985012）</w:t>
      </w:r>
    </w:p>
    <w:p w14:paraId="43E67427" w14:textId="77777777" w:rsidR="00C766F5" w:rsidRPr="003637E0" w:rsidRDefault="00C766F5" w:rsidP="00C766F5">
      <w:pPr>
        <w:widowControl/>
        <w:adjustRightInd w:val="0"/>
        <w:snapToGrid w:val="0"/>
        <w:spacing w:line="288" w:lineRule="auto"/>
        <w:jc w:val="left"/>
        <w:rPr>
          <w:rFonts w:cs="Times New Roman"/>
          <w:sz w:val="21"/>
          <w:szCs w:val="21"/>
        </w:rPr>
      </w:pPr>
      <w:r w:rsidRPr="003637E0">
        <w:rPr>
          <w:rFonts w:cs="Times New Roman"/>
          <w:sz w:val="21"/>
          <w:szCs w:val="21"/>
        </w:rPr>
        <w:br w:type="page"/>
      </w:r>
    </w:p>
    <w:p w14:paraId="7B02D913" w14:textId="77777777" w:rsidR="00C766F5" w:rsidRPr="003637E0" w:rsidRDefault="00C766F5" w:rsidP="00C766F5">
      <w:pPr>
        <w:adjustRightInd w:val="0"/>
        <w:snapToGrid w:val="0"/>
        <w:spacing w:line="288" w:lineRule="auto"/>
        <w:jc w:val="center"/>
        <w:outlineLvl w:val="0"/>
        <w:rPr>
          <w:b/>
          <w:bCs/>
          <w:sz w:val="32"/>
          <w:szCs w:val="32"/>
        </w:rPr>
      </w:pPr>
      <w:r w:rsidRPr="003637E0">
        <w:rPr>
          <w:rFonts w:hint="eastAsia"/>
          <w:b/>
          <w:bCs/>
          <w:sz w:val="32"/>
          <w:szCs w:val="32"/>
        </w:rPr>
        <w:lastRenderedPageBreak/>
        <w:t>第三章  供应商须知</w:t>
      </w:r>
    </w:p>
    <w:p w14:paraId="374EB719"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t>供应商须知前附表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3637E0" w:rsidRPr="003637E0" w14:paraId="672E944C" w14:textId="77777777" w:rsidTr="00B326AE">
        <w:trPr>
          <w:trHeight w:val="397"/>
        </w:trPr>
        <w:tc>
          <w:tcPr>
            <w:tcW w:w="1129" w:type="dxa"/>
            <w:vAlign w:val="center"/>
          </w:tcPr>
          <w:p w14:paraId="61D30409"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条款号</w:t>
            </w:r>
          </w:p>
        </w:tc>
        <w:tc>
          <w:tcPr>
            <w:tcW w:w="1701" w:type="dxa"/>
            <w:vAlign w:val="center"/>
          </w:tcPr>
          <w:p w14:paraId="774EB1D2"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内容</w:t>
            </w:r>
          </w:p>
        </w:tc>
        <w:tc>
          <w:tcPr>
            <w:tcW w:w="6663" w:type="dxa"/>
            <w:vAlign w:val="center"/>
          </w:tcPr>
          <w:p w14:paraId="2108BC5A"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说明与要求</w:t>
            </w:r>
          </w:p>
        </w:tc>
      </w:tr>
      <w:tr w:rsidR="003637E0" w:rsidRPr="003637E0" w14:paraId="230C52E7" w14:textId="77777777" w:rsidTr="00B326AE">
        <w:trPr>
          <w:trHeight w:val="397"/>
        </w:trPr>
        <w:tc>
          <w:tcPr>
            <w:tcW w:w="1129" w:type="dxa"/>
            <w:vAlign w:val="center"/>
          </w:tcPr>
          <w:p w14:paraId="00FC0C0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（一）</w:t>
            </w:r>
          </w:p>
        </w:tc>
        <w:tc>
          <w:tcPr>
            <w:tcW w:w="1701" w:type="dxa"/>
            <w:vAlign w:val="center"/>
          </w:tcPr>
          <w:p w14:paraId="6065B836"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适用范围</w:t>
            </w:r>
          </w:p>
        </w:tc>
        <w:tc>
          <w:tcPr>
            <w:tcW w:w="6663" w:type="dxa"/>
            <w:vAlign w:val="center"/>
          </w:tcPr>
          <w:p w14:paraId="3958E9C1" w14:textId="50F8F394" w:rsidR="00C766F5" w:rsidRPr="003637E0" w:rsidRDefault="00C766F5" w:rsidP="00C766F5">
            <w:pPr>
              <w:adjustRightInd w:val="0"/>
              <w:snapToGrid w:val="0"/>
              <w:spacing w:line="288" w:lineRule="auto"/>
              <w:rPr>
                <w:sz w:val="21"/>
                <w:szCs w:val="21"/>
              </w:rPr>
            </w:pPr>
            <w:r w:rsidRPr="003637E0">
              <w:rPr>
                <w:rFonts w:hint="eastAsia"/>
                <w:sz w:val="21"/>
                <w:szCs w:val="21"/>
              </w:rPr>
              <w:t>本磋商文件适用于</w:t>
            </w:r>
            <w:r w:rsidR="00E14DDA" w:rsidRPr="003637E0">
              <w:rPr>
                <w:rFonts w:hint="eastAsia"/>
                <w:sz w:val="21"/>
                <w:szCs w:val="21"/>
              </w:rPr>
              <w:t>浙江工商大学文体中心亚运手球馆消毒及病媒生物防制服务</w:t>
            </w:r>
            <w:r w:rsidRPr="003637E0">
              <w:rPr>
                <w:rFonts w:hint="eastAsia"/>
                <w:sz w:val="21"/>
                <w:szCs w:val="21"/>
              </w:rPr>
              <w:t>的磋商、评审、成交、验收、合同履约、付款等（法律、法规另有规定的，从其规定）。</w:t>
            </w:r>
          </w:p>
        </w:tc>
      </w:tr>
      <w:tr w:rsidR="003637E0" w:rsidRPr="003637E0" w14:paraId="2551BE75" w14:textId="77777777" w:rsidTr="00B326AE">
        <w:trPr>
          <w:trHeight w:val="397"/>
        </w:trPr>
        <w:tc>
          <w:tcPr>
            <w:tcW w:w="1129" w:type="dxa"/>
            <w:vAlign w:val="center"/>
          </w:tcPr>
          <w:p w14:paraId="2AD52DD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（二）</w:t>
            </w:r>
          </w:p>
        </w:tc>
        <w:tc>
          <w:tcPr>
            <w:tcW w:w="1701" w:type="dxa"/>
            <w:vAlign w:val="center"/>
          </w:tcPr>
          <w:p w14:paraId="4F4BE38C"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采购方式</w:t>
            </w:r>
          </w:p>
        </w:tc>
        <w:tc>
          <w:tcPr>
            <w:tcW w:w="6663" w:type="dxa"/>
            <w:vAlign w:val="center"/>
          </w:tcPr>
          <w:p w14:paraId="2D656147"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本次采购采用竞争性磋商（线上电子交易）方式进行。</w:t>
            </w:r>
          </w:p>
        </w:tc>
      </w:tr>
      <w:tr w:rsidR="003637E0" w:rsidRPr="003637E0" w14:paraId="5790095C" w14:textId="77777777" w:rsidTr="00B326AE">
        <w:trPr>
          <w:trHeight w:val="397"/>
        </w:trPr>
        <w:tc>
          <w:tcPr>
            <w:tcW w:w="1129" w:type="dxa"/>
            <w:vAlign w:val="center"/>
          </w:tcPr>
          <w:p w14:paraId="4C0443ED"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（三）</w:t>
            </w:r>
          </w:p>
        </w:tc>
        <w:tc>
          <w:tcPr>
            <w:tcW w:w="1701" w:type="dxa"/>
            <w:vAlign w:val="center"/>
          </w:tcPr>
          <w:p w14:paraId="5AAEC87E"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竞争性磋商委托</w:t>
            </w:r>
          </w:p>
        </w:tc>
        <w:tc>
          <w:tcPr>
            <w:tcW w:w="6663" w:type="dxa"/>
            <w:vAlign w:val="center"/>
          </w:tcPr>
          <w:p w14:paraId="0023319C" w14:textId="76524EAC" w:rsidR="00E4559E" w:rsidRPr="003637E0" w:rsidRDefault="00E4559E" w:rsidP="00E4559E">
            <w:pPr>
              <w:adjustRightInd w:val="0"/>
              <w:snapToGrid w:val="0"/>
              <w:spacing w:line="288" w:lineRule="auto"/>
              <w:rPr>
                <w:rFonts w:cstheme="minorBidi"/>
                <w:sz w:val="21"/>
                <w:szCs w:val="21"/>
              </w:rPr>
            </w:pPr>
            <w:r w:rsidRPr="003637E0">
              <w:rPr>
                <w:rFonts w:cstheme="minorBidi" w:hint="eastAsia"/>
                <w:sz w:val="21"/>
                <w:szCs w:val="21"/>
              </w:rPr>
              <w:t>▲1</w:t>
            </w:r>
            <w:r w:rsidRPr="003637E0">
              <w:rPr>
                <w:rFonts w:cstheme="minorBidi"/>
                <w:sz w:val="21"/>
                <w:szCs w:val="21"/>
              </w:rPr>
              <w:t>.供应商代表是法定代表人</w:t>
            </w:r>
            <w:r w:rsidRPr="003637E0">
              <w:rPr>
                <w:rFonts w:cstheme="minorBidi" w:hint="eastAsia"/>
                <w:sz w:val="21"/>
                <w:szCs w:val="21"/>
              </w:rPr>
              <w:t>（单位负责人、自然人本人）的，须提供本人身份证明。</w:t>
            </w:r>
          </w:p>
          <w:p w14:paraId="6132CCEA" w14:textId="2E85BD57" w:rsidR="00E4559E" w:rsidRPr="003637E0" w:rsidRDefault="00E4559E" w:rsidP="00E4559E">
            <w:pPr>
              <w:adjustRightInd w:val="0"/>
              <w:snapToGrid w:val="0"/>
              <w:spacing w:line="288" w:lineRule="auto"/>
              <w:rPr>
                <w:rFonts w:cstheme="minorBidi"/>
                <w:sz w:val="21"/>
                <w:szCs w:val="21"/>
              </w:rPr>
            </w:pPr>
            <w:r w:rsidRPr="003637E0">
              <w:rPr>
                <w:rFonts w:cstheme="minorBidi" w:hint="eastAsia"/>
                <w:sz w:val="21"/>
                <w:szCs w:val="21"/>
              </w:rPr>
              <w:t>▲</w:t>
            </w:r>
            <w:r w:rsidRPr="003637E0">
              <w:rPr>
                <w:rFonts w:cstheme="minorBidi"/>
                <w:sz w:val="21"/>
                <w:szCs w:val="21"/>
              </w:rPr>
              <w:t>2</w:t>
            </w:r>
            <w:r w:rsidRPr="003637E0">
              <w:rPr>
                <w:rFonts w:cstheme="minorBidi" w:hint="eastAsia"/>
                <w:sz w:val="21"/>
                <w:szCs w:val="21"/>
              </w:rPr>
              <w:t>.</w:t>
            </w:r>
            <w:r w:rsidRPr="003637E0">
              <w:rPr>
                <w:rFonts w:cstheme="minorBidi"/>
                <w:sz w:val="21"/>
                <w:szCs w:val="21"/>
              </w:rPr>
              <w:t>供应商代表不是法定代表人</w:t>
            </w:r>
            <w:r w:rsidRPr="003637E0">
              <w:rPr>
                <w:rFonts w:cstheme="minorBidi" w:hint="eastAsia"/>
                <w:sz w:val="21"/>
                <w:szCs w:val="21"/>
              </w:rPr>
              <w:t>（单位负责人、自然人本人）的</w:t>
            </w:r>
            <w:r w:rsidRPr="003637E0">
              <w:rPr>
                <w:rFonts w:cstheme="minorBidi"/>
                <w:sz w:val="21"/>
                <w:szCs w:val="21"/>
              </w:rPr>
              <w:t>，须提供</w:t>
            </w:r>
            <w:r w:rsidRPr="003637E0">
              <w:rPr>
                <w:rFonts w:cstheme="minorBidi"/>
                <w:bCs/>
                <w:sz w:val="21"/>
                <w:szCs w:val="21"/>
              </w:rPr>
              <w:t>授权</w:t>
            </w:r>
            <w:r w:rsidRPr="003637E0">
              <w:rPr>
                <w:rFonts w:cstheme="minorBidi" w:hint="eastAsia"/>
                <w:bCs/>
                <w:sz w:val="21"/>
                <w:szCs w:val="21"/>
              </w:rPr>
              <w:t>委托</w:t>
            </w:r>
            <w:r w:rsidRPr="003637E0">
              <w:rPr>
                <w:rFonts w:cstheme="minorBidi"/>
                <w:bCs/>
                <w:sz w:val="21"/>
                <w:szCs w:val="21"/>
              </w:rPr>
              <w:t>书</w:t>
            </w:r>
            <w:r w:rsidRPr="003637E0">
              <w:rPr>
                <w:rFonts w:cstheme="minorBidi" w:hint="eastAsia"/>
                <w:sz w:val="21"/>
                <w:szCs w:val="21"/>
              </w:rPr>
              <w:t>（格式详见</w:t>
            </w:r>
            <w:r w:rsidR="00A60FF3" w:rsidRPr="003637E0">
              <w:rPr>
                <w:rFonts w:cstheme="minorBidi" w:hint="eastAsia"/>
                <w:sz w:val="21"/>
                <w:szCs w:val="21"/>
              </w:rPr>
              <w:t>磋商文件</w:t>
            </w:r>
            <w:r w:rsidRPr="003637E0">
              <w:rPr>
                <w:rFonts w:cstheme="minorBidi" w:hint="eastAsia"/>
                <w:sz w:val="21"/>
                <w:szCs w:val="21"/>
              </w:rPr>
              <w:t>第六章）</w:t>
            </w:r>
            <w:r w:rsidR="00F61206" w:rsidRPr="003637E0">
              <w:rPr>
                <w:rFonts w:cstheme="minorBidi" w:hint="eastAsia"/>
                <w:sz w:val="21"/>
                <w:szCs w:val="21"/>
              </w:rPr>
              <w:t>和授权代表社保缴纳证明（</w:t>
            </w:r>
            <w:r w:rsidR="00A54622" w:rsidRPr="003637E0">
              <w:rPr>
                <w:rFonts w:cstheme="minorBidi"/>
                <w:sz w:val="21"/>
                <w:szCs w:val="21"/>
              </w:rPr>
              <w:t>2023年1月</w:t>
            </w:r>
            <w:r w:rsidR="00F61206" w:rsidRPr="003637E0">
              <w:rPr>
                <w:rFonts w:cstheme="minorBidi"/>
                <w:sz w:val="21"/>
                <w:szCs w:val="21"/>
              </w:rPr>
              <w:t>（含）以后任意一月）；</w:t>
            </w:r>
          </w:p>
          <w:p w14:paraId="216FC2C7" w14:textId="74EC2365" w:rsidR="00C766F5" w:rsidRPr="003637E0" w:rsidRDefault="00E4559E" w:rsidP="00E4559E">
            <w:pPr>
              <w:adjustRightInd w:val="0"/>
              <w:snapToGrid w:val="0"/>
              <w:spacing w:line="288" w:lineRule="auto"/>
              <w:rPr>
                <w:sz w:val="21"/>
                <w:szCs w:val="21"/>
              </w:rPr>
            </w:pPr>
            <w:r w:rsidRPr="003637E0">
              <w:rPr>
                <w:rFonts w:cstheme="minorBidi" w:hint="eastAsia"/>
                <w:sz w:val="21"/>
                <w:szCs w:val="21"/>
              </w:rPr>
              <w:t>▲</w:t>
            </w:r>
            <w:r w:rsidRPr="003637E0">
              <w:rPr>
                <w:rFonts w:cstheme="minorBidi"/>
                <w:sz w:val="21"/>
                <w:szCs w:val="21"/>
              </w:rPr>
              <w:t>3.</w:t>
            </w:r>
            <w:r w:rsidRPr="003637E0">
              <w:rPr>
                <w:rFonts w:cstheme="minorBidi" w:hint="eastAsia"/>
                <w:sz w:val="21"/>
                <w:szCs w:val="21"/>
              </w:rPr>
              <w:t>供应商委派不在本单位缴纳社保的人员作为授权代表的，应当在响应文件中，说明具体原因、授权代表缴纳社保的单位，并附列该授权代表缴纳社保清单。</w:t>
            </w:r>
          </w:p>
        </w:tc>
      </w:tr>
      <w:tr w:rsidR="003637E0" w:rsidRPr="003637E0" w14:paraId="4179677C" w14:textId="77777777" w:rsidTr="00B326AE">
        <w:trPr>
          <w:trHeight w:val="397"/>
        </w:trPr>
        <w:tc>
          <w:tcPr>
            <w:tcW w:w="1129" w:type="dxa"/>
            <w:vAlign w:val="center"/>
          </w:tcPr>
          <w:p w14:paraId="4BC3E9AF"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（四）</w:t>
            </w:r>
          </w:p>
        </w:tc>
        <w:tc>
          <w:tcPr>
            <w:tcW w:w="1701" w:type="dxa"/>
            <w:vAlign w:val="center"/>
          </w:tcPr>
          <w:p w14:paraId="35E8C18E"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磋商费用</w:t>
            </w:r>
          </w:p>
        </w:tc>
        <w:tc>
          <w:tcPr>
            <w:tcW w:w="6663" w:type="dxa"/>
            <w:vAlign w:val="center"/>
          </w:tcPr>
          <w:p w14:paraId="3D563C67"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1.不论磋商结果如何，供应商均应自行承担所有与磋商有关的全部费用；</w:t>
            </w:r>
          </w:p>
          <w:p w14:paraId="305810C3"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2.成交供应商在成交通知书发出之日起七个工作日内，向采购代理机构交纳代理服务费；</w:t>
            </w:r>
          </w:p>
          <w:p w14:paraId="3D87DE69"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206C2642" w14:textId="77777777" w:rsidR="00C766F5" w:rsidRPr="003637E0" w:rsidRDefault="00C766F5" w:rsidP="00C766F5">
            <w:pPr>
              <w:adjustRightInd w:val="0"/>
              <w:snapToGrid w:val="0"/>
              <w:spacing w:line="288" w:lineRule="auto"/>
              <w:rPr>
                <w:sz w:val="21"/>
                <w:szCs w:val="21"/>
              </w:rPr>
            </w:pPr>
            <w:bookmarkStart w:id="33" w:name="_Hlk71808378"/>
            <w:r w:rsidRPr="003637E0">
              <w:rPr>
                <w:rFonts w:hint="eastAsia"/>
                <w:sz w:val="21"/>
                <w:szCs w:val="21"/>
              </w:rPr>
              <w:t>4</w:t>
            </w:r>
            <w:r w:rsidRPr="003637E0">
              <w:rPr>
                <w:sz w:val="21"/>
                <w:szCs w:val="21"/>
              </w:rPr>
              <w:t>.</w:t>
            </w:r>
            <w:r w:rsidRPr="003637E0">
              <w:rPr>
                <w:rFonts w:hint="eastAsia"/>
                <w:sz w:val="21"/>
                <w:szCs w:val="21"/>
              </w:rPr>
              <w:t>代理服务费收费标准（差额累进）：</w:t>
            </w:r>
          </w:p>
          <w:tbl>
            <w:tblPr>
              <w:tblStyle w:val="ad"/>
              <w:tblW w:w="0" w:type="auto"/>
              <w:jc w:val="center"/>
              <w:tblLayout w:type="fixed"/>
              <w:tblLook w:val="04A0" w:firstRow="1" w:lastRow="0" w:firstColumn="1" w:lastColumn="0" w:noHBand="0" w:noVBand="1"/>
            </w:tblPr>
            <w:tblGrid>
              <w:gridCol w:w="2517"/>
              <w:gridCol w:w="2338"/>
            </w:tblGrid>
            <w:tr w:rsidR="003637E0" w:rsidRPr="003637E0" w14:paraId="0B686CCC" w14:textId="77777777" w:rsidTr="00B326AE">
              <w:trPr>
                <w:trHeight w:val="397"/>
                <w:jc w:val="center"/>
              </w:trPr>
              <w:tc>
                <w:tcPr>
                  <w:tcW w:w="2517" w:type="dxa"/>
                  <w:vAlign w:val="center"/>
                </w:tcPr>
                <w:p w14:paraId="700469B8"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成交金额（万元）</w:t>
                  </w:r>
                </w:p>
              </w:tc>
              <w:tc>
                <w:tcPr>
                  <w:tcW w:w="2338" w:type="dxa"/>
                  <w:vAlign w:val="center"/>
                </w:tcPr>
                <w:p w14:paraId="7458BD70"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收费标准（费率，%）</w:t>
                  </w:r>
                </w:p>
              </w:tc>
            </w:tr>
            <w:tr w:rsidR="003637E0" w:rsidRPr="003637E0" w14:paraId="451EB128" w14:textId="77777777" w:rsidTr="00B326AE">
              <w:trPr>
                <w:trHeight w:val="397"/>
                <w:jc w:val="center"/>
              </w:trPr>
              <w:tc>
                <w:tcPr>
                  <w:tcW w:w="2517" w:type="dxa"/>
                  <w:vAlign w:val="center"/>
                </w:tcPr>
                <w:p w14:paraId="4022925F"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100以下</w:t>
                  </w:r>
                </w:p>
              </w:tc>
              <w:tc>
                <w:tcPr>
                  <w:tcW w:w="2338" w:type="dxa"/>
                  <w:vAlign w:val="center"/>
                </w:tcPr>
                <w:p w14:paraId="09560C33" w14:textId="56F8C69D" w:rsidR="00C766F5" w:rsidRPr="003637E0" w:rsidRDefault="00A54622" w:rsidP="00A54622">
                  <w:pPr>
                    <w:adjustRightInd w:val="0"/>
                    <w:snapToGrid w:val="0"/>
                    <w:spacing w:line="288" w:lineRule="auto"/>
                    <w:jc w:val="center"/>
                    <w:rPr>
                      <w:sz w:val="21"/>
                      <w:szCs w:val="21"/>
                    </w:rPr>
                  </w:pPr>
                  <w:r w:rsidRPr="003637E0">
                    <w:rPr>
                      <w:rFonts w:hint="eastAsia"/>
                      <w:sz w:val="21"/>
                      <w:szCs w:val="21"/>
                    </w:rPr>
                    <w:t>1.05%</w:t>
                  </w:r>
                  <w:r w:rsidRPr="003637E0">
                    <w:rPr>
                      <w:rFonts w:hint="eastAsia"/>
                      <w:sz w:val="21"/>
                      <w:szCs w:val="21"/>
                    </w:rPr>
                    <w:br/>
                    <w:t>（不足2000元按2000元计）</w:t>
                  </w:r>
                </w:p>
              </w:tc>
            </w:tr>
            <w:bookmarkEnd w:id="33"/>
          </w:tbl>
          <w:p w14:paraId="0591B27F" w14:textId="77777777" w:rsidR="00C766F5" w:rsidRPr="003637E0" w:rsidRDefault="00C766F5" w:rsidP="00C766F5">
            <w:pPr>
              <w:adjustRightInd w:val="0"/>
              <w:snapToGrid w:val="0"/>
              <w:spacing w:line="288" w:lineRule="auto"/>
              <w:rPr>
                <w:sz w:val="21"/>
                <w:szCs w:val="21"/>
              </w:rPr>
            </w:pPr>
          </w:p>
        </w:tc>
      </w:tr>
      <w:tr w:rsidR="003637E0" w:rsidRPr="003637E0" w14:paraId="4C277719" w14:textId="77777777" w:rsidTr="00B326AE">
        <w:trPr>
          <w:trHeight w:val="397"/>
        </w:trPr>
        <w:tc>
          <w:tcPr>
            <w:tcW w:w="1129" w:type="dxa"/>
            <w:vAlign w:val="center"/>
          </w:tcPr>
          <w:p w14:paraId="6983E679"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（五）</w:t>
            </w:r>
          </w:p>
        </w:tc>
        <w:tc>
          <w:tcPr>
            <w:tcW w:w="1701" w:type="dxa"/>
            <w:vAlign w:val="center"/>
          </w:tcPr>
          <w:p w14:paraId="042D956A" w14:textId="77777777" w:rsidR="00C766F5" w:rsidRPr="003637E0" w:rsidRDefault="00C766F5" w:rsidP="00C766F5">
            <w:pPr>
              <w:adjustRightInd w:val="0"/>
              <w:snapToGrid w:val="0"/>
              <w:spacing w:line="288" w:lineRule="auto"/>
              <w:jc w:val="center"/>
              <w:rPr>
                <w:sz w:val="21"/>
                <w:szCs w:val="21"/>
              </w:rPr>
            </w:pPr>
            <w:r w:rsidRPr="003637E0">
              <w:rPr>
                <w:rFonts w:cs="Times New Roman" w:hint="eastAsia"/>
                <w:spacing w:val="-6"/>
                <w:sz w:val="21"/>
                <w:szCs w:val="21"/>
              </w:rPr>
              <w:t>磋商保证金（元）</w:t>
            </w:r>
          </w:p>
        </w:tc>
        <w:tc>
          <w:tcPr>
            <w:tcW w:w="6663" w:type="dxa"/>
            <w:vAlign w:val="center"/>
          </w:tcPr>
          <w:p w14:paraId="63C9B4BC" w14:textId="77777777" w:rsidR="00C766F5" w:rsidRPr="003637E0" w:rsidRDefault="00C766F5" w:rsidP="00C766F5">
            <w:pPr>
              <w:adjustRightInd w:val="0"/>
              <w:snapToGrid w:val="0"/>
              <w:spacing w:line="288" w:lineRule="auto"/>
              <w:rPr>
                <w:sz w:val="21"/>
                <w:szCs w:val="21"/>
              </w:rPr>
            </w:pPr>
            <w:r w:rsidRPr="003637E0">
              <w:rPr>
                <w:rFonts w:cs="Times New Roman" w:hint="eastAsia"/>
                <w:spacing w:val="-6"/>
                <w:sz w:val="21"/>
                <w:szCs w:val="21"/>
              </w:rPr>
              <w:t>无。</w:t>
            </w:r>
          </w:p>
        </w:tc>
      </w:tr>
      <w:tr w:rsidR="003637E0" w:rsidRPr="003637E0" w14:paraId="40C7951C" w14:textId="77777777" w:rsidTr="00B326AE">
        <w:trPr>
          <w:trHeight w:val="397"/>
        </w:trPr>
        <w:tc>
          <w:tcPr>
            <w:tcW w:w="1129" w:type="dxa"/>
            <w:vAlign w:val="center"/>
          </w:tcPr>
          <w:p w14:paraId="2110DC0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（六）</w:t>
            </w:r>
          </w:p>
        </w:tc>
        <w:tc>
          <w:tcPr>
            <w:tcW w:w="1701" w:type="dxa"/>
            <w:vAlign w:val="center"/>
          </w:tcPr>
          <w:p w14:paraId="1ED54871"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联合体响应</w:t>
            </w:r>
          </w:p>
        </w:tc>
        <w:tc>
          <w:tcPr>
            <w:tcW w:w="6663" w:type="dxa"/>
            <w:vAlign w:val="center"/>
          </w:tcPr>
          <w:p w14:paraId="7748D95C"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本项目（是）接受联合体响应。</w:t>
            </w:r>
          </w:p>
        </w:tc>
      </w:tr>
      <w:tr w:rsidR="003637E0" w:rsidRPr="003637E0" w14:paraId="74AC1E02" w14:textId="77777777" w:rsidTr="00B326AE">
        <w:trPr>
          <w:trHeight w:val="397"/>
        </w:trPr>
        <w:tc>
          <w:tcPr>
            <w:tcW w:w="1129" w:type="dxa"/>
            <w:vAlign w:val="center"/>
          </w:tcPr>
          <w:p w14:paraId="43B02239"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（七）</w:t>
            </w:r>
          </w:p>
        </w:tc>
        <w:tc>
          <w:tcPr>
            <w:tcW w:w="1701" w:type="dxa"/>
            <w:vAlign w:val="center"/>
          </w:tcPr>
          <w:p w14:paraId="571DB062"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转包与分包</w:t>
            </w:r>
          </w:p>
        </w:tc>
        <w:tc>
          <w:tcPr>
            <w:tcW w:w="6663" w:type="dxa"/>
            <w:vAlign w:val="center"/>
          </w:tcPr>
          <w:p w14:paraId="2433CCCB" w14:textId="20FB1476" w:rsidR="000275B5" w:rsidRPr="003637E0" w:rsidRDefault="00C766F5" w:rsidP="000275B5">
            <w:pPr>
              <w:adjustRightInd w:val="0"/>
              <w:snapToGrid w:val="0"/>
              <w:spacing w:line="288" w:lineRule="auto"/>
              <w:rPr>
                <w:sz w:val="21"/>
                <w:szCs w:val="21"/>
              </w:rPr>
            </w:pPr>
            <w:r w:rsidRPr="003637E0">
              <w:rPr>
                <w:rFonts w:hint="eastAsia"/>
                <w:sz w:val="21"/>
                <w:szCs w:val="21"/>
              </w:rPr>
              <w:t>1.本项目不允许转包；</w:t>
            </w:r>
          </w:p>
          <w:p w14:paraId="72445572" w14:textId="691E9B8D" w:rsidR="000275B5" w:rsidRPr="003637E0" w:rsidRDefault="000275B5" w:rsidP="000275B5">
            <w:pPr>
              <w:adjustRightInd w:val="0"/>
              <w:snapToGrid w:val="0"/>
              <w:spacing w:line="288" w:lineRule="auto"/>
              <w:rPr>
                <w:rFonts w:cs="Times New Roman"/>
                <w:sz w:val="21"/>
                <w:szCs w:val="21"/>
              </w:rPr>
            </w:pPr>
            <w:r w:rsidRPr="003637E0">
              <w:rPr>
                <w:rFonts w:cs="Times New Roman" w:hint="eastAsia"/>
                <w:sz w:val="21"/>
                <w:szCs w:val="21"/>
              </w:rPr>
              <w:t>2</w:t>
            </w:r>
            <w:r w:rsidRPr="003637E0">
              <w:rPr>
                <w:rFonts w:cs="Times New Roman"/>
                <w:sz w:val="21"/>
                <w:szCs w:val="21"/>
              </w:rPr>
              <w:t>.</w:t>
            </w:r>
            <w:r w:rsidR="00215143" w:rsidRPr="003637E0">
              <w:rPr>
                <w:rFonts w:cs="Times New Roman" w:hint="eastAsia"/>
                <w:sz w:val="21"/>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r w:rsidRPr="003637E0">
              <w:rPr>
                <w:rFonts w:cs="Times New Roman" w:hint="eastAsia"/>
                <w:sz w:val="21"/>
                <w:szCs w:val="21"/>
              </w:rPr>
              <w:t>。</w:t>
            </w:r>
          </w:p>
          <w:p w14:paraId="2E545776" w14:textId="61580E53" w:rsidR="00C766F5" w:rsidRPr="003637E0" w:rsidRDefault="000275B5" w:rsidP="000275B5">
            <w:pPr>
              <w:adjustRightInd w:val="0"/>
              <w:snapToGrid w:val="0"/>
              <w:spacing w:line="288" w:lineRule="auto"/>
              <w:rPr>
                <w:sz w:val="21"/>
                <w:szCs w:val="21"/>
              </w:rPr>
            </w:pPr>
            <w:r w:rsidRPr="003637E0">
              <w:rPr>
                <w:rFonts w:cs="Times New Roman"/>
                <w:spacing w:val="-6"/>
                <w:sz w:val="21"/>
                <w:szCs w:val="21"/>
              </w:rPr>
              <w:t>3.可以分包履行的（非主体、非关键性的工作）具体内容、金额或者比例：</w:t>
            </w:r>
            <w:r w:rsidR="00E90DC6" w:rsidRPr="003637E0">
              <w:rPr>
                <w:rFonts w:cs="Times New Roman" w:hint="eastAsia"/>
                <w:spacing w:val="-6"/>
                <w:sz w:val="21"/>
                <w:szCs w:val="21"/>
                <w:u w:val="single"/>
              </w:rPr>
              <w:t>药械采购</w:t>
            </w:r>
            <w:r w:rsidRPr="003637E0">
              <w:rPr>
                <w:rFonts w:cs="Times New Roman"/>
                <w:spacing w:val="-6"/>
                <w:sz w:val="21"/>
                <w:szCs w:val="21"/>
              </w:rPr>
              <w:t>。</w:t>
            </w:r>
          </w:p>
        </w:tc>
      </w:tr>
      <w:tr w:rsidR="003637E0" w:rsidRPr="003637E0" w14:paraId="3151C651" w14:textId="77777777" w:rsidTr="00B326AE">
        <w:trPr>
          <w:trHeight w:val="397"/>
        </w:trPr>
        <w:tc>
          <w:tcPr>
            <w:tcW w:w="1129" w:type="dxa"/>
            <w:vAlign w:val="center"/>
          </w:tcPr>
          <w:p w14:paraId="0A083242"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（八）</w:t>
            </w:r>
          </w:p>
        </w:tc>
        <w:tc>
          <w:tcPr>
            <w:tcW w:w="1701" w:type="dxa"/>
            <w:vAlign w:val="center"/>
          </w:tcPr>
          <w:p w14:paraId="777CC772" w14:textId="77777777" w:rsidR="00C766F5" w:rsidRPr="003637E0" w:rsidRDefault="00C766F5" w:rsidP="00C766F5">
            <w:pPr>
              <w:adjustRightInd w:val="0"/>
              <w:snapToGrid w:val="0"/>
              <w:spacing w:line="288" w:lineRule="auto"/>
              <w:jc w:val="center"/>
              <w:rPr>
                <w:sz w:val="21"/>
                <w:szCs w:val="21"/>
              </w:rPr>
            </w:pPr>
            <w:r w:rsidRPr="003637E0">
              <w:rPr>
                <w:rFonts w:hint="eastAsia"/>
                <w:b/>
                <w:bCs/>
                <w:sz w:val="21"/>
                <w:szCs w:val="21"/>
              </w:rPr>
              <w:t>信用记录</w:t>
            </w:r>
          </w:p>
        </w:tc>
        <w:tc>
          <w:tcPr>
            <w:tcW w:w="6663" w:type="dxa"/>
            <w:vAlign w:val="center"/>
          </w:tcPr>
          <w:p w14:paraId="08FC4678" w14:textId="77777777" w:rsidR="00C766F5" w:rsidRPr="003637E0" w:rsidRDefault="00C766F5" w:rsidP="00C766F5">
            <w:pPr>
              <w:adjustRightInd w:val="0"/>
              <w:snapToGrid w:val="0"/>
              <w:spacing w:line="288" w:lineRule="auto"/>
              <w:rPr>
                <w:bCs/>
                <w:sz w:val="21"/>
                <w:szCs w:val="21"/>
              </w:rPr>
            </w:pPr>
            <w:bookmarkStart w:id="34" w:name="_Hlk71808489"/>
            <w:r w:rsidRPr="003637E0">
              <w:rPr>
                <w:rFonts w:hint="eastAsia"/>
                <w:bCs/>
                <w:sz w:val="21"/>
                <w:szCs w:val="21"/>
              </w:rPr>
              <w:t>根据财库[2016]125号《关于在政府采购活动中查询及使用信用记录有关问题的通知》要求，采购代理机构会对供应商信用记录进行查询并甄别。信用</w:t>
            </w:r>
            <w:r w:rsidRPr="003637E0">
              <w:rPr>
                <w:rFonts w:hint="eastAsia"/>
                <w:sz w:val="21"/>
                <w:szCs w:val="21"/>
              </w:rPr>
              <w:t>信息查询的截止时点：响应截止时间；</w:t>
            </w:r>
          </w:p>
          <w:p w14:paraId="51282C5B"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w:t>
            </w:r>
            <w:r w:rsidRPr="003637E0">
              <w:rPr>
                <w:sz w:val="21"/>
                <w:szCs w:val="21"/>
              </w:rPr>
              <w:t>1</w:t>
            </w:r>
            <w:r w:rsidRPr="003637E0">
              <w:rPr>
                <w:rFonts w:hint="eastAsia"/>
                <w:sz w:val="21"/>
                <w:szCs w:val="21"/>
              </w:rPr>
              <w:t>）查询渠道：“信用中国”（www.creditchina.gov.cn）、“中国政府采购网”（www.ccgp.gov.cn）；</w:t>
            </w:r>
          </w:p>
          <w:p w14:paraId="0D3A72D5"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lastRenderedPageBreak/>
              <w:t>（</w:t>
            </w:r>
            <w:r w:rsidRPr="003637E0">
              <w:rPr>
                <w:sz w:val="21"/>
                <w:szCs w:val="21"/>
              </w:rPr>
              <w:t>2</w:t>
            </w:r>
            <w:r w:rsidRPr="003637E0">
              <w:rPr>
                <w:rFonts w:hint="eastAsia"/>
                <w:sz w:val="21"/>
                <w:szCs w:val="21"/>
              </w:rPr>
              <w:t>）信用信息查询记录和证据留存具体方式：采购代理机构经办人和监督人员将查询网页打印、签名与其他采购文件一并保存；</w:t>
            </w:r>
          </w:p>
          <w:p w14:paraId="16540BB4"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w:t>
            </w:r>
            <w:r w:rsidRPr="003637E0">
              <w:rPr>
                <w:sz w:val="21"/>
                <w:szCs w:val="21"/>
              </w:rPr>
              <w:t>3</w:t>
            </w:r>
            <w:r w:rsidRPr="003637E0">
              <w:rPr>
                <w:rFonts w:hint="eastAsia"/>
                <w:bCs/>
                <w:sz w:val="21"/>
                <w:szCs w:val="21"/>
              </w:rPr>
              <w:t>）信用信息的使用规则：供应商被列入失信被执行人、重大税收违法案件当事人名单、政府采购严重违法失信行为记录名单的，拒绝其参与政府采购活动。</w:t>
            </w:r>
            <w:bookmarkEnd w:id="34"/>
          </w:p>
        </w:tc>
      </w:tr>
      <w:tr w:rsidR="003637E0" w:rsidRPr="003637E0" w14:paraId="1C52E10C" w14:textId="77777777" w:rsidTr="00B326AE">
        <w:trPr>
          <w:trHeight w:val="397"/>
        </w:trPr>
        <w:tc>
          <w:tcPr>
            <w:tcW w:w="1129" w:type="dxa"/>
            <w:vAlign w:val="center"/>
          </w:tcPr>
          <w:p w14:paraId="2931E7AC"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lastRenderedPageBreak/>
              <w:t>（九）</w:t>
            </w:r>
          </w:p>
        </w:tc>
        <w:tc>
          <w:tcPr>
            <w:tcW w:w="1701" w:type="dxa"/>
            <w:vAlign w:val="center"/>
          </w:tcPr>
          <w:p w14:paraId="7A91679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资格审查要求的资格证明材料</w:t>
            </w:r>
          </w:p>
        </w:tc>
        <w:tc>
          <w:tcPr>
            <w:tcW w:w="6663" w:type="dxa"/>
            <w:vAlign w:val="center"/>
          </w:tcPr>
          <w:p w14:paraId="373F9E83"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资格审查要求的资格证明材料(均需加盖公章)：</w:t>
            </w:r>
          </w:p>
          <w:p w14:paraId="1EB0EA46"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（1）有效的法人或者其他组织的营业执照等证明文件，自然人的身份证明</w:t>
            </w:r>
          </w:p>
          <w:p w14:paraId="04183B60" w14:textId="77777777" w:rsidR="00C766F5" w:rsidRPr="003637E0" w:rsidRDefault="00C766F5" w:rsidP="00C766F5">
            <w:pPr>
              <w:adjustRightInd w:val="0"/>
              <w:snapToGrid w:val="0"/>
              <w:spacing w:line="288" w:lineRule="auto"/>
              <w:rPr>
                <w:rFonts w:cs="Times New Roman"/>
                <w:sz w:val="21"/>
                <w:szCs w:val="21"/>
              </w:rPr>
            </w:pPr>
            <w:r w:rsidRPr="003637E0">
              <w:rPr>
                <w:rFonts w:cs="Times New Roman" w:hint="eastAsia"/>
                <w:sz w:val="21"/>
                <w:szCs w:val="21"/>
              </w:rPr>
              <w:t>（</w:t>
            </w:r>
            <w:r w:rsidRPr="003637E0">
              <w:rPr>
                <w:rFonts w:cs="Times New Roman"/>
                <w:sz w:val="21"/>
                <w:szCs w:val="21"/>
              </w:rPr>
              <w:t>2）</w:t>
            </w:r>
            <w:r w:rsidRPr="003637E0">
              <w:rPr>
                <w:rFonts w:cs="Times New Roman" w:hint="eastAsia"/>
                <w:sz w:val="21"/>
                <w:szCs w:val="21"/>
              </w:rPr>
              <w:t>符合参加政府采购活动应当具备的一般条件的承诺函</w:t>
            </w:r>
          </w:p>
          <w:p w14:paraId="30AA9157" w14:textId="186EF0E7" w:rsidR="00C766F5" w:rsidRPr="003637E0" w:rsidRDefault="00C766F5" w:rsidP="00C766F5">
            <w:pPr>
              <w:adjustRightInd w:val="0"/>
              <w:snapToGrid w:val="0"/>
              <w:spacing w:line="288" w:lineRule="auto"/>
              <w:rPr>
                <w:rFonts w:cs="Times New Roman"/>
                <w:sz w:val="21"/>
                <w:szCs w:val="21"/>
              </w:rPr>
            </w:pPr>
            <w:r w:rsidRPr="003637E0">
              <w:rPr>
                <w:rFonts w:cs="Times New Roman" w:hint="eastAsia"/>
                <w:sz w:val="21"/>
                <w:szCs w:val="21"/>
              </w:rPr>
              <w:t>（</w:t>
            </w:r>
            <w:r w:rsidRPr="003637E0">
              <w:rPr>
                <w:rFonts w:cs="Times New Roman"/>
                <w:sz w:val="21"/>
                <w:szCs w:val="21"/>
              </w:rPr>
              <w:t>3）落实政府采购政策需满足的资格要求</w:t>
            </w:r>
          </w:p>
          <w:p w14:paraId="69157BBC" w14:textId="77777777" w:rsidR="0055352A" w:rsidRPr="003637E0" w:rsidRDefault="0055352A" w:rsidP="0055352A">
            <w:pPr>
              <w:adjustRightInd w:val="0"/>
              <w:snapToGrid w:val="0"/>
              <w:spacing w:line="288" w:lineRule="auto"/>
              <w:ind w:leftChars="200" w:left="480"/>
              <w:rPr>
                <w:rFonts w:cs="Times New Roman"/>
                <w:sz w:val="21"/>
                <w:szCs w:val="21"/>
              </w:rPr>
            </w:pPr>
            <w:r w:rsidRPr="003637E0">
              <w:rPr>
                <w:rFonts w:cs="Times New Roman" w:hint="eastAsia"/>
                <w:sz w:val="21"/>
                <w:szCs w:val="21"/>
              </w:rPr>
              <w:t>中小企业声明函（若属于中小企业）</w:t>
            </w:r>
          </w:p>
          <w:p w14:paraId="7838CB9C" w14:textId="77777777" w:rsidR="0055352A" w:rsidRPr="003637E0" w:rsidRDefault="0055352A" w:rsidP="0055352A">
            <w:pPr>
              <w:adjustRightInd w:val="0"/>
              <w:snapToGrid w:val="0"/>
              <w:spacing w:line="288" w:lineRule="auto"/>
              <w:ind w:leftChars="200" w:left="480"/>
              <w:rPr>
                <w:rFonts w:cs="Times New Roman"/>
                <w:sz w:val="21"/>
                <w:szCs w:val="21"/>
              </w:rPr>
            </w:pPr>
            <w:r w:rsidRPr="003637E0">
              <w:rPr>
                <w:rFonts w:cs="Times New Roman" w:hint="eastAsia"/>
                <w:sz w:val="21"/>
                <w:szCs w:val="21"/>
              </w:rPr>
              <w:t>属于监狱企业的证明文件（若属于监狱企业）</w:t>
            </w:r>
          </w:p>
          <w:p w14:paraId="43618B07" w14:textId="77777777" w:rsidR="00C766F5" w:rsidRPr="003637E0" w:rsidRDefault="0055352A" w:rsidP="0055352A">
            <w:pPr>
              <w:adjustRightInd w:val="0"/>
              <w:snapToGrid w:val="0"/>
              <w:spacing w:line="288" w:lineRule="auto"/>
              <w:ind w:leftChars="200" w:left="480"/>
              <w:rPr>
                <w:rFonts w:cs="Times New Roman"/>
                <w:sz w:val="21"/>
                <w:szCs w:val="21"/>
              </w:rPr>
            </w:pPr>
            <w:r w:rsidRPr="003637E0">
              <w:rPr>
                <w:rFonts w:cs="Times New Roman" w:hint="eastAsia"/>
                <w:sz w:val="21"/>
                <w:szCs w:val="21"/>
              </w:rPr>
              <w:t>残疾人福利性单位声明函（若属于残疾人福利性单位）</w:t>
            </w:r>
          </w:p>
          <w:p w14:paraId="1A968AAD" w14:textId="2BC546F0" w:rsidR="0066493F" w:rsidRPr="003637E0" w:rsidRDefault="0066493F" w:rsidP="0066493F">
            <w:pPr>
              <w:adjustRightInd w:val="0"/>
              <w:snapToGrid w:val="0"/>
              <w:spacing w:line="288" w:lineRule="auto"/>
              <w:rPr>
                <w:rFonts w:cs="Times New Roman"/>
                <w:sz w:val="21"/>
                <w:szCs w:val="21"/>
              </w:rPr>
            </w:pPr>
            <w:r w:rsidRPr="003637E0">
              <w:rPr>
                <w:rFonts w:cs="仿宋_GB2312" w:hint="eastAsia"/>
                <w:bCs/>
                <w:kern w:val="0"/>
                <w:sz w:val="21"/>
                <w:szCs w:val="21"/>
                <w:lang w:val="zh-CN"/>
              </w:rPr>
              <w:t>（4）联合协议（联合体响应的须提供</w:t>
            </w:r>
            <w:r w:rsidR="00A8473D" w:rsidRPr="003637E0">
              <w:rPr>
                <w:rFonts w:cs="仿宋_GB2312" w:hint="eastAsia"/>
                <w:bCs/>
                <w:kern w:val="0"/>
                <w:sz w:val="21"/>
                <w:szCs w:val="21"/>
                <w:lang w:val="zh-CN"/>
              </w:rPr>
              <w:t>，格式详见附件2</w:t>
            </w:r>
            <w:r w:rsidRPr="003637E0">
              <w:rPr>
                <w:rFonts w:cs="仿宋_GB2312" w:hint="eastAsia"/>
                <w:bCs/>
                <w:kern w:val="0"/>
                <w:sz w:val="21"/>
                <w:szCs w:val="21"/>
                <w:lang w:val="zh-CN"/>
              </w:rPr>
              <w:t>）</w:t>
            </w:r>
          </w:p>
        </w:tc>
      </w:tr>
      <w:tr w:rsidR="003637E0" w:rsidRPr="003637E0" w14:paraId="77DFF77B" w14:textId="77777777" w:rsidTr="00B326AE">
        <w:trPr>
          <w:trHeight w:val="397"/>
        </w:trPr>
        <w:tc>
          <w:tcPr>
            <w:tcW w:w="1129" w:type="dxa"/>
            <w:vAlign w:val="center"/>
          </w:tcPr>
          <w:p w14:paraId="329046CD"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（十）</w:t>
            </w:r>
          </w:p>
        </w:tc>
        <w:tc>
          <w:tcPr>
            <w:tcW w:w="1701" w:type="dxa"/>
            <w:vAlign w:val="center"/>
          </w:tcPr>
          <w:p w14:paraId="63F8FE36" w14:textId="77777777" w:rsidR="00C766F5" w:rsidRPr="003637E0" w:rsidRDefault="00C766F5" w:rsidP="00C766F5">
            <w:pPr>
              <w:adjustRightInd w:val="0"/>
              <w:snapToGrid w:val="0"/>
              <w:spacing w:line="288" w:lineRule="auto"/>
              <w:jc w:val="center"/>
              <w:rPr>
                <w:sz w:val="21"/>
                <w:szCs w:val="21"/>
              </w:rPr>
            </w:pPr>
            <w:r w:rsidRPr="003637E0">
              <w:rPr>
                <w:rFonts w:hint="eastAsia"/>
                <w:b/>
                <w:bCs/>
                <w:sz w:val="21"/>
                <w:szCs w:val="21"/>
              </w:rPr>
              <w:t>响应文件份数</w:t>
            </w:r>
          </w:p>
        </w:tc>
        <w:tc>
          <w:tcPr>
            <w:tcW w:w="6663" w:type="dxa"/>
            <w:vAlign w:val="center"/>
          </w:tcPr>
          <w:p w14:paraId="623D525B" w14:textId="7BE04D11" w:rsidR="00C766F5" w:rsidRPr="003637E0" w:rsidRDefault="00C766F5" w:rsidP="00C766F5">
            <w:pPr>
              <w:adjustRightInd w:val="0"/>
              <w:snapToGrid w:val="0"/>
              <w:spacing w:line="288" w:lineRule="auto"/>
              <w:ind w:firstLineChars="200" w:firstLine="422"/>
              <w:jc w:val="left"/>
              <w:rPr>
                <w:b/>
                <w:bCs/>
                <w:sz w:val="21"/>
                <w:szCs w:val="21"/>
              </w:rPr>
            </w:pPr>
            <w:r w:rsidRPr="003637E0">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w:t>
            </w:r>
            <w:r w:rsidR="006F56B5" w:rsidRPr="003637E0">
              <w:rPr>
                <w:rFonts w:hint="eastAsia"/>
                <w:b/>
                <w:bCs/>
                <w:sz w:val="21"/>
                <w:szCs w:val="21"/>
              </w:rPr>
              <w:t>温瑶</w:t>
            </w:r>
            <w:r w:rsidRPr="003637E0">
              <w:rPr>
                <w:rFonts w:hint="eastAsia"/>
                <w:b/>
                <w:bCs/>
                <w:sz w:val="21"/>
                <w:szCs w:val="21"/>
              </w:rPr>
              <w:t>）收，电话：</w:t>
            </w:r>
            <w:r w:rsidR="006F56B5" w:rsidRPr="003637E0">
              <w:rPr>
                <w:rFonts w:hint="eastAsia"/>
                <w:b/>
                <w:bCs/>
                <w:sz w:val="21"/>
                <w:szCs w:val="21"/>
              </w:rPr>
              <w:t>0571-87666115</w:t>
            </w:r>
            <w:r w:rsidRPr="003637E0">
              <w:rPr>
                <w:rFonts w:hint="eastAsia"/>
                <w:b/>
                <w:bCs/>
                <w:sz w:val="21"/>
                <w:szCs w:val="21"/>
              </w:rPr>
              <w:t>，寄出后将（快递单号、项目名称、公司名称、联系方式等相关信息）发至：</w:t>
            </w:r>
            <w:r w:rsidR="00E90DC6" w:rsidRPr="003637E0">
              <w:rPr>
                <w:rFonts w:hint="eastAsia"/>
                <w:b/>
                <w:bCs/>
                <w:sz w:val="21"/>
                <w:szCs w:val="21"/>
              </w:rPr>
              <w:t>zb03@qszb.net</w:t>
            </w:r>
            <w:r w:rsidRPr="003637E0">
              <w:rPr>
                <w:rFonts w:hint="eastAsia"/>
                <w:b/>
                <w:bCs/>
                <w:sz w:val="21"/>
                <w:szCs w:val="21"/>
              </w:rPr>
              <w:t>，以便查收）。</w:t>
            </w:r>
          </w:p>
          <w:p w14:paraId="658D46BF" w14:textId="77777777" w:rsidR="00C766F5" w:rsidRPr="003637E0" w:rsidRDefault="00C766F5" w:rsidP="00C766F5">
            <w:pPr>
              <w:adjustRightInd w:val="0"/>
              <w:snapToGrid w:val="0"/>
              <w:spacing w:line="288" w:lineRule="auto"/>
              <w:ind w:firstLineChars="200" w:firstLine="422"/>
              <w:jc w:val="left"/>
              <w:rPr>
                <w:b/>
                <w:bCs/>
                <w:sz w:val="21"/>
                <w:szCs w:val="21"/>
              </w:rPr>
            </w:pPr>
            <w:r w:rsidRPr="003637E0">
              <w:rPr>
                <w:rFonts w:hint="eastAsia"/>
                <w:b/>
                <w:bCs/>
                <w:sz w:val="21"/>
                <w:szCs w:val="21"/>
              </w:rPr>
              <w:t>特别说明：双休日和法定节假日不收件，供应商自行承担邮寄风险。</w:t>
            </w:r>
          </w:p>
        </w:tc>
      </w:tr>
      <w:tr w:rsidR="003637E0" w:rsidRPr="003637E0" w14:paraId="1758E263" w14:textId="77777777" w:rsidTr="00B326AE">
        <w:trPr>
          <w:trHeight w:val="397"/>
        </w:trPr>
        <w:tc>
          <w:tcPr>
            <w:tcW w:w="1129" w:type="dxa"/>
            <w:vAlign w:val="center"/>
          </w:tcPr>
          <w:p w14:paraId="662631AD"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（十一）</w:t>
            </w:r>
          </w:p>
        </w:tc>
        <w:tc>
          <w:tcPr>
            <w:tcW w:w="1701" w:type="dxa"/>
            <w:vAlign w:val="center"/>
          </w:tcPr>
          <w:p w14:paraId="624CADC3" w14:textId="77777777" w:rsidR="00C766F5" w:rsidRPr="003637E0" w:rsidRDefault="00C766F5" w:rsidP="00C766F5">
            <w:pPr>
              <w:adjustRightInd w:val="0"/>
              <w:snapToGrid w:val="0"/>
              <w:spacing w:line="288" w:lineRule="auto"/>
              <w:jc w:val="center"/>
              <w:rPr>
                <w:sz w:val="21"/>
                <w:szCs w:val="21"/>
              </w:rPr>
            </w:pPr>
            <w:r w:rsidRPr="003637E0">
              <w:rPr>
                <w:rFonts w:hint="eastAsia"/>
                <w:b/>
                <w:bCs/>
                <w:sz w:val="21"/>
                <w:szCs w:val="21"/>
              </w:rPr>
              <w:t>磋商报价</w:t>
            </w:r>
          </w:p>
        </w:tc>
        <w:tc>
          <w:tcPr>
            <w:tcW w:w="6663" w:type="dxa"/>
            <w:vAlign w:val="center"/>
          </w:tcPr>
          <w:p w14:paraId="32B2EB9B"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1</w:t>
            </w:r>
            <w:r w:rsidRPr="003637E0">
              <w:rPr>
                <w:sz w:val="21"/>
                <w:szCs w:val="21"/>
              </w:rPr>
              <w:t>.</w:t>
            </w:r>
            <w:r w:rsidRPr="003637E0">
              <w:rPr>
                <w:rFonts w:hint="eastAsia"/>
                <w:sz w:val="21"/>
                <w:szCs w:val="21"/>
              </w:rPr>
              <w:t>报价应按磋商文件要求的格式编制、填写报价内容（可自行增行），未按磋商文件要求编制、填写的响应文件可能被拒绝；</w:t>
            </w:r>
          </w:p>
          <w:p w14:paraId="15056404" w14:textId="77777777" w:rsidR="00C766F5" w:rsidRPr="003637E0" w:rsidRDefault="00C766F5" w:rsidP="00C766F5">
            <w:pPr>
              <w:adjustRightInd w:val="0"/>
              <w:snapToGrid w:val="0"/>
              <w:spacing w:line="288" w:lineRule="auto"/>
              <w:rPr>
                <w:sz w:val="21"/>
                <w:szCs w:val="21"/>
              </w:rPr>
            </w:pPr>
            <w:r w:rsidRPr="003637E0">
              <w:rPr>
                <w:sz w:val="21"/>
                <w:szCs w:val="21"/>
              </w:rPr>
              <w:t>2</w:t>
            </w:r>
            <w:r w:rsidRPr="003637E0">
              <w:rPr>
                <w:rFonts w:hint="eastAsia"/>
                <w:sz w:val="21"/>
                <w:szCs w:val="21"/>
              </w:rPr>
              <w:t>.本次磋商采用人民币报价；</w:t>
            </w:r>
          </w:p>
          <w:p w14:paraId="0ADAA49B" w14:textId="77777777" w:rsidR="00C766F5" w:rsidRPr="003637E0" w:rsidRDefault="00C766F5" w:rsidP="00C766F5">
            <w:pPr>
              <w:adjustRightInd w:val="0"/>
              <w:snapToGrid w:val="0"/>
              <w:spacing w:line="288" w:lineRule="auto"/>
              <w:rPr>
                <w:sz w:val="21"/>
                <w:szCs w:val="21"/>
              </w:rPr>
            </w:pPr>
            <w:r w:rsidRPr="003637E0">
              <w:rPr>
                <w:sz w:val="21"/>
                <w:szCs w:val="21"/>
              </w:rPr>
              <w:t>3</w:t>
            </w:r>
            <w:r w:rsidRPr="003637E0">
              <w:rPr>
                <w:rFonts w:hint="eastAsia"/>
                <w:sz w:val="21"/>
                <w:szCs w:val="21"/>
              </w:rPr>
              <w:t>.最后磋商报价是履行合同的最终价格，有关本项目实施所涉及的一切费用均计入报价。</w:t>
            </w:r>
          </w:p>
          <w:p w14:paraId="00E975CD" w14:textId="3E3D2E55" w:rsidR="00C766F5" w:rsidRPr="003637E0" w:rsidRDefault="00DE0C5F" w:rsidP="00C766F5">
            <w:pPr>
              <w:adjustRightInd w:val="0"/>
              <w:snapToGrid w:val="0"/>
              <w:spacing w:line="288" w:lineRule="auto"/>
              <w:rPr>
                <w:sz w:val="21"/>
                <w:szCs w:val="21"/>
              </w:rPr>
            </w:pPr>
            <w:r w:rsidRPr="003637E0">
              <w:rPr>
                <w:rFonts w:hint="eastAsia"/>
                <w:sz w:val="21"/>
                <w:szCs w:val="21"/>
              </w:rPr>
              <w:t>▲</w:t>
            </w:r>
            <w:r w:rsidR="0096732E" w:rsidRPr="003637E0">
              <w:rPr>
                <w:sz w:val="21"/>
                <w:szCs w:val="21"/>
              </w:rPr>
              <w:t>4</w:t>
            </w:r>
            <w:r w:rsidRPr="003637E0">
              <w:rPr>
                <w:sz w:val="21"/>
                <w:szCs w:val="21"/>
              </w:rPr>
              <w:t>.采购人将以合同形式有偿取得货物或服务，不接受</w:t>
            </w:r>
            <w:r w:rsidRPr="003637E0">
              <w:rPr>
                <w:rFonts w:hint="eastAsia"/>
                <w:sz w:val="21"/>
                <w:szCs w:val="21"/>
              </w:rPr>
              <w:t>供应商</w:t>
            </w:r>
            <w:r w:rsidRPr="003637E0">
              <w:rPr>
                <w:sz w:val="21"/>
                <w:szCs w:val="21"/>
              </w:rPr>
              <w:t>给予的赠品、回扣或者与采购无关的其他商品、服务，不得出现“0元”“免费赠送”等形式的无偿报价，否则视为</w:t>
            </w:r>
            <w:r w:rsidRPr="003637E0">
              <w:rPr>
                <w:rFonts w:hint="eastAsia"/>
                <w:sz w:val="21"/>
                <w:szCs w:val="21"/>
              </w:rPr>
              <w:t>响应</w:t>
            </w:r>
            <w:r w:rsidRPr="003637E0">
              <w:rPr>
                <w:sz w:val="21"/>
                <w:szCs w:val="21"/>
              </w:rPr>
              <w:t>文件含有采购人不能接受的附加条件的，</w:t>
            </w:r>
            <w:r w:rsidRPr="003637E0">
              <w:rPr>
                <w:rFonts w:hint="eastAsia"/>
                <w:sz w:val="21"/>
                <w:szCs w:val="21"/>
              </w:rPr>
              <w:t>响应</w:t>
            </w:r>
            <w:r w:rsidRPr="003637E0">
              <w:rPr>
                <w:sz w:val="21"/>
                <w:szCs w:val="21"/>
              </w:rPr>
              <w:t>无效。</w:t>
            </w:r>
          </w:p>
        </w:tc>
      </w:tr>
      <w:tr w:rsidR="003637E0" w:rsidRPr="003637E0" w14:paraId="4FC3F556" w14:textId="77777777" w:rsidTr="00B326AE">
        <w:trPr>
          <w:trHeight w:val="397"/>
        </w:trPr>
        <w:tc>
          <w:tcPr>
            <w:tcW w:w="1129" w:type="dxa"/>
            <w:vAlign w:val="center"/>
          </w:tcPr>
          <w:p w14:paraId="47F1AA2F"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（十二）</w:t>
            </w:r>
          </w:p>
        </w:tc>
        <w:tc>
          <w:tcPr>
            <w:tcW w:w="1701" w:type="dxa"/>
            <w:vAlign w:val="center"/>
          </w:tcPr>
          <w:p w14:paraId="1D1AB796" w14:textId="77777777" w:rsidR="00C766F5" w:rsidRPr="003637E0" w:rsidRDefault="00C766F5" w:rsidP="00C766F5">
            <w:pPr>
              <w:adjustRightInd w:val="0"/>
              <w:snapToGrid w:val="0"/>
              <w:spacing w:line="288" w:lineRule="auto"/>
              <w:jc w:val="center"/>
              <w:rPr>
                <w:sz w:val="21"/>
                <w:szCs w:val="21"/>
              </w:rPr>
            </w:pPr>
            <w:r w:rsidRPr="003637E0">
              <w:rPr>
                <w:rFonts w:hint="eastAsia"/>
                <w:b/>
                <w:bCs/>
                <w:sz w:val="21"/>
                <w:szCs w:val="21"/>
              </w:rPr>
              <w:t>响应有效期</w:t>
            </w:r>
          </w:p>
        </w:tc>
        <w:tc>
          <w:tcPr>
            <w:tcW w:w="6663" w:type="dxa"/>
            <w:vAlign w:val="center"/>
          </w:tcPr>
          <w:p w14:paraId="2501C3DF"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▲从提交响应文件的截止之日起90天。在原响应有效期满之前，如果出现特殊情况，采购人或采购代理机构以书面形式通知供应商延长响应有效期。</w:t>
            </w:r>
          </w:p>
        </w:tc>
      </w:tr>
      <w:tr w:rsidR="003637E0" w:rsidRPr="003637E0" w14:paraId="2FF35603" w14:textId="77777777" w:rsidTr="00B326AE">
        <w:trPr>
          <w:trHeight w:val="397"/>
        </w:trPr>
        <w:tc>
          <w:tcPr>
            <w:tcW w:w="1129" w:type="dxa"/>
            <w:vAlign w:val="center"/>
          </w:tcPr>
          <w:p w14:paraId="2BA7CE58"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（十三）</w:t>
            </w:r>
          </w:p>
        </w:tc>
        <w:tc>
          <w:tcPr>
            <w:tcW w:w="1701" w:type="dxa"/>
            <w:vAlign w:val="center"/>
          </w:tcPr>
          <w:p w14:paraId="5FA3C13C"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评审方法和评审标准</w:t>
            </w:r>
          </w:p>
        </w:tc>
        <w:tc>
          <w:tcPr>
            <w:tcW w:w="6663" w:type="dxa"/>
            <w:vAlign w:val="center"/>
          </w:tcPr>
          <w:p w14:paraId="28390EA3" w14:textId="77777777" w:rsidR="00C766F5" w:rsidRPr="003637E0" w:rsidRDefault="00C766F5" w:rsidP="00C766F5">
            <w:pPr>
              <w:adjustRightInd w:val="0"/>
              <w:snapToGrid w:val="0"/>
              <w:spacing w:line="288" w:lineRule="auto"/>
              <w:rPr>
                <w:sz w:val="21"/>
                <w:szCs w:val="21"/>
              </w:rPr>
            </w:pPr>
            <w:r w:rsidRPr="003637E0">
              <w:rPr>
                <w:sz w:val="21"/>
                <w:szCs w:val="21"/>
              </w:rPr>
              <w:t>详见“</w:t>
            </w:r>
            <w:r w:rsidRPr="003637E0">
              <w:rPr>
                <w:rFonts w:hint="eastAsia"/>
                <w:sz w:val="21"/>
                <w:szCs w:val="21"/>
              </w:rPr>
              <w:t>第四章  评审方法和评审标准</w:t>
            </w:r>
            <w:r w:rsidRPr="003637E0">
              <w:rPr>
                <w:sz w:val="21"/>
                <w:szCs w:val="21"/>
              </w:rPr>
              <w:t>”</w:t>
            </w:r>
            <w:r w:rsidRPr="003637E0">
              <w:rPr>
                <w:rFonts w:hint="eastAsia"/>
                <w:sz w:val="21"/>
                <w:szCs w:val="21"/>
              </w:rPr>
              <w:t>。</w:t>
            </w:r>
          </w:p>
        </w:tc>
      </w:tr>
      <w:tr w:rsidR="003637E0" w:rsidRPr="003637E0" w14:paraId="3A24D471" w14:textId="77777777" w:rsidTr="00B326AE">
        <w:trPr>
          <w:trHeight w:val="397"/>
        </w:trPr>
        <w:tc>
          <w:tcPr>
            <w:tcW w:w="1129" w:type="dxa"/>
            <w:vAlign w:val="center"/>
          </w:tcPr>
          <w:p w14:paraId="25377FEB" w14:textId="77777777" w:rsidR="00C766F5" w:rsidRPr="003637E0" w:rsidRDefault="00C766F5" w:rsidP="00C766F5">
            <w:pPr>
              <w:adjustRightInd w:val="0"/>
              <w:snapToGrid w:val="0"/>
              <w:spacing w:line="288" w:lineRule="auto"/>
              <w:jc w:val="center"/>
              <w:rPr>
                <w:sz w:val="21"/>
                <w:szCs w:val="21"/>
              </w:rPr>
            </w:pPr>
            <w:r w:rsidRPr="003637E0">
              <w:rPr>
                <w:sz w:val="21"/>
                <w:szCs w:val="21"/>
              </w:rPr>
              <w:t>（</w:t>
            </w:r>
            <w:r w:rsidRPr="003637E0">
              <w:rPr>
                <w:rFonts w:hint="eastAsia"/>
                <w:sz w:val="21"/>
                <w:szCs w:val="21"/>
              </w:rPr>
              <w:t>十四</w:t>
            </w:r>
            <w:r w:rsidRPr="003637E0">
              <w:rPr>
                <w:sz w:val="21"/>
                <w:szCs w:val="21"/>
              </w:rPr>
              <w:t>）</w:t>
            </w:r>
          </w:p>
        </w:tc>
        <w:tc>
          <w:tcPr>
            <w:tcW w:w="1701" w:type="dxa"/>
            <w:vAlign w:val="center"/>
          </w:tcPr>
          <w:p w14:paraId="5D33112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评审结果公示</w:t>
            </w:r>
          </w:p>
        </w:tc>
        <w:tc>
          <w:tcPr>
            <w:tcW w:w="6663" w:type="dxa"/>
            <w:vAlign w:val="center"/>
          </w:tcPr>
          <w:p w14:paraId="0B2589D1"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评审结果公示媒体：浙江政府采购网（http://zfcg.czt.zj.gov.cn）。</w:t>
            </w:r>
          </w:p>
        </w:tc>
      </w:tr>
      <w:tr w:rsidR="003637E0" w:rsidRPr="003637E0" w14:paraId="065DB93D" w14:textId="77777777" w:rsidTr="00B326AE">
        <w:trPr>
          <w:trHeight w:val="397"/>
        </w:trPr>
        <w:tc>
          <w:tcPr>
            <w:tcW w:w="1129" w:type="dxa"/>
            <w:vAlign w:val="center"/>
          </w:tcPr>
          <w:p w14:paraId="31F6D1C3"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（十五）</w:t>
            </w:r>
          </w:p>
        </w:tc>
        <w:tc>
          <w:tcPr>
            <w:tcW w:w="1701" w:type="dxa"/>
            <w:vAlign w:val="center"/>
          </w:tcPr>
          <w:p w14:paraId="64D9F018"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签订合同</w:t>
            </w:r>
          </w:p>
        </w:tc>
        <w:tc>
          <w:tcPr>
            <w:tcW w:w="6663" w:type="dxa"/>
            <w:vAlign w:val="center"/>
          </w:tcPr>
          <w:p w14:paraId="17DCA2C9"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成交通知书发出之日起30日内。</w:t>
            </w:r>
          </w:p>
        </w:tc>
      </w:tr>
    </w:tbl>
    <w:p w14:paraId="5497FFD2"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663E1100"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一、总则</w:t>
      </w:r>
    </w:p>
    <w:p w14:paraId="761F148C" w14:textId="77777777" w:rsidR="00C766F5" w:rsidRPr="003637E0" w:rsidRDefault="00C766F5" w:rsidP="001A02BC">
      <w:pPr>
        <w:adjustRightInd w:val="0"/>
        <w:snapToGrid w:val="0"/>
        <w:spacing w:line="288" w:lineRule="auto"/>
        <w:ind w:firstLineChars="200" w:firstLine="420"/>
        <w:rPr>
          <w:sz w:val="21"/>
          <w:szCs w:val="21"/>
        </w:rPr>
      </w:pPr>
      <w:bookmarkStart w:id="35" w:name="_Hlk97039780"/>
      <w:r w:rsidRPr="003637E0">
        <w:rPr>
          <w:rFonts w:hint="eastAsia"/>
          <w:sz w:val="21"/>
          <w:szCs w:val="21"/>
        </w:rPr>
        <w:t>供应商应仔细阅读磋商文件的所有内容，按照磋商文件的要求提交响应文件，并对所提供的全部资料的真实性承担法律责任。</w:t>
      </w:r>
    </w:p>
    <w:bookmarkEnd w:id="35"/>
    <w:p w14:paraId="2164401D"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（一）适用范围</w:t>
      </w:r>
    </w:p>
    <w:p w14:paraId="1DFC58C0" w14:textId="75C3C1DD"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本磋商文件适用于</w:t>
      </w:r>
      <w:r w:rsidR="00E14DDA" w:rsidRPr="003637E0">
        <w:rPr>
          <w:rFonts w:hint="eastAsia"/>
          <w:sz w:val="21"/>
          <w:szCs w:val="21"/>
        </w:rPr>
        <w:t>浙江工商大学文体中心亚运手球馆消毒及病媒生物防制服务</w:t>
      </w:r>
      <w:r w:rsidRPr="003637E0">
        <w:rPr>
          <w:rFonts w:hint="eastAsia"/>
          <w:sz w:val="21"/>
          <w:szCs w:val="21"/>
        </w:rPr>
        <w:t>的磋商、评审、成交、验收、合同履约、付款等（法律、法规另有规定的，从其规定）。</w:t>
      </w:r>
    </w:p>
    <w:p w14:paraId="74E58AC6"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（二）定义</w:t>
      </w:r>
    </w:p>
    <w:p w14:paraId="2509C3A5" w14:textId="45C7594C"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1.“采购人”系指</w:t>
      </w:r>
      <w:r w:rsidR="00E14DDA" w:rsidRPr="003637E0">
        <w:rPr>
          <w:rFonts w:hint="eastAsia"/>
          <w:sz w:val="21"/>
          <w:szCs w:val="21"/>
        </w:rPr>
        <w:t>浙江工商大学</w:t>
      </w:r>
      <w:r w:rsidRPr="003637E0">
        <w:rPr>
          <w:rFonts w:hint="eastAsia"/>
          <w:sz w:val="21"/>
          <w:szCs w:val="21"/>
        </w:rPr>
        <w:t>；</w:t>
      </w:r>
    </w:p>
    <w:p w14:paraId="02A35235"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2.“采购代理机构”系指组织本次竞争性磋商的浙江求是招标代理有限公司；</w:t>
      </w:r>
    </w:p>
    <w:p w14:paraId="4E9576BF"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3.“供应商”系指响应磋商、参加竞争的法人、其他组织或者自然人；</w:t>
      </w:r>
    </w:p>
    <w:p w14:paraId="56F95FC5"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4.“书面形式”包括合同书、信件和数据电文(包括电报、电传、传真、电子数据交换和电子邮件)等可以有形地表现所载内容的形式；</w:t>
      </w:r>
    </w:p>
    <w:p w14:paraId="37DBE601" w14:textId="77777777" w:rsidR="00C766F5" w:rsidRPr="003637E0" w:rsidRDefault="00C766F5" w:rsidP="001A02BC">
      <w:pPr>
        <w:adjustRightInd w:val="0"/>
        <w:snapToGrid w:val="0"/>
        <w:spacing w:line="288" w:lineRule="auto"/>
        <w:ind w:firstLineChars="200" w:firstLine="420"/>
        <w:rPr>
          <w:sz w:val="21"/>
          <w:szCs w:val="21"/>
        </w:rPr>
      </w:pPr>
      <w:bookmarkStart w:id="36" w:name="_Hlk97039762"/>
      <w:r w:rsidRPr="003637E0">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p>
    <w:p w14:paraId="0A137B40" w14:textId="77777777" w:rsidR="00C766F5" w:rsidRPr="003637E0" w:rsidRDefault="00C766F5" w:rsidP="001A02BC">
      <w:pPr>
        <w:adjustRightInd w:val="0"/>
        <w:snapToGrid w:val="0"/>
        <w:spacing w:line="288" w:lineRule="auto"/>
        <w:ind w:firstLineChars="200" w:firstLine="420"/>
        <w:jc w:val="left"/>
        <w:rPr>
          <w:rFonts w:cs="Times New Roman"/>
          <w:sz w:val="21"/>
          <w:szCs w:val="21"/>
        </w:rPr>
      </w:pPr>
      <w:r w:rsidRPr="003637E0">
        <w:rPr>
          <w:rFonts w:cs="Times New Roman"/>
          <w:sz w:val="21"/>
          <w:szCs w:val="21"/>
        </w:rPr>
        <w:t>“电子签名”系指数据电文中以电子形式所含、所附用于识别签名人身份并表明签名人认可其中内容的数据；</w:t>
      </w:r>
      <w:r w:rsidRPr="003637E0">
        <w:rPr>
          <w:rFonts w:cs="Times New Roman" w:hint="eastAsia"/>
          <w:sz w:val="21"/>
          <w:szCs w:val="21"/>
        </w:rPr>
        <w:t>“公章”系指单位法定名称章。因特殊原因需要使用冠以法定名称的业务专用章的，响应时须提供《业务专用章使用说明函》（附件1）。</w:t>
      </w:r>
    </w:p>
    <w:p w14:paraId="286BF349" w14:textId="77777777" w:rsidR="00C766F5" w:rsidRPr="003637E0" w:rsidRDefault="00C766F5" w:rsidP="001A02BC">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磋商文件对响应文件签署、盖章的要求适用于电子签名。</w:t>
      </w:r>
    </w:p>
    <w:bookmarkEnd w:id="36"/>
    <w:p w14:paraId="5060F15D" w14:textId="77777777" w:rsidR="00C766F5" w:rsidRPr="003637E0" w:rsidRDefault="00C766F5" w:rsidP="001A02BC">
      <w:pPr>
        <w:adjustRightInd w:val="0"/>
        <w:snapToGrid w:val="0"/>
        <w:spacing w:line="288" w:lineRule="auto"/>
        <w:ind w:firstLineChars="200" w:firstLine="420"/>
        <w:rPr>
          <w:sz w:val="21"/>
          <w:szCs w:val="21"/>
        </w:rPr>
      </w:pPr>
      <w:r w:rsidRPr="003637E0">
        <w:rPr>
          <w:sz w:val="21"/>
          <w:szCs w:val="21"/>
        </w:rPr>
        <w:t>6</w:t>
      </w:r>
      <w:r w:rsidRPr="003637E0">
        <w:rPr>
          <w:rFonts w:hint="eastAsia"/>
          <w:sz w:val="21"/>
          <w:szCs w:val="21"/>
        </w:rPr>
        <w:t>.“▲”系指实质性要求条款，供应商应当做出实质性响应。</w:t>
      </w:r>
    </w:p>
    <w:p w14:paraId="32185F51"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（三）采购方式</w:t>
      </w:r>
    </w:p>
    <w:p w14:paraId="6C0D7ACB"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本次采购采用竞争性磋商（线上电子交易）方式进行。</w:t>
      </w:r>
    </w:p>
    <w:p w14:paraId="5C2CABD0"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（四）竞争性磋商委托</w:t>
      </w:r>
    </w:p>
    <w:p w14:paraId="4CD1AE5C" w14:textId="35FA37CE" w:rsidR="00F61206" w:rsidRPr="003637E0" w:rsidRDefault="00F61206" w:rsidP="00F61206">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1.供应商代表是法定代表人（单位负责人、自然人本人）的，须提供本人身份证明。</w:t>
      </w:r>
    </w:p>
    <w:p w14:paraId="231ADC8F" w14:textId="11154AD9" w:rsidR="00F61206" w:rsidRPr="003637E0" w:rsidRDefault="00F61206" w:rsidP="00F61206">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2.供应商代表不是法定代表人（单位负责人、自然人本人）的，须提供授权委托书（格式详见</w:t>
      </w:r>
      <w:r w:rsidR="00A60FF3" w:rsidRPr="003637E0">
        <w:rPr>
          <w:sz w:val="21"/>
          <w:szCs w:val="21"/>
        </w:rPr>
        <w:t>磋商文件</w:t>
      </w:r>
      <w:r w:rsidRPr="003637E0">
        <w:rPr>
          <w:sz w:val="21"/>
          <w:szCs w:val="21"/>
        </w:rPr>
        <w:t>第六章）</w:t>
      </w:r>
      <w:r w:rsidRPr="003637E0">
        <w:rPr>
          <w:rFonts w:hint="eastAsia"/>
          <w:sz w:val="21"/>
          <w:szCs w:val="21"/>
        </w:rPr>
        <w:t>和授权代表社保缴纳证明（</w:t>
      </w:r>
      <w:r w:rsidR="00A54622" w:rsidRPr="003637E0">
        <w:rPr>
          <w:sz w:val="21"/>
          <w:szCs w:val="21"/>
        </w:rPr>
        <w:t>2023年1月</w:t>
      </w:r>
      <w:r w:rsidRPr="003637E0">
        <w:rPr>
          <w:sz w:val="21"/>
          <w:szCs w:val="21"/>
        </w:rPr>
        <w:t>（含）以后任意一月）；</w:t>
      </w:r>
    </w:p>
    <w:p w14:paraId="75F1DDFE" w14:textId="588C2B52" w:rsidR="00C766F5" w:rsidRPr="003637E0" w:rsidRDefault="00F61206" w:rsidP="00F61206">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3.供应商委派不在本单位缴纳社保的人员作为授权代表的，应当在响应文件中，说明具体原因、授权代表缴纳社保的单位，并附列该授权代表缴纳社保清单。</w:t>
      </w:r>
    </w:p>
    <w:p w14:paraId="5ADE622B"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（五）磋商费用</w:t>
      </w:r>
    </w:p>
    <w:p w14:paraId="2068E011"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1.不论磋商结果如何，供应商均应自行承担所有与磋商有关的全部费用；</w:t>
      </w:r>
    </w:p>
    <w:p w14:paraId="7268BAD9"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2.成交供应商在成交通知书发出之日起七个工作日内，向采购代理机构交纳代理服务费；</w:t>
      </w:r>
    </w:p>
    <w:p w14:paraId="36D50C65"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26495862"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4</w:t>
      </w:r>
      <w:r w:rsidRPr="003637E0">
        <w:rPr>
          <w:sz w:val="21"/>
          <w:szCs w:val="21"/>
        </w:rPr>
        <w:t>.</w:t>
      </w:r>
      <w:r w:rsidRPr="003637E0">
        <w:rPr>
          <w:rFonts w:hint="eastAsia"/>
          <w:sz w:val="21"/>
          <w:szCs w:val="21"/>
        </w:rPr>
        <w:t>代理服务费收费标准（差额累进）：</w:t>
      </w:r>
    </w:p>
    <w:tbl>
      <w:tblPr>
        <w:tblStyle w:val="ad"/>
        <w:tblW w:w="0" w:type="auto"/>
        <w:jc w:val="center"/>
        <w:tblLayout w:type="fixed"/>
        <w:tblLook w:val="04A0" w:firstRow="1" w:lastRow="0" w:firstColumn="1" w:lastColumn="0" w:noHBand="0" w:noVBand="1"/>
      </w:tblPr>
      <w:tblGrid>
        <w:gridCol w:w="2517"/>
        <w:gridCol w:w="2338"/>
      </w:tblGrid>
      <w:tr w:rsidR="003637E0" w:rsidRPr="003637E0" w14:paraId="344595DA" w14:textId="77777777" w:rsidTr="00B326AE">
        <w:trPr>
          <w:trHeight w:val="397"/>
          <w:jc w:val="center"/>
        </w:trPr>
        <w:tc>
          <w:tcPr>
            <w:tcW w:w="2517" w:type="dxa"/>
            <w:vAlign w:val="center"/>
          </w:tcPr>
          <w:p w14:paraId="66D06B56" w14:textId="77777777" w:rsidR="00C766F5" w:rsidRPr="003637E0" w:rsidRDefault="00C766F5" w:rsidP="001A02BC">
            <w:pPr>
              <w:adjustRightInd w:val="0"/>
              <w:snapToGrid w:val="0"/>
              <w:spacing w:line="288" w:lineRule="auto"/>
              <w:jc w:val="center"/>
              <w:rPr>
                <w:b/>
                <w:bCs/>
                <w:sz w:val="21"/>
                <w:szCs w:val="21"/>
              </w:rPr>
            </w:pPr>
            <w:r w:rsidRPr="003637E0">
              <w:rPr>
                <w:rFonts w:hint="eastAsia"/>
                <w:b/>
                <w:bCs/>
                <w:sz w:val="21"/>
                <w:szCs w:val="21"/>
              </w:rPr>
              <w:t>成交金额（万元）</w:t>
            </w:r>
          </w:p>
        </w:tc>
        <w:tc>
          <w:tcPr>
            <w:tcW w:w="2338" w:type="dxa"/>
            <w:vAlign w:val="center"/>
          </w:tcPr>
          <w:p w14:paraId="64B2A3DF" w14:textId="77777777" w:rsidR="00C766F5" w:rsidRPr="003637E0" w:rsidRDefault="00C766F5" w:rsidP="001A02BC">
            <w:pPr>
              <w:adjustRightInd w:val="0"/>
              <w:snapToGrid w:val="0"/>
              <w:spacing w:line="288" w:lineRule="auto"/>
              <w:jc w:val="center"/>
              <w:rPr>
                <w:b/>
                <w:bCs/>
                <w:sz w:val="21"/>
                <w:szCs w:val="21"/>
              </w:rPr>
            </w:pPr>
            <w:r w:rsidRPr="003637E0">
              <w:rPr>
                <w:rFonts w:hint="eastAsia"/>
                <w:b/>
                <w:bCs/>
                <w:sz w:val="21"/>
                <w:szCs w:val="21"/>
              </w:rPr>
              <w:t>收费标准（费率，%）</w:t>
            </w:r>
          </w:p>
        </w:tc>
      </w:tr>
      <w:tr w:rsidR="003637E0" w:rsidRPr="003637E0" w14:paraId="6969AD37" w14:textId="77777777" w:rsidTr="00B326AE">
        <w:trPr>
          <w:trHeight w:val="397"/>
          <w:jc w:val="center"/>
        </w:trPr>
        <w:tc>
          <w:tcPr>
            <w:tcW w:w="2517" w:type="dxa"/>
            <w:vAlign w:val="center"/>
          </w:tcPr>
          <w:p w14:paraId="6C929EFD" w14:textId="77777777" w:rsidR="00C766F5" w:rsidRPr="003637E0" w:rsidRDefault="00C766F5" w:rsidP="001A02BC">
            <w:pPr>
              <w:adjustRightInd w:val="0"/>
              <w:snapToGrid w:val="0"/>
              <w:spacing w:line="288" w:lineRule="auto"/>
              <w:jc w:val="center"/>
              <w:rPr>
                <w:sz w:val="21"/>
                <w:szCs w:val="21"/>
              </w:rPr>
            </w:pPr>
            <w:r w:rsidRPr="003637E0">
              <w:rPr>
                <w:rFonts w:hint="eastAsia"/>
                <w:sz w:val="21"/>
                <w:szCs w:val="21"/>
              </w:rPr>
              <w:t>100以下</w:t>
            </w:r>
          </w:p>
        </w:tc>
        <w:tc>
          <w:tcPr>
            <w:tcW w:w="2338" w:type="dxa"/>
            <w:vAlign w:val="center"/>
          </w:tcPr>
          <w:p w14:paraId="4FEA4519" w14:textId="092222E8" w:rsidR="00C766F5" w:rsidRPr="003637E0" w:rsidRDefault="00A54622" w:rsidP="001A02BC">
            <w:pPr>
              <w:adjustRightInd w:val="0"/>
              <w:snapToGrid w:val="0"/>
              <w:spacing w:line="288" w:lineRule="auto"/>
              <w:jc w:val="center"/>
              <w:rPr>
                <w:sz w:val="21"/>
                <w:szCs w:val="21"/>
              </w:rPr>
            </w:pPr>
            <w:r w:rsidRPr="003637E0">
              <w:rPr>
                <w:rFonts w:hint="eastAsia"/>
                <w:sz w:val="21"/>
                <w:szCs w:val="21"/>
              </w:rPr>
              <w:t>1.05%</w:t>
            </w:r>
            <w:r w:rsidRPr="003637E0">
              <w:rPr>
                <w:rFonts w:hint="eastAsia"/>
                <w:sz w:val="21"/>
                <w:szCs w:val="21"/>
              </w:rPr>
              <w:br/>
              <w:t>（不足2000元按2000元计）</w:t>
            </w:r>
          </w:p>
        </w:tc>
      </w:tr>
    </w:tbl>
    <w:p w14:paraId="2A1B009B"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5.磋商保证金（元）：无</w:t>
      </w:r>
    </w:p>
    <w:p w14:paraId="68F3145F"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（六）联合体响应</w:t>
      </w:r>
    </w:p>
    <w:p w14:paraId="50616716"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本项目（是）接受联合体响应。</w:t>
      </w:r>
    </w:p>
    <w:p w14:paraId="43BCAA62" w14:textId="77777777" w:rsidR="00C766F5" w:rsidRPr="003637E0" w:rsidRDefault="00C766F5" w:rsidP="001A02BC">
      <w:pPr>
        <w:spacing w:line="288" w:lineRule="auto"/>
        <w:ind w:firstLineChars="200" w:firstLine="420"/>
        <w:rPr>
          <w:rFonts w:cs="Times New Roman"/>
          <w:sz w:val="21"/>
          <w:szCs w:val="22"/>
        </w:rPr>
      </w:pPr>
      <w:bookmarkStart w:id="37" w:name="_Hlk104288918"/>
      <w:r w:rsidRPr="003637E0">
        <w:rPr>
          <w:rFonts w:cs="Times New Roman" w:hint="eastAsia"/>
          <w:sz w:val="21"/>
          <w:szCs w:val="22"/>
        </w:rPr>
        <w:t>两个以上的自然人、法人或者其他组织可以组成一个联合体，以一个供应商的身份共同参加政府采</w:t>
      </w:r>
      <w:r w:rsidRPr="003637E0">
        <w:rPr>
          <w:rFonts w:cs="Times New Roman" w:hint="eastAsia"/>
          <w:sz w:val="21"/>
          <w:szCs w:val="22"/>
        </w:rPr>
        <w:lastRenderedPageBreak/>
        <w:t>购。</w:t>
      </w:r>
    </w:p>
    <w:p w14:paraId="37E140F4" w14:textId="77777777" w:rsidR="00C766F5" w:rsidRPr="003637E0" w:rsidRDefault="00C766F5" w:rsidP="001A02BC">
      <w:pPr>
        <w:adjustRightInd w:val="0"/>
        <w:snapToGrid w:val="0"/>
        <w:spacing w:line="288" w:lineRule="auto"/>
        <w:ind w:firstLineChars="200" w:firstLine="420"/>
        <w:rPr>
          <w:sz w:val="21"/>
          <w:szCs w:val="21"/>
        </w:rPr>
      </w:pPr>
      <w:r w:rsidRPr="003637E0">
        <w:rPr>
          <w:rFonts w:cs="Times New Roman" w:hint="eastAsia"/>
          <w:sz w:val="21"/>
          <w:szCs w:val="22"/>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7"/>
    </w:p>
    <w:p w14:paraId="578591D4"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（七）转包与分包</w:t>
      </w:r>
    </w:p>
    <w:p w14:paraId="3A384CE8"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1.本项目不允许转包；</w:t>
      </w:r>
    </w:p>
    <w:p w14:paraId="4B477819" w14:textId="4EEB2998" w:rsidR="002F0514" w:rsidRPr="003637E0" w:rsidRDefault="0055045F" w:rsidP="002F0514">
      <w:pPr>
        <w:adjustRightInd w:val="0"/>
        <w:snapToGrid w:val="0"/>
        <w:spacing w:line="288" w:lineRule="auto"/>
        <w:ind w:firstLineChars="202" w:firstLine="424"/>
        <w:rPr>
          <w:rFonts w:cs="Times New Roman"/>
          <w:sz w:val="21"/>
          <w:szCs w:val="21"/>
        </w:rPr>
      </w:pPr>
      <w:r w:rsidRPr="003637E0">
        <w:rPr>
          <w:rFonts w:cs="Times New Roman" w:hint="eastAsia"/>
          <w:sz w:val="21"/>
          <w:szCs w:val="21"/>
        </w:rPr>
        <w:t>2</w:t>
      </w:r>
      <w:r w:rsidRPr="003637E0">
        <w:rPr>
          <w:rFonts w:cs="Times New Roman"/>
          <w:sz w:val="21"/>
          <w:szCs w:val="21"/>
        </w:rPr>
        <w:t>.</w:t>
      </w:r>
      <w:r w:rsidRPr="003637E0">
        <w:rPr>
          <w:rFonts w:cs="Times New Roman" w:hint="eastAsia"/>
          <w:sz w:val="21"/>
          <w:szCs w:val="21"/>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1CEB206C" w14:textId="7CC61380" w:rsidR="00C766F5" w:rsidRPr="003637E0" w:rsidRDefault="002F0514" w:rsidP="002F0514">
      <w:pPr>
        <w:adjustRightInd w:val="0"/>
        <w:snapToGrid w:val="0"/>
        <w:spacing w:line="288" w:lineRule="auto"/>
        <w:ind w:firstLineChars="200" w:firstLine="396"/>
        <w:rPr>
          <w:sz w:val="21"/>
          <w:szCs w:val="21"/>
        </w:rPr>
      </w:pPr>
      <w:r w:rsidRPr="003637E0">
        <w:rPr>
          <w:rFonts w:cs="Times New Roman"/>
          <w:spacing w:val="-6"/>
          <w:sz w:val="21"/>
          <w:szCs w:val="21"/>
        </w:rPr>
        <w:t>3.可以分包履行的（非主体、非关键性的工作）具体内容、金额或者比例：</w:t>
      </w:r>
      <w:r w:rsidRPr="003637E0">
        <w:rPr>
          <w:rFonts w:cs="Times New Roman"/>
          <w:spacing w:val="-6"/>
          <w:sz w:val="21"/>
          <w:szCs w:val="21"/>
          <w:u w:val="single"/>
        </w:rPr>
        <w:t xml:space="preserve">  </w:t>
      </w:r>
      <w:r w:rsidR="000D0864" w:rsidRPr="003637E0">
        <w:rPr>
          <w:rFonts w:cs="Times New Roman" w:hint="eastAsia"/>
          <w:spacing w:val="-6"/>
          <w:sz w:val="21"/>
          <w:szCs w:val="21"/>
          <w:u w:val="single"/>
        </w:rPr>
        <w:t>药械采购</w:t>
      </w:r>
      <w:r w:rsidRPr="003637E0">
        <w:rPr>
          <w:rFonts w:cs="Times New Roman"/>
          <w:spacing w:val="-6"/>
          <w:sz w:val="21"/>
          <w:szCs w:val="21"/>
          <w:u w:val="single"/>
        </w:rPr>
        <w:t xml:space="preserve"> </w:t>
      </w:r>
      <w:r w:rsidRPr="003637E0">
        <w:rPr>
          <w:rFonts w:cs="Times New Roman"/>
          <w:spacing w:val="-6"/>
          <w:sz w:val="21"/>
          <w:szCs w:val="21"/>
        </w:rPr>
        <w:t>。</w:t>
      </w:r>
    </w:p>
    <w:p w14:paraId="0347954C"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（八）质疑和投诉</w:t>
      </w:r>
    </w:p>
    <w:p w14:paraId="6C3731B7" w14:textId="77777777" w:rsidR="00C766F5" w:rsidRPr="003637E0" w:rsidRDefault="00C766F5" w:rsidP="001A02BC">
      <w:pPr>
        <w:adjustRightInd w:val="0"/>
        <w:snapToGrid w:val="0"/>
        <w:spacing w:line="288" w:lineRule="auto"/>
        <w:ind w:firstLineChars="200" w:firstLine="396"/>
        <w:jc w:val="left"/>
        <w:rPr>
          <w:rFonts w:cs="Times New Roman"/>
          <w:spacing w:val="-6"/>
          <w:sz w:val="21"/>
          <w:szCs w:val="21"/>
        </w:rPr>
      </w:pPr>
      <w:bookmarkStart w:id="38" w:name="_Hlk92273406"/>
      <w:bookmarkStart w:id="39" w:name="_Hlk71884065"/>
      <w:r w:rsidRPr="003637E0">
        <w:rPr>
          <w:rFonts w:cs="Times New Roman" w:hint="eastAsia"/>
          <w:spacing w:val="-6"/>
          <w:sz w:val="21"/>
          <w:szCs w:val="21"/>
        </w:rPr>
        <w:t>1</w:t>
      </w:r>
      <w:r w:rsidRPr="003637E0">
        <w:rPr>
          <w:rFonts w:cs="Times New Roman"/>
          <w:spacing w:val="-6"/>
          <w:sz w:val="21"/>
          <w:szCs w:val="21"/>
        </w:rPr>
        <w:t>.</w:t>
      </w:r>
      <w:r w:rsidRPr="003637E0">
        <w:rPr>
          <w:rFonts w:cs="Times New Roman" w:hint="eastAsia"/>
          <w:spacing w:val="-6"/>
          <w:sz w:val="21"/>
          <w:szCs w:val="21"/>
        </w:rPr>
        <w:t>供应商认为采购文件、采购过程、中标或者成交结果使自己的权益受到损害的，可以在知道或者应知其权益受到损害之日起</w:t>
      </w:r>
      <w:r w:rsidRPr="003637E0">
        <w:rPr>
          <w:rFonts w:cs="Times New Roman"/>
          <w:spacing w:val="-6"/>
          <w:sz w:val="21"/>
          <w:szCs w:val="21"/>
        </w:rPr>
        <w:t>7个工作日内，以书面形式向采购人、采购代理机构提出质疑。</w:t>
      </w:r>
      <w:r w:rsidRPr="003637E0">
        <w:rPr>
          <w:rFonts w:cs="Times New Roman" w:hint="eastAsia"/>
          <w:spacing w:val="-6"/>
          <w:sz w:val="21"/>
          <w:szCs w:val="21"/>
        </w:rPr>
        <w:t>质疑供应商对采购人、采购代理机构的答复不满意，或者采购人、采购代理机构未在规定时间内作出答复的，可以在答复期满后</w:t>
      </w:r>
      <w:r w:rsidRPr="003637E0">
        <w:rPr>
          <w:rFonts w:cs="Times New Roman"/>
          <w:spacing w:val="-6"/>
          <w:sz w:val="21"/>
          <w:szCs w:val="21"/>
        </w:rPr>
        <w:t>15个工作日内向</w:t>
      </w:r>
      <w:r w:rsidRPr="003637E0">
        <w:rPr>
          <w:rFonts w:cs="Times New Roman" w:hint="eastAsia"/>
          <w:spacing w:val="-6"/>
          <w:sz w:val="21"/>
          <w:szCs w:val="21"/>
        </w:rPr>
        <w:t>本级财政部门</w:t>
      </w:r>
      <w:r w:rsidRPr="003637E0">
        <w:rPr>
          <w:rFonts w:cs="Times New Roman"/>
          <w:spacing w:val="-6"/>
          <w:sz w:val="21"/>
          <w:szCs w:val="21"/>
        </w:rPr>
        <w:t>提起投诉。</w:t>
      </w:r>
      <w:bookmarkEnd w:id="38"/>
    </w:p>
    <w:p w14:paraId="1C7B20A9"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2.供应商提出质疑应当提交质疑函和必要的证明材料，质疑函范本、投诉书范本请到浙江政府采购网下载专区</w:t>
      </w:r>
      <w:r w:rsidRPr="003637E0">
        <w:rPr>
          <w:b/>
          <w:bCs/>
          <w:sz w:val="21"/>
          <w:szCs w:val="21"/>
        </w:rPr>
        <w:t>下载。</w:t>
      </w:r>
      <w:r w:rsidRPr="003637E0">
        <w:rPr>
          <w:rFonts w:hint="eastAsia"/>
          <w:b/>
          <w:bCs/>
          <w:sz w:val="21"/>
          <w:szCs w:val="21"/>
        </w:rPr>
        <w:t>质疑函应当包括下列内容：</w:t>
      </w:r>
    </w:p>
    <w:p w14:paraId="3AA0C272"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（1）供应商的姓名或者名称、地址、邮编、联系人及联系电话；</w:t>
      </w:r>
    </w:p>
    <w:p w14:paraId="44505B1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（2）质疑项目的名称、编号；</w:t>
      </w:r>
    </w:p>
    <w:p w14:paraId="59C36CBA"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（3）具体、明确的质疑事项和与质疑事项相关的请求；</w:t>
      </w:r>
    </w:p>
    <w:p w14:paraId="392F0093"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（4）事实依据；</w:t>
      </w:r>
    </w:p>
    <w:p w14:paraId="5B35DB8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（5）必要的法律依据；</w:t>
      </w:r>
    </w:p>
    <w:p w14:paraId="3C346306"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（6）提出质疑的日期。</w:t>
      </w:r>
    </w:p>
    <w:p w14:paraId="40C7BCDD"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供应商为自然人的，应当由本人签名；供应商为法人或者其他组织的，应当由法定代表人、主要负责人，或者其授权代表签名或者盖章，并加盖公章。</w:t>
      </w:r>
    </w:p>
    <w:p w14:paraId="49A54267" w14:textId="77777777" w:rsidR="00C766F5" w:rsidRPr="003637E0" w:rsidRDefault="00C766F5" w:rsidP="00C766F5">
      <w:pPr>
        <w:adjustRightInd w:val="0"/>
        <w:snapToGrid w:val="0"/>
        <w:spacing w:line="288" w:lineRule="auto"/>
        <w:ind w:firstLineChars="200" w:firstLine="420"/>
        <w:rPr>
          <w:b/>
          <w:bCs/>
          <w:sz w:val="21"/>
          <w:szCs w:val="21"/>
        </w:rPr>
      </w:pPr>
      <w:r w:rsidRPr="003637E0">
        <w:rPr>
          <w:rFonts w:hint="eastAsia"/>
          <w:sz w:val="21"/>
          <w:szCs w:val="21"/>
        </w:rPr>
        <w:t>3.提出质疑的供应商应当是参与本项目磋商响应活动的供应商。</w:t>
      </w:r>
      <w:r w:rsidRPr="003637E0">
        <w:rPr>
          <w:rFonts w:hint="eastAsia"/>
          <w:b/>
          <w:bCs/>
          <w:sz w:val="21"/>
          <w:szCs w:val="21"/>
        </w:rPr>
        <w:t>供应商在法定质疑期内应一次性提出针对同一采购程序环节的质疑。</w:t>
      </w:r>
    </w:p>
    <w:p w14:paraId="63F1344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4.根据《政府采购质疑和投诉办法》第三十七条的规定，投诉人在全国范围12个月内三次以上投诉查无实据的，由财政部门列入不良行为记录名单。</w:t>
      </w:r>
    </w:p>
    <w:p w14:paraId="376F2684"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投诉人有下列行为之一的，属于虚假、恶意投诉，由财政部门列入不良行为记录名单，禁止其1至3年内参加政府采购活动：</w:t>
      </w:r>
    </w:p>
    <w:p w14:paraId="3E255B90"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（1）捏造事实；</w:t>
      </w:r>
    </w:p>
    <w:p w14:paraId="3A367356"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（2）提供虚假材料；</w:t>
      </w:r>
    </w:p>
    <w:p w14:paraId="55F383C8"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（3）以非法手段取得证明材料。证据来源的合法性存在明显疑问，投诉人无法证明其取得方式合法的，视为以非法手段取得证明材料。</w:t>
      </w:r>
    </w:p>
    <w:p w14:paraId="7A136BD1" w14:textId="77777777" w:rsidR="00C766F5" w:rsidRPr="003637E0" w:rsidRDefault="00C766F5" w:rsidP="00C766F5">
      <w:pPr>
        <w:adjustRightInd w:val="0"/>
        <w:snapToGrid w:val="0"/>
        <w:spacing w:line="288" w:lineRule="auto"/>
        <w:outlineLvl w:val="2"/>
        <w:rPr>
          <w:b/>
          <w:spacing w:val="-6"/>
          <w:kern w:val="0"/>
          <w:sz w:val="21"/>
          <w:szCs w:val="21"/>
        </w:rPr>
      </w:pPr>
      <w:bookmarkStart w:id="40" w:name="_Hlk92273111"/>
      <w:bookmarkEnd w:id="39"/>
      <w:r w:rsidRPr="003637E0">
        <w:rPr>
          <w:b/>
          <w:spacing w:val="-6"/>
          <w:kern w:val="0"/>
          <w:sz w:val="21"/>
          <w:szCs w:val="21"/>
        </w:rPr>
        <w:t>（</w:t>
      </w:r>
      <w:r w:rsidRPr="003637E0">
        <w:rPr>
          <w:rFonts w:hint="eastAsia"/>
          <w:b/>
          <w:spacing w:val="-6"/>
          <w:kern w:val="0"/>
          <w:sz w:val="21"/>
          <w:szCs w:val="21"/>
        </w:rPr>
        <w:t>九</w:t>
      </w:r>
      <w:r w:rsidRPr="003637E0">
        <w:rPr>
          <w:b/>
          <w:spacing w:val="-6"/>
          <w:kern w:val="0"/>
          <w:sz w:val="21"/>
          <w:szCs w:val="21"/>
        </w:rPr>
        <w:t>）</w:t>
      </w:r>
      <w:r w:rsidRPr="003637E0">
        <w:rPr>
          <w:rFonts w:hint="eastAsia"/>
          <w:b/>
          <w:spacing w:val="-6"/>
          <w:kern w:val="0"/>
          <w:sz w:val="21"/>
          <w:szCs w:val="21"/>
        </w:rPr>
        <w:t>采购项目需要落实的政府采购政策</w:t>
      </w:r>
    </w:p>
    <w:p w14:paraId="561C1ACC" w14:textId="77777777" w:rsidR="00C766F5" w:rsidRPr="003637E0" w:rsidRDefault="00C766F5" w:rsidP="00C766F5">
      <w:pPr>
        <w:adjustRightInd w:val="0"/>
        <w:snapToGrid w:val="0"/>
        <w:spacing w:line="288" w:lineRule="auto"/>
        <w:ind w:firstLineChars="200" w:firstLine="398"/>
        <w:jc w:val="left"/>
        <w:rPr>
          <w:rFonts w:cs="Times New Roman"/>
          <w:spacing w:val="-6"/>
          <w:sz w:val="21"/>
          <w:szCs w:val="21"/>
        </w:rPr>
      </w:pPr>
      <w:r w:rsidRPr="003637E0">
        <w:rPr>
          <w:rFonts w:cs="Times New Roman" w:hint="eastAsia"/>
          <w:b/>
          <w:bCs/>
          <w:spacing w:val="-6"/>
          <w:sz w:val="21"/>
          <w:szCs w:val="21"/>
        </w:rPr>
        <w:t>1</w:t>
      </w:r>
      <w:r w:rsidRPr="003637E0">
        <w:rPr>
          <w:rFonts w:cs="Times New Roman"/>
          <w:b/>
          <w:bCs/>
          <w:spacing w:val="-6"/>
          <w:sz w:val="21"/>
          <w:szCs w:val="21"/>
        </w:rPr>
        <w:t>.</w:t>
      </w:r>
      <w:r w:rsidRPr="003637E0">
        <w:rPr>
          <w:rFonts w:cs="Times New Roman"/>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0F3CF747" w14:textId="77777777" w:rsidR="00C766F5" w:rsidRPr="003637E0" w:rsidRDefault="00C766F5" w:rsidP="00C766F5">
      <w:pPr>
        <w:adjustRightInd w:val="0"/>
        <w:snapToGrid w:val="0"/>
        <w:spacing w:line="288" w:lineRule="auto"/>
        <w:ind w:firstLineChars="200" w:firstLine="398"/>
        <w:jc w:val="left"/>
        <w:rPr>
          <w:rFonts w:cs="Times New Roman"/>
          <w:b/>
          <w:bCs/>
          <w:spacing w:val="-6"/>
          <w:sz w:val="21"/>
          <w:szCs w:val="21"/>
        </w:rPr>
      </w:pPr>
      <w:r w:rsidRPr="003637E0">
        <w:rPr>
          <w:rFonts w:cs="Times New Roman"/>
          <w:b/>
          <w:bCs/>
          <w:spacing w:val="-6"/>
          <w:sz w:val="21"/>
          <w:szCs w:val="21"/>
        </w:rPr>
        <w:t>2.支持绿色发展</w:t>
      </w:r>
    </w:p>
    <w:p w14:paraId="30E7193D"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w:t>
      </w:r>
      <w:r w:rsidRPr="003637E0">
        <w:rPr>
          <w:rFonts w:cs="Times New Roman"/>
          <w:spacing w:val="-6"/>
          <w:sz w:val="21"/>
          <w:szCs w:val="21"/>
        </w:rPr>
        <w:lastRenderedPageBreak/>
        <w:t>按磋商文件要求提供相关产品认证证书。</w:t>
      </w:r>
    </w:p>
    <w:p w14:paraId="2CC006B6"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u w:val="single"/>
        </w:rPr>
      </w:pPr>
      <w:r w:rsidRPr="003637E0">
        <w:rPr>
          <w:rFonts w:cs="Times New Roman"/>
          <w:spacing w:val="-6"/>
          <w:sz w:val="21"/>
          <w:szCs w:val="21"/>
          <w:u w:val="single"/>
        </w:rPr>
        <w:t>▲采购人拟采购的产品属于政府强制采购的节能产品品目清单范围的，供应商未按磋商文件要求提供国家确定的认证机构出具的、有效的节能产品认证证书的，</w:t>
      </w:r>
      <w:r w:rsidRPr="003637E0">
        <w:rPr>
          <w:rFonts w:cs="Times New Roman" w:hint="eastAsia"/>
          <w:spacing w:val="-6"/>
          <w:sz w:val="21"/>
          <w:szCs w:val="21"/>
          <w:u w:val="single"/>
        </w:rPr>
        <w:t>响应</w:t>
      </w:r>
      <w:r w:rsidRPr="003637E0">
        <w:rPr>
          <w:rFonts w:cs="Times New Roman"/>
          <w:spacing w:val="-6"/>
          <w:sz w:val="21"/>
          <w:szCs w:val="21"/>
          <w:u w:val="single"/>
        </w:rPr>
        <w:t>无效。</w:t>
      </w:r>
    </w:p>
    <w:p w14:paraId="5DCE4DE1"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修缮、装修类项目采购建材的，采购人应将绿色建筑和绿色建材性能、指标等作为实质性条件纳入磋商文件和合同。</w:t>
      </w:r>
    </w:p>
    <w:p w14:paraId="4E8EA1CE"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0E23959" w14:textId="2A971B32" w:rsidR="00C766F5" w:rsidRPr="003637E0" w:rsidRDefault="00C766F5" w:rsidP="00C766F5">
      <w:pPr>
        <w:adjustRightInd w:val="0"/>
        <w:snapToGrid w:val="0"/>
        <w:spacing w:line="288" w:lineRule="auto"/>
        <w:ind w:firstLineChars="200" w:firstLine="398"/>
        <w:jc w:val="left"/>
        <w:rPr>
          <w:rFonts w:cs="Times New Roman"/>
          <w:b/>
          <w:bCs/>
          <w:spacing w:val="-6"/>
          <w:sz w:val="21"/>
          <w:szCs w:val="21"/>
        </w:rPr>
      </w:pPr>
      <w:r w:rsidRPr="003637E0">
        <w:rPr>
          <w:rFonts w:cs="Times New Roman"/>
          <w:b/>
          <w:bCs/>
          <w:spacing w:val="-6"/>
          <w:sz w:val="21"/>
          <w:szCs w:val="21"/>
        </w:rPr>
        <w:t>3.支持科技创新</w:t>
      </w:r>
      <w:r w:rsidR="0069250A" w:rsidRPr="003637E0">
        <w:rPr>
          <w:rFonts w:cs="Times New Roman" w:hint="eastAsia"/>
          <w:b/>
          <w:bCs/>
          <w:spacing w:val="-6"/>
          <w:sz w:val="21"/>
          <w:szCs w:val="21"/>
        </w:rPr>
        <w:t>（不适用）</w:t>
      </w:r>
    </w:p>
    <w:p w14:paraId="11BED930"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优先推荐专精特新中小企业、创新产品参加政府采购活动。对省级以上主管部门认定的首台套产品，自纳入《省推广应用指导目录》起三年内参加政府采购活动，视同已具备相应销售业绩，业绩分为满分。</w:t>
      </w:r>
      <w:bookmarkStart w:id="41" w:name="_Hlk106875293"/>
    </w:p>
    <w:bookmarkEnd w:id="41"/>
    <w:p w14:paraId="619EAF59" w14:textId="77777777" w:rsidR="00C766F5" w:rsidRPr="003637E0" w:rsidRDefault="00C766F5" w:rsidP="00C766F5">
      <w:pPr>
        <w:adjustRightInd w:val="0"/>
        <w:snapToGrid w:val="0"/>
        <w:spacing w:line="288" w:lineRule="auto"/>
        <w:ind w:firstLineChars="200" w:firstLine="398"/>
        <w:jc w:val="left"/>
        <w:rPr>
          <w:rFonts w:cs="Times New Roman"/>
          <w:b/>
          <w:bCs/>
          <w:spacing w:val="-6"/>
          <w:sz w:val="21"/>
          <w:szCs w:val="21"/>
        </w:rPr>
      </w:pPr>
      <w:r w:rsidRPr="003637E0">
        <w:rPr>
          <w:rFonts w:cs="Times New Roman"/>
          <w:b/>
          <w:bCs/>
          <w:spacing w:val="-6"/>
          <w:sz w:val="21"/>
          <w:szCs w:val="21"/>
        </w:rPr>
        <w:t>4.支持中小企业发展</w:t>
      </w:r>
    </w:p>
    <w:p w14:paraId="1FB9C9EB"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583F505"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符合中小企业划分标准的个体工商户，在政府采购活动中视同中小企业。</w:t>
      </w:r>
    </w:p>
    <w:p w14:paraId="225B8095"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在政府采购活动中，供应商提供的货物、工程或者服务符合下列情形的，享受中小企业扶持政策：</w:t>
      </w:r>
    </w:p>
    <w:p w14:paraId="2B609DB6"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348F10D5"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在货物采购项目中，供应商提供的货物既有中小企业制造货物，也有大型企业制造货物的，不享受中小企业扶持政策。</w:t>
      </w:r>
    </w:p>
    <w:p w14:paraId="6F857A51"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以联合体形式参加政府采购活动，联合体各方均为中小企业的，联合体视同中小企业。其中，联合体各方均为小微企业的，联合体视同小微企业。</w:t>
      </w:r>
    </w:p>
    <w:p w14:paraId="4CEA8F2B"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u w:val="single"/>
        </w:rPr>
      </w:pPr>
      <w:r w:rsidRPr="003637E0">
        <w:rPr>
          <w:rFonts w:cs="Times New Roman"/>
          <w:spacing w:val="-6"/>
          <w:sz w:val="21"/>
          <w:szCs w:val="21"/>
          <w:u w:val="single"/>
        </w:rPr>
        <w:t>符合《关于促进残疾人就业政府采购政策的通知》（财库〔2017〕141号）规定的条件并提供《残疾人福利性单位声明函》的残疾人福利性单位视同小型、微型企业；</w:t>
      </w:r>
    </w:p>
    <w:p w14:paraId="5D834CD8"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u w:val="single"/>
        </w:rPr>
      </w:pPr>
      <w:r w:rsidRPr="003637E0">
        <w:rPr>
          <w:rFonts w:cs="Times New Roman"/>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1127EDB6"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3D72088"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spacing w:val="-6"/>
          <w:sz w:val="21"/>
          <w:szCs w:val="21"/>
        </w:rPr>
        <w:t>中小企业享受扶持政策获得政府采购合同的，小微企业不得将合同分包给大中型企业，中型企业不得将合同分包给大型企业。</w:t>
      </w:r>
      <w:bookmarkEnd w:id="40"/>
    </w:p>
    <w:p w14:paraId="2F07CAD6"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除财库</w:t>
      </w:r>
      <w:r w:rsidRPr="003637E0">
        <w:rPr>
          <w:rFonts w:cs="Times New Roman"/>
          <w:spacing w:val="-6"/>
          <w:sz w:val="21"/>
          <w:szCs w:val="21"/>
        </w:rPr>
        <w:t>《政府采购促进中小企业发展管理办法》</w:t>
      </w:r>
      <w:r w:rsidRPr="003637E0">
        <w:rPr>
          <w:rFonts w:cs="Times New Roman" w:hint="eastAsia"/>
          <w:spacing w:val="-6"/>
          <w:sz w:val="21"/>
          <w:szCs w:val="21"/>
        </w:rPr>
        <w:t>（财库〔</w:t>
      </w:r>
      <w:r w:rsidRPr="003637E0">
        <w:rPr>
          <w:rFonts w:cs="Times New Roman"/>
          <w:spacing w:val="-6"/>
          <w:sz w:val="21"/>
          <w:szCs w:val="21"/>
        </w:rPr>
        <w:t>2020〕46号</w:t>
      </w:r>
      <w:r w:rsidRPr="003637E0">
        <w:rPr>
          <w:rFonts w:cs="Times New Roman" w:hint="eastAsia"/>
          <w:spacing w:val="-6"/>
          <w:sz w:val="21"/>
          <w:szCs w:val="21"/>
        </w:rPr>
        <w:t>）、</w:t>
      </w:r>
      <w:r w:rsidRPr="003637E0">
        <w:rPr>
          <w:rFonts w:cs="Times New Roman"/>
          <w:spacing w:val="-6"/>
          <w:sz w:val="21"/>
          <w:szCs w:val="21"/>
        </w:rPr>
        <w:t>《关于促进残疾人就业政府采购政策的通知》（财库〔2017〕141号）</w:t>
      </w:r>
      <w:r w:rsidRPr="003637E0">
        <w:rPr>
          <w:rFonts w:cs="Times New Roman" w:hint="eastAsia"/>
          <w:spacing w:val="-6"/>
          <w:sz w:val="21"/>
          <w:szCs w:val="21"/>
        </w:rPr>
        <w:t>、</w:t>
      </w:r>
      <w:r w:rsidRPr="003637E0">
        <w:rPr>
          <w:rFonts w:cs="Times New Roman"/>
          <w:spacing w:val="-6"/>
          <w:sz w:val="21"/>
          <w:szCs w:val="21"/>
        </w:rPr>
        <w:t>《关于政府采购支持监狱企业发展有关问题的通知》（财库[2014]68号）规定企业类型以外的供应商不享受中小企业扶持政策</w:t>
      </w:r>
      <w:r w:rsidRPr="003637E0">
        <w:rPr>
          <w:rFonts w:cs="Times New Roman" w:hint="eastAsia"/>
          <w:spacing w:val="-6"/>
          <w:sz w:val="21"/>
          <w:szCs w:val="21"/>
        </w:rPr>
        <w:t>。</w:t>
      </w:r>
    </w:p>
    <w:p w14:paraId="58FD4DE1"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08A19E4A"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二、磋商文件</w:t>
      </w:r>
    </w:p>
    <w:p w14:paraId="3B421F6D"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（一）磋商文件的构成</w:t>
      </w:r>
    </w:p>
    <w:p w14:paraId="72BC6852"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本磋商文件由以下部分组成：</w:t>
      </w:r>
    </w:p>
    <w:p w14:paraId="40FAF5D2"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1.采购邀请</w:t>
      </w:r>
    </w:p>
    <w:p w14:paraId="76B53FA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2.采购需求</w:t>
      </w:r>
    </w:p>
    <w:p w14:paraId="22578C4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3.供应商须知</w:t>
      </w:r>
    </w:p>
    <w:p w14:paraId="13ADA35D"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4.评审方法和评审标准</w:t>
      </w:r>
    </w:p>
    <w:p w14:paraId="0760EE4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5.拟签订的合同文本</w:t>
      </w:r>
    </w:p>
    <w:p w14:paraId="2CA18B7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6.响应文件格式</w:t>
      </w:r>
    </w:p>
    <w:p w14:paraId="4C70D34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7.本项目磋商文件的澄清、答复、修改、补充的内容</w:t>
      </w:r>
    </w:p>
    <w:p w14:paraId="1F667D0D"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（二）供应商的风险</w:t>
      </w:r>
    </w:p>
    <w:p w14:paraId="39D813EB"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供应商没有按照磋商文件要求提供全部资料，或者供应商没有对磋商文件在各方面作出实质性响应是供应商的风险，并可能导致其响应被拒绝。</w:t>
      </w:r>
    </w:p>
    <w:p w14:paraId="3181010E"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（三）磋商文件的澄清与修改</w:t>
      </w:r>
    </w:p>
    <w:p w14:paraId="3D12320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1.提交首次响应文件截止之日前，采购人、采购代理机构可以对已发出的磋商文件进行必要的澄清或者修改，澄清或者修改的内容作为磋商文件的组成部分。</w:t>
      </w:r>
    </w:p>
    <w:p w14:paraId="7E161C5E"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314B3C9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2E5FF27A"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31E5FDB3"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4.磋商文件的澄清、答复、修改或补充都应该通过本采购代理机构以法定形式发布，采购人非通过本机构，不得擅自澄清、答复、修改或补充磋商文件。</w:t>
      </w:r>
    </w:p>
    <w:p w14:paraId="5F428B86"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16EF892C"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三、响应文件的编制</w:t>
      </w:r>
    </w:p>
    <w:p w14:paraId="7E6E0943"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（一）响应文件的组成</w:t>
      </w:r>
    </w:p>
    <w:p w14:paraId="5E665CF4" w14:textId="77777777"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响应文件（电子加密响应文件）由</w:t>
      </w:r>
      <w:r w:rsidRPr="003637E0">
        <w:rPr>
          <w:rFonts w:cs="Times New Roman" w:hint="eastAsia"/>
          <w:b/>
          <w:spacing w:val="-6"/>
          <w:sz w:val="21"/>
          <w:szCs w:val="21"/>
        </w:rPr>
        <w:t>资格文件、报价文件、商务和技术文件三部分</w:t>
      </w:r>
      <w:r w:rsidRPr="003637E0">
        <w:rPr>
          <w:rFonts w:cs="Times New Roman" w:hint="eastAsia"/>
          <w:bCs/>
          <w:spacing w:val="-6"/>
          <w:sz w:val="21"/>
          <w:szCs w:val="21"/>
        </w:rPr>
        <w:t>组成（格式详见磋商文件第六章）。供应商应将响应文件各部分</w:t>
      </w:r>
      <w:r w:rsidRPr="003637E0">
        <w:rPr>
          <w:rFonts w:cs="Times New Roman" w:hint="eastAsia"/>
          <w:b/>
          <w:spacing w:val="-6"/>
          <w:sz w:val="21"/>
          <w:szCs w:val="21"/>
        </w:rPr>
        <w:t>分别上传</w:t>
      </w:r>
      <w:r w:rsidRPr="003637E0">
        <w:rPr>
          <w:rFonts w:cs="Times New Roman" w:hint="eastAsia"/>
          <w:bCs/>
          <w:spacing w:val="-6"/>
          <w:sz w:val="21"/>
          <w:szCs w:val="21"/>
        </w:rPr>
        <w:t>至政府采购云平台指定位置。</w:t>
      </w:r>
    </w:p>
    <w:p w14:paraId="1808E22C" w14:textId="2FB2C584" w:rsidR="00C766F5" w:rsidRPr="003637E0" w:rsidRDefault="00C766F5" w:rsidP="00C766F5">
      <w:pPr>
        <w:adjustRightInd w:val="0"/>
        <w:snapToGrid w:val="0"/>
        <w:spacing w:line="288" w:lineRule="auto"/>
        <w:ind w:firstLineChars="200" w:firstLine="396"/>
        <w:jc w:val="left"/>
        <w:rPr>
          <w:rFonts w:cs="Times New Roman"/>
          <w:spacing w:val="-6"/>
          <w:sz w:val="21"/>
          <w:szCs w:val="21"/>
        </w:rPr>
      </w:pPr>
      <w:bookmarkStart w:id="42" w:name="_Hlk97039967"/>
      <w:r w:rsidRPr="003637E0">
        <w:rPr>
          <w:rFonts w:cs="Times New Roman" w:hint="eastAsia"/>
          <w:spacing w:val="-6"/>
          <w:sz w:val="21"/>
          <w:szCs w:val="21"/>
        </w:rPr>
        <w:t>响应文件组成：详见“第六章</w:t>
      </w:r>
      <w:r w:rsidRPr="003637E0">
        <w:rPr>
          <w:rFonts w:cs="Times New Roman"/>
          <w:spacing w:val="-6"/>
          <w:sz w:val="21"/>
          <w:szCs w:val="21"/>
        </w:rPr>
        <w:t xml:space="preserve">  </w:t>
      </w:r>
      <w:r w:rsidRPr="003637E0">
        <w:rPr>
          <w:rFonts w:cs="Times New Roman" w:hint="eastAsia"/>
          <w:spacing w:val="-6"/>
          <w:sz w:val="21"/>
          <w:szCs w:val="21"/>
        </w:rPr>
        <w:t>响应</w:t>
      </w:r>
      <w:r w:rsidRPr="003637E0">
        <w:rPr>
          <w:rFonts w:cs="Times New Roman"/>
          <w:spacing w:val="-6"/>
          <w:sz w:val="21"/>
          <w:szCs w:val="21"/>
        </w:rPr>
        <w:t>文件格式</w:t>
      </w:r>
      <w:r w:rsidRPr="003637E0">
        <w:rPr>
          <w:rFonts w:cs="Times New Roman" w:hint="eastAsia"/>
          <w:spacing w:val="-6"/>
          <w:sz w:val="21"/>
          <w:szCs w:val="21"/>
        </w:rPr>
        <w:t>”目录</w:t>
      </w:r>
    </w:p>
    <w:bookmarkEnd w:id="42"/>
    <w:p w14:paraId="27D96A2F"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（二）响应文件的签署和份数</w:t>
      </w:r>
    </w:p>
    <w:p w14:paraId="5ACB4964"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14:paraId="43CB63A2"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2.响应文件须由供应商在规定位置加盖公章</w:t>
      </w:r>
      <w:bookmarkStart w:id="43" w:name="_Hlk96329193"/>
      <w:r w:rsidRPr="003637E0">
        <w:rPr>
          <w:rFonts w:hint="eastAsia"/>
          <w:sz w:val="21"/>
          <w:szCs w:val="21"/>
        </w:rPr>
        <w:t>，供应商应写全称。</w:t>
      </w:r>
      <w:bookmarkEnd w:id="43"/>
    </w:p>
    <w:p w14:paraId="6CBA23AD" w14:textId="3A2726FE" w:rsidR="00C766F5" w:rsidRPr="003637E0" w:rsidRDefault="00BF2AEA" w:rsidP="00C766F5">
      <w:pPr>
        <w:adjustRightInd w:val="0"/>
        <w:snapToGrid w:val="0"/>
        <w:spacing w:line="288" w:lineRule="auto"/>
        <w:ind w:firstLineChars="200" w:firstLine="420"/>
        <w:rPr>
          <w:sz w:val="21"/>
          <w:szCs w:val="21"/>
        </w:rPr>
      </w:pPr>
      <w:r w:rsidRPr="003637E0">
        <w:rPr>
          <w:sz w:val="21"/>
          <w:szCs w:val="21"/>
        </w:rPr>
        <w:t>3.响应文件不得涂改，若有修改错漏处，须由供应商加盖公章，或者由供应商代表签名。响应文件因字迹潦草或表达不清所引起的后果由供应商负责。</w:t>
      </w:r>
    </w:p>
    <w:p w14:paraId="3BF79E48"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4.响应文件份数：</w:t>
      </w:r>
    </w:p>
    <w:p w14:paraId="25800281" w14:textId="0C6AB86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w:t>
      </w:r>
      <w:r w:rsidR="006F56B5" w:rsidRPr="003637E0">
        <w:rPr>
          <w:rFonts w:hint="eastAsia"/>
          <w:b/>
          <w:bCs/>
          <w:sz w:val="21"/>
          <w:szCs w:val="21"/>
        </w:rPr>
        <w:t>温瑶</w:t>
      </w:r>
      <w:r w:rsidRPr="003637E0">
        <w:rPr>
          <w:rFonts w:hint="eastAsia"/>
          <w:b/>
          <w:bCs/>
          <w:sz w:val="21"/>
          <w:szCs w:val="21"/>
        </w:rPr>
        <w:t>）收，电话：</w:t>
      </w:r>
      <w:r w:rsidR="006F56B5" w:rsidRPr="003637E0">
        <w:rPr>
          <w:rFonts w:hint="eastAsia"/>
          <w:b/>
          <w:bCs/>
          <w:sz w:val="21"/>
          <w:szCs w:val="21"/>
        </w:rPr>
        <w:t>0571-87666115</w:t>
      </w:r>
      <w:r w:rsidRPr="003637E0">
        <w:rPr>
          <w:rFonts w:hint="eastAsia"/>
          <w:b/>
          <w:bCs/>
          <w:sz w:val="21"/>
          <w:szCs w:val="21"/>
        </w:rPr>
        <w:t>，寄出后将（快递单号、项目名称、公司名称、联系方式等相关信息）发至：</w:t>
      </w:r>
      <w:r w:rsidR="00E90DC6" w:rsidRPr="003637E0">
        <w:rPr>
          <w:rFonts w:hint="eastAsia"/>
          <w:b/>
          <w:bCs/>
          <w:sz w:val="21"/>
          <w:szCs w:val="21"/>
        </w:rPr>
        <w:t>zb03@qszb.net</w:t>
      </w:r>
      <w:r w:rsidRPr="003637E0">
        <w:rPr>
          <w:rFonts w:hint="eastAsia"/>
          <w:b/>
          <w:bCs/>
          <w:sz w:val="21"/>
          <w:szCs w:val="21"/>
        </w:rPr>
        <w:t>，以便查收）。</w:t>
      </w:r>
    </w:p>
    <w:p w14:paraId="3AECDA3E"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特别说明：双休日和法定节假日不收件，供应商自行承担邮寄风险。</w:t>
      </w:r>
    </w:p>
    <w:p w14:paraId="2B7D4C06"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备注：</w:t>
      </w:r>
    </w:p>
    <w:p w14:paraId="00DA514F"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（三）响应文件的上传、递交、修改和撤回</w:t>
      </w:r>
    </w:p>
    <w:p w14:paraId="526DEFFB"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1.响应文件的上传、递交：</w:t>
      </w:r>
    </w:p>
    <w:p w14:paraId="5E9C576F"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（1）电子加密响应文件的上传：</w:t>
      </w:r>
    </w:p>
    <w:p w14:paraId="2ED32E2B"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▲a.供应商应在响应文件提交截止时间前将电子加密响应文件成功上传至政府采购云平台，否则响应无效；</w:t>
      </w:r>
    </w:p>
    <w:p w14:paraId="769EF03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b.电子加密响应文件成功上传后，供应商可自行打印响应文件接收回执。</w:t>
      </w:r>
    </w:p>
    <w:p w14:paraId="4A72BB4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（2）备份响应文件的密封包装、递交：</w:t>
      </w:r>
    </w:p>
    <w:p w14:paraId="2E87ADA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261E6445" w14:textId="764E207D"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b.备份响应文件应当密封包装并在包装上标注响应</w:t>
      </w:r>
      <w:r w:rsidRPr="003637E0">
        <w:rPr>
          <w:rFonts w:hint="eastAsia"/>
          <w:sz w:val="21"/>
          <w:szCs w:val="21"/>
          <w:u w:val="single"/>
        </w:rPr>
        <w:t>项目名称、</w:t>
      </w:r>
      <w:r w:rsidR="00982682" w:rsidRPr="003637E0">
        <w:rPr>
          <w:rFonts w:hint="eastAsia"/>
          <w:sz w:val="21"/>
          <w:szCs w:val="21"/>
          <w:u w:val="single"/>
        </w:rPr>
        <w:t>标项、</w:t>
      </w:r>
      <w:r w:rsidRPr="003637E0">
        <w:rPr>
          <w:rFonts w:hint="eastAsia"/>
          <w:sz w:val="21"/>
          <w:szCs w:val="21"/>
          <w:u w:val="single"/>
        </w:rPr>
        <w:t>供应商名称</w:t>
      </w:r>
      <w:r w:rsidRPr="003637E0">
        <w:rPr>
          <w:rFonts w:hint="eastAsia"/>
          <w:sz w:val="21"/>
          <w:szCs w:val="21"/>
        </w:rPr>
        <w:t>并加盖公章（非电子签章），供应商逾期送达或者未密封包装的备份响应文件采购代理机构将予以拒收；</w:t>
      </w:r>
    </w:p>
    <w:p w14:paraId="76F97B29" w14:textId="3C405A99"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▲c.通过政府采购云平台成功上传的电子加密响应文件已按时解密的，备份响应文件自动失效。</w:t>
      </w:r>
    </w:p>
    <w:p w14:paraId="5BF6DAC4" w14:textId="0BE08484" w:rsidR="00C766F5" w:rsidRPr="003637E0" w:rsidRDefault="00C766F5" w:rsidP="00120B93">
      <w:pPr>
        <w:adjustRightInd w:val="0"/>
        <w:snapToGrid w:val="0"/>
        <w:spacing w:line="288" w:lineRule="auto"/>
        <w:ind w:firstLineChars="200" w:firstLine="420"/>
        <w:rPr>
          <w:sz w:val="21"/>
          <w:szCs w:val="21"/>
        </w:rPr>
      </w:pPr>
      <w:r w:rsidRPr="003637E0">
        <w:rPr>
          <w:rFonts w:hint="eastAsia"/>
          <w:sz w:val="21"/>
          <w:szCs w:val="21"/>
        </w:rPr>
        <w:t>▲d.供应商仅递交备份响应文件而未将电子加密响应文件成功上传至政府采购云平台的，响应无效。</w:t>
      </w:r>
    </w:p>
    <w:p w14:paraId="2833693F"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575959C5"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3.</w:t>
      </w:r>
      <w:r w:rsidRPr="003637E0">
        <w:rPr>
          <w:rFonts w:hint="eastAsia"/>
          <w:sz w:val="21"/>
          <w:szCs w:val="21"/>
        </w:rPr>
        <w:t>供应商</w:t>
      </w:r>
      <w:r w:rsidRPr="003637E0">
        <w:rPr>
          <w:sz w:val="21"/>
          <w:szCs w:val="21"/>
        </w:rPr>
        <w:t>因未在线参加开标而导致电子加密</w:t>
      </w:r>
      <w:r w:rsidRPr="003637E0">
        <w:rPr>
          <w:rFonts w:hint="eastAsia"/>
          <w:sz w:val="21"/>
          <w:szCs w:val="21"/>
        </w:rPr>
        <w:t>响应</w:t>
      </w:r>
      <w:r w:rsidRPr="003637E0">
        <w:rPr>
          <w:sz w:val="21"/>
          <w:szCs w:val="21"/>
        </w:rPr>
        <w:t>文件无法按时解密等一切后果由</w:t>
      </w:r>
      <w:r w:rsidRPr="003637E0">
        <w:rPr>
          <w:rFonts w:hint="eastAsia"/>
          <w:sz w:val="21"/>
          <w:szCs w:val="21"/>
        </w:rPr>
        <w:t>供应商</w:t>
      </w:r>
      <w:r w:rsidRPr="003637E0">
        <w:rPr>
          <w:sz w:val="21"/>
          <w:szCs w:val="21"/>
        </w:rPr>
        <w:t>自行承担。</w:t>
      </w:r>
    </w:p>
    <w:p w14:paraId="19D5CA23"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4.</w:t>
      </w:r>
      <w:r w:rsidRPr="003637E0">
        <w:rPr>
          <w:rFonts w:hint="eastAsia"/>
          <w:sz w:val="21"/>
          <w:szCs w:val="21"/>
        </w:rPr>
        <w:t>供应商</w:t>
      </w:r>
      <w:r w:rsidRPr="003637E0">
        <w:rPr>
          <w:sz w:val="21"/>
          <w:szCs w:val="21"/>
        </w:rPr>
        <w:t>应按照</w:t>
      </w:r>
      <w:r w:rsidRPr="003637E0">
        <w:rPr>
          <w:rFonts w:hint="eastAsia"/>
          <w:sz w:val="21"/>
          <w:szCs w:val="21"/>
        </w:rPr>
        <w:t>磋商</w:t>
      </w:r>
      <w:r w:rsidRPr="003637E0">
        <w:rPr>
          <w:sz w:val="21"/>
          <w:szCs w:val="21"/>
        </w:rPr>
        <w:t>文件和政府采购云平台的要求，根据</w:t>
      </w:r>
      <w:r w:rsidRPr="003637E0">
        <w:rPr>
          <w:rFonts w:hint="eastAsia"/>
          <w:sz w:val="21"/>
          <w:szCs w:val="21"/>
        </w:rPr>
        <w:t>响应</w:t>
      </w:r>
      <w:r w:rsidRPr="003637E0">
        <w:rPr>
          <w:sz w:val="21"/>
          <w:szCs w:val="21"/>
        </w:rPr>
        <w:t>文件的组成规定的内容及顺序通过政采云电子交易客户端（政采云响应客户端）编制加密</w:t>
      </w:r>
      <w:r w:rsidRPr="003637E0">
        <w:rPr>
          <w:rFonts w:hint="eastAsia"/>
          <w:sz w:val="21"/>
          <w:szCs w:val="21"/>
        </w:rPr>
        <w:t>响应</w:t>
      </w:r>
      <w:r w:rsidRPr="003637E0">
        <w:rPr>
          <w:sz w:val="21"/>
          <w:szCs w:val="21"/>
        </w:rPr>
        <w:t>文件。</w:t>
      </w:r>
    </w:p>
    <w:p w14:paraId="39B865F3"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备注：</w:t>
      </w:r>
    </w:p>
    <w:p w14:paraId="722BEED2"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供应商可通过浙江省“电子交易/不见面开评标”学习专题提前进行专题学习，熟悉操作，避免影响采购活动（https://edu.zcygov.cn/luban/e-biding）。</w:t>
      </w:r>
    </w:p>
    <w:p w14:paraId="1A75DC70"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（四）响应文件的语言及计量</w:t>
      </w:r>
    </w:p>
    <w:p w14:paraId="369668C3"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响应文件以及供应商与采购人或采购代理机构就有关磋商响应事宜的所有来往函电，均应以中文汉</w:t>
      </w:r>
      <w:r w:rsidRPr="003637E0">
        <w:rPr>
          <w:rFonts w:hint="eastAsia"/>
          <w:sz w:val="21"/>
          <w:szCs w:val="21"/>
        </w:rPr>
        <w:lastRenderedPageBreak/>
        <w:t>语书写。除签名、盖章、专用名称等特殊情形外，以中文汉语以外的文字表述的响应文件视同未提供（有中文汉语说明的除外）。</w:t>
      </w:r>
    </w:p>
    <w:p w14:paraId="433DE3E5"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（五）磋商报价</w:t>
      </w:r>
    </w:p>
    <w:p w14:paraId="385CA6FA"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1.报价应按磋商文件要求的格式编制、填写报价内容（可自行增行），未按磋商文件要求编制、填写的响应文件可能被拒绝；</w:t>
      </w:r>
    </w:p>
    <w:p w14:paraId="557E960B"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2.本次磋商采用人民币报价；</w:t>
      </w:r>
    </w:p>
    <w:p w14:paraId="744EF9F0" w14:textId="77777777" w:rsidR="00C766F5" w:rsidRPr="003637E0" w:rsidRDefault="00C766F5" w:rsidP="00C766F5">
      <w:pPr>
        <w:adjustRightInd w:val="0"/>
        <w:snapToGrid w:val="0"/>
        <w:spacing w:line="288" w:lineRule="auto"/>
        <w:ind w:firstLineChars="200" w:firstLine="420"/>
        <w:rPr>
          <w:sz w:val="21"/>
          <w:szCs w:val="21"/>
        </w:rPr>
      </w:pPr>
      <w:r w:rsidRPr="003637E0">
        <w:rPr>
          <w:sz w:val="21"/>
          <w:szCs w:val="21"/>
        </w:rPr>
        <w:t>3.最后磋商报价是履行合同的最终价格，</w:t>
      </w:r>
      <w:r w:rsidRPr="003637E0">
        <w:rPr>
          <w:rFonts w:hint="eastAsia"/>
          <w:sz w:val="21"/>
          <w:szCs w:val="21"/>
        </w:rPr>
        <w:t>有关本项目实施所涉及的一切费用均计入报价</w:t>
      </w:r>
      <w:r w:rsidRPr="003637E0">
        <w:rPr>
          <w:sz w:val="21"/>
          <w:szCs w:val="21"/>
        </w:rPr>
        <w:t>。</w:t>
      </w:r>
    </w:p>
    <w:p w14:paraId="14D75324" w14:textId="443AE4EF" w:rsidR="00C766F5" w:rsidRPr="003637E0" w:rsidRDefault="00DE0C5F" w:rsidP="00C766F5">
      <w:pPr>
        <w:adjustRightInd w:val="0"/>
        <w:snapToGrid w:val="0"/>
        <w:spacing w:line="288" w:lineRule="auto"/>
        <w:ind w:firstLineChars="200" w:firstLine="420"/>
        <w:jc w:val="left"/>
        <w:rPr>
          <w:rFonts w:cs="Times New Roman"/>
          <w:sz w:val="21"/>
          <w:szCs w:val="21"/>
        </w:rPr>
      </w:pPr>
      <w:r w:rsidRPr="003637E0">
        <w:rPr>
          <w:rFonts w:hint="eastAsia"/>
          <w:sz w:val="21"/>
          <w:szCs w:val="21"/>
        </w:rPr>
        <w:t>▲</w:t>
      </w:r>
      <w:r w:rsidRPr="003637E0">
        <w:rPr>
          <w:sz w:val="21"/>
          <w:szCs w:val="21"/>
        </w:rPr>
        <w:t>4.采购人将以合同形式有偿取得货物或服务，不接受供应商给予的赠品、回扣或者与采购无关的其他商品、服务，不得出现“0元”“免费赠送”等形式的无偿报价，否则视为响应文件含有采购人不能接受的附加条件的，响应无效。</w:t>
      </w:r>
    </w:p>
    <w:p w14:paraId="239D55BC"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（六）响应有效期</w:t>
      </w:r>
    </w:p>
    <w:p w14:paraId="65EED5FA"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▲从提交响应文件的截止之日起90天。在原响应有效期满之前，如果出现特殊情况，采购人或采购代理机构以书面形式通知供应商延长响应有效期。</w:t>
      </w:r>
    </w:p>
    <w:p w14:paraId="1693B901" w14:textId="77777777" w:rsidR="00C766F5" w:rsidRPr="003637E0" w:rsidRDefault="00C766F5" w:rsidP="00C766F5">
      <w:pPr>
        <w:widowControl/>
        <w:adjustRightInd w:val="0"/>
        <w:snapToGrid w:val="0"/>
        <w:spacing w:line="288" w:lineRule="auto"/>
        <w:jc w:val="left"/>
        <w:rPr>
          <w:b/>
          <w:bCs/>
          <w:sz w:val="21"/>
          <w:szCs w:val="21"/>
        </w:rPr>
      </w:pPr>
      <w:r w:rsidRPr="003637E0">
        <w:rPr>
          <w:b/>
          <w:bCs/>
          <w:sz w:val="21"/>
          <w:szCs w:val="21"/>
        </w:rPr>
        <w:br w:type="page"/>
      </w:r>
    </w:p>
    <w:p w14:paraId="3C2D2565"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四、响应无效的情形</w:t>
      </w:r>
    </w:p>
    <w:p w14:paraId="2B0058DA" w14:textId="77777777" w:rsidR="00C766F5" w:rsidRPr="003637E0" w:rsidRDefault="00C766F5" w:rsidP="00C766F5">
      <w:pPr>
        <w:adjustRightInd w:val="0"/>
        <w:snapToGrid w:val="0"/>
        <w:spacing w:line="288" w:lineRule="auto"/>
        <w:ind w:firstLineChars="200" w:firstLine="420"/>
        <w:rPr>
          <w:sz w:val="21"/>
          <w:szCs w:val="21"/>
        </w:rPr>
      </w:pPr>
      <w:bookmarkStart w:id="44" w:name="_Hlk97039899"/>
      <w:r w:rsidRPr="003637E0">
        <w:rPr>
          <w:rFonts w:hint="eastAsia"/>
          <w:sz w:val="21"/>
          <w:szCs w:val="21"/>
        </w:rPr>
        <w:t>未响应磋商文件“▲”标记条款要求的，响应无效。</w:t>
      </w:r>
    </w:p>
    <w:bookmarkEnd w:id="44"/>
    <w:p w14:paraId="475D6FC6"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1.在资格审查时，如发现下列情形之一的，响应文件将被视为无效：</w:t>
      </w:r>
    </w:p>
    <w:p w14:paraId="6695CAD4" w14:textId="4BD526C8"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（1）资格证明材料不全的，或者不符合磋商文件要求；</w:t>
      </w:r>
    </w:p>
    <w:p w14:paraId="1B93274C" w14:textId="4B3DB38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2</w:t>
      </w:r>
      <w:r w:rsidRPr="003637E0">
        <w:rPr>
          <w:rFonts w:hint="eastAsia"/>
          <w:sz w:val="21"/>
          <w:szCs w:val="21"/>
        </w:rPr>
        <w:t>）供应商不具备磋商文件中规定的资格要求；</w:t>
      </w:r>
    </w:p>
    <w:p w14:paraId="775740E2" w14:textId="191D18F6" w:rsidR="00C766F5" w:rsidRPr="003637E0" w:rsidRDefault="00C766F5" w:rsidP="00C766F5">
      <w:pPr>
        <w:adjustRightInd w:val="0"/>
        <w:snapToGrid w:val="0"/>
        <w:spacing w:line="288" w:lineRule="auto"/>
        <w:ind w:firstLineChars="200" w:firstLine="420"/>
        <w:rPr>
          <w:sz w:val="21"/>
          <w:szCs w:val="21"/>
        </w:rPr>
      </w:pPr>
      <w:bookmarkStart w:id="45" w:name="_Hlk97039841"/>
      <w:r w:rsidRPr="003637E0">
        <w:rPr>
          <w:rFonts w:hint="eastAsia"/>
          <w:sz w:val="21"/>
          <w:szCs w:val="21"/>
        </w:rPr>
        <w:t>（3）资格文件未按要求签署、盖章。</w:t>
      </w:r>
    </w:p>
    <w:p w14:paraId="7AB7DF47" w14:textId="0C5363D2" w:rsidR="00325E65" w:rsidRPr="003637E0" w:rsidRDefault="00325E65" w:rsidP="00C766F5">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bookmarkEnd w:id="45"/>
    <w:p w14:paraId="696119BB"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2.在符合性审查、商务和技术评审时，如发现下列情形之一的，响应文件将被视为无效：</w:t>
      </w:r>
    </w:p>
    <w:p w14:paraId="4D25100C" w14:textId="7993DC73"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（1）商务和技术文件未按要求签署、盖章；</w:t>
      </w:r>
    </w:p>
    <w:p w14:paraId="5B461955" w14:textId="77777777" w:rsidR="00E70D67" w:rsidRPr="003637E0" w:rsidRDefault="00E70D67" w:rsidP="00E70D67">
      <w:pPr>
        <w:adjustRightInd w:val="0"/>
        <w:snapToGrid w:val="0"/>
        <w:spacing w:line="288" w:lineRule="auto"/>
        <w:ind w:firstLineChars="200" w:firstLine="420"/>
        <w:jc w:val="left"/>
        <w:rPr>
          <w:sz w:val="21"/>
          <w:szCs w:val="21"/>
        </w:rPr>
      </w:pPr>
      <w:r w:rsidRPr="003637E0">
        <w:rPr>
          <w:rFonts w:hint="eastAsia"/>
          <w:sz w:val="21"/>
          <w:szCs w:val="21"/>
        </w:rPr>
        <w:t>（</w:t>
      </w:r>
      <w:r w:rsidRPr="003637E0">
        <w:rPr>
          <w:sz w:val="21"/>
          <w:szCs w:val="21"/>
        </w:rPr>
        <w:t>2）未提供或未按要求提供响应函、授权委托书；</w:t>
      </w:r>
    </w:p>
    <w:p w14:paraId="7A677A88" w14:textId="387D3312" w:rsidR="00C766F5" w:rsidRPr="003637E0" w:rsidRDefault="00E70D67" w:rsidP="00E70D67">
      <w:pPr>
        <w:adjustRightInd w:val="0"/>
        <w:snapToGrid w:val="0"/>
        <w:spacing w:line="288" w:lineRule="auto"/>
        <w:ind w:firstLineChars="200" w:firstLine="420"/>
        <w:jc w:val="left"/>
        <w:rPr>
          <w:sz w:val="21"/>
          <w:szCs w:val="21"/>
        </w:rPr>
      </w:pPr>
      <w:r w:rsidRPr="003637E0">
        <w:rPr>
          <w:rFonts w:hint="eastAsia"/>
          <w:sz w:val="21"/>
          <w:szCs w:val="21"/>
        </w:rPr>
        <w:t>（</w:t>
      </w:r>
      <w:r w:rsidRPr="003637E0">
        <w:rPr>
          <w:sz w:val="21"/>
          <w:szCs w:val="21"/>
        </w:rPr>
        <w:t>3）委托授权代表参加</w:t>
      </w:r>
      <w:r w:rsidR="007D5140" w:rsidRPr="003637E0">
        <w:rPr>
          <w:rFonts w:hint="eastAsia"/>
          <w:sz w:val="21"/>
          <w:szCs w:val="21"/>
        </w:rPr>
        <w:t>采购活动</w:t>
      </w:r>
      <w:r w:rsidRPr="003637E0">
        <w:rPr>
          <w:sz w:val="21"/>
          <w:szCs w:val="21"/>
        </w:rPr>
        <w:t>但未提供符合要求的授权代表社保缴纳证明；</w:t>
      </w:r>
    </w:p>
    <w:p w14:paraId="6ED4BD46" w14:textId="361D06CB"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（4）未提供或未如实提供采购需求偏离表；</w:t>
      </w:r>
    </w:p>
    <w:p w14:paraId="726E08A8" w14:textId="77777777"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（5）明显不符合磋商文件要求，</w:t>
      </w:r>
      <w:r w:rsidRPr="003637E0">
        <w:rPr>
          <w:rFonts w:hint="eastAsia"/>
          <w:spacing w:val="-6"/>
          <w:sz w:val="21"/>
          <w:szCs w:val="21"/>
        </w:rPr>
        <w:t>或</w:t>
      </w:r>
      <w:r w:rsidRPr="003637E0">
        <w:rPr>
          <w:rFonts w:hint="eastAsia"/>
          <w:sz w:val="21"/>
          <w:szCs w:val="21"/>
        </w:rPr>
        <w:t>负偏离达到规定数目的，</w:t>
      </w:r>
      <w:r w:rsidRPr="003637E0">
        <w:rPr>
          <w:rFonts w:hint="eastAsia"/>
          <w:spacing w:val="-6"/>
          <w:sz w:val="21"/>
          <w:szCs w:val="21"/>
        </w:rPr>
        <w:t>视为采购人不能接受的附加条件；</w:t>
      </w:r>
    </w:p>
    <w:p w14:paraId="024F1A55" w14:textId="129A57A4"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w:t>
      </w:r>
      <w:r w:rsidRPr="003637E0">
        <w:rPr>
          <w:sz w:val="21"/>
          <w:szCs w:val="21"/>
        </w:rPr>
        <w:t>6</w:t>
      </w:r>
      <w:r w:rsidRPr="003637E0">
        <w:rPr>
          <w:rFonts w:hint="eastAsia"/>
          <w:sz w:val="21"/>
          <w:szCs w:val="21"/>
        </w:rPr>
        <w:t>）响应技术方案不明确，存在一个或一个以上备选（替代）响应方案；</w:t>
      </w:r>
    </w:p>
    <w:p w14:paraId="2FB1E7C0" w14:textId="4620E367"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w:t>
      </w:r>
      <w:r w:rsidRPr="003637E0">
        <w:rPr>
          <w:sz w:val="21"/>
          <w:szCs w:val="21"/>
        </w:rPr>
        <w:t>7</w:t>
      </w:r>
      <w:r w:rsidRPr="003637E0">
        <w:rPr>
          <w:rFonts w:hint="eastAsia"/>
          <w:sz w:val="21"/>
          <w:szCs w:val="21"/>
        </w:rPr>
        <w:t>）响应文件含有采购人不能接受的附加条件；</w:t>
      </w:r>
    </w:p>
    <w:p w14:paraId="5714856C" w14:textId="77777777"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w:t>
      </w:r>
      <w:r w:rsidRPr="003637E0">
        <w:rPr>
          <w:sz w:val="21"/>
          <w:szCs w:val="21"/>
        </w:rPr>
        <w:t>8</w:t>
      </w:r>
      <w:r w:rsidRPr="003637E0">
        <w:rPr>
          <w:rFonts w:hint="eastAsia"/>
          <w:sz w:val="21"/>
          <w:szCs w:val="21"/>
        </w:rPr>
        <w:t>）法律、法规和磋商文件规定的其他无效情形。</w:t>
      </w:r>
    </w:p>
    <w:p w14:paraId="494F5474" w14:textId="77777777" w:rsidR="00C766F5" w:rsidRPr="003637E0" w:rsidRDefault="00C766F5" w:rsidP="00C766F5">
      <w:pPr>
        <w:adjustRightInd w:val="0"/>
        <w:snapToGrid w:val="0"/>
        <w:spacing w:line="288" w:lineRule="auto"/>
        <w:ind w:firstLineChars="200" w:firstLine="422"/>
        <w:jc w:val="left"/>
        <w:rPr>
          <w:b/>
          <w:bCs/>
          <w:sz w:val="21"/>
          <w:szCs w:val="21"/>
        </w:rPr>
      </w:pPr>
      <w:r w:rsidRPr="003637E0">
        <w:rPr>
          <w:rFonts w:hint="eastAsia"/>
          <w:b/>
          <w:bCs/>
          <w:sz w:val="21"/>
          <w:szCs w:val="21"/>
        </w:rPr>
        <w:t>3.在报价评审时，如发现下列情形之一的，响应文件将被视为无效：</w:t>
      </w:r>
    </w:p>
    <w:p w14:paraId="0367C647" w14:textId="76C0C26D"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（1）最后报价超过磋商文件中规定的预算金额或最高限价；</w:t>
      </w:r>
    </w:p>
    <w:p w14:paraId="3F2E46FE" w14:textId="5BEFD1E6"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（2）最后报价具有选择性。</w:t>
      </w:r>
    </w:p>
    <w:p w14:paraId="6D6656C3" w14:textId="77777777" w:rsidR="00C766F5" w:rsidRPr="003637E0" w:rsidRDefault="00C766F5" w:rsidP="00C766F5">
      <w:pPr>
        <w:widowControl/>
        <w:adjustRightInd w:val="0"/>
        <w:snapToGrid w:val="0"/>
        <w:spacing w:line="288" w:lineRule="auto"/>
        <w:ind w:firstLineChars="200" w:firstLine="396"/>
        <w:jc w:val="left"/>
        <w:rPr>
          <w:rFonts w:cs="Times New Roman"/>
          <w:spacing w:val="-6"/>
          <w:sz w:val="21"/>
          <w:szCs w:val="21"/>
        </w:rPr>
      </w:pPr>
      <w:r w:rsidRPr="003637E0">
        <w:rPr>
          <w:rFonts w:cs="Times New Roman" w:hint="eastAsia"/>
          <w:spacing w:val="-6"/>
          <w:sz w:val="21"/>
          <w:szCs w:val="21"/>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0A1B648A"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4.有下列情形之一的，视为供应商串通，其响应无效：</w:t>
      </w:r>
    </w:p>
    <w:p w14:paraId="57ECB29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（1）不同供应商的响应文件由同一单位或者个人编制；</w:t>
      </w:r>
    </w:p>
    <w:p w14:paraId="2E8CF88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（2）不同供应商委托同一单位或者个人办理磋商事宜；</w:t>
      </w:r>
    </w:p>
    <w:p w14:paraId="7126C4BB"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（3）不同供应商的响应文件载明的项目管理成员或者联系人员为同一人；</w:t>
      </w:r>
    </w:p>
    <w:p w14:paraId="77561F89"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（4）不同供应商的响应文件异常一致或者最后报价呈规律性差异；</w:t>
      </w:r>
    </w:p>
    <w:p w14:paraId="3E04B04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（5）不同供应商的响应文件相互混装。</w:t>
      </w:r>
    </w:p>
    <w:p w14:paraId="54EC323E"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04505E2D"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五、响应文件开启</w:t>
      </w:r>
    </w:p>
    <w:p w14:paraId="1A399C2C" w14:textId="77777777" w:rsidR="00C766F5" w:rsidRPr="003637E0" w:rsidRDefault="00C766F5" w:rsidP="00C766F5">
      <w:pPr>
        <w:autoSpaceDE w:val="0"/>
        <w:autoSpaceDN w:val="0"/>
        <w:adjustRightInd w:val="0"/>
        <w:snapToGrid w:val="0"/>
        <w:spacing w:line="288" w:lineRule="auto"/>
        <w:ind w:firstLineChars="201" w:firstLine="422"/>
        <w:rPr>
          <w:rFonts w:cs="仿宋_GB2312"/>
          <w:kern w:val="0"/>
          <w:sz w:val="21"/>
          <w:szCs w:val="21"/>
        </w:rPr>
      </w:pPr>
      <w:r w:rsidRPr="003637E0">
        <w:rPr>
          <w:rFonts w:cs="仿宋_GB2312"/>
          <w:kern w:val="0"/>
          <w:sz w:val="21"/>
          <w:szCs w:val="21"/>
        </w:rPr>
        <w:t>采购</w:t>
      </w:r>
      <w:r w:rsidRPr="003637E0">
        <w:rPr>
          <w:rFonts w:cs="仿宋_GB2312" w:hint="eastAsia"/>
          <w:kern w:val="0"/>
          <w:sz w:val="21"/>
          <w:szCs w:val="21"/>
        </w:rPr>
        <w:t>代理</w:t>
      </w:r>
      <w:r w:rsidRPr="003637E0">
        <w:rPr>
          <w:rFonts w:cs="仿宋_GB2312"/>
          <w:kern w:val="0"/>
          <w:sz w:val="21"/>
          <w:szCs w:val="21"/>
        </w:rPr>
        <w:t>机构按照磋商文件规定的时间通过电子交易平台组织开启，所有供应商均应当准时在线参加。供应商不足3家的，不得开启。</w:t>
      </w:r>
    </w:p>
    <w:p w14:paraId="2F2903D3" w14:textId="77777777" w:rsidR="00C766F5" w:rsidRPr="003637E0" w:rsidRDefault="00C766F5" w:rsidP="00C766F5">
      <w:pPr>
        <w:autoSpaceDE w:val="0"/>
        <w:autoSpaceDN w:val="0"/>
        <w:adjustRightInd w:val="0"/>
        <w:snapToGrid w:val="0"/>
        <w:spacing w:line="288" w:lineRule="auto"/>
        <w:ind w:firstLineChars="201" w:firstLine="422"/>
        <w:rPr>
          <w:rFonts w:cs="仿宋_GB2312"/>
          <w:kern w:val="0"/>
          <w:sz w:val="21"/>
          <w:szCs w:val="21"/>
        </w:rPr>
      </w:pPr>
      <w:r w:rsidRPr="003637E0">
        <w:rPr>
          <w:rFonts w:cs="仿宋_GB2312"/>
          <w:kern w:val="0"/>
          <w:sz w:val="21"/>
          <w:szCs w:val="21"/>
        </w:rPr>
        <w:t>开启时，电子交易平台按开启时间自动提取所有响应文件。</w:t>
      </w:r>
      <w:r w:rsidRPr="003637E0">
        <w:rPr>
          <w:rFonts w:cs="仿宋_GB2312" w:hint="eastAsia"/>
          <w:kern w:val="0"/>
          <w:sz w:val="21"/>
          <w:szCs w:val="21"/>
        </w:rPr>
        <w:t>采购人或代理</w:t>
      </w:r>
      <w:r w:rsidRPr="003637E0">
        <w:rPr>
          <w:rFonts w:cs="仿宋_GB2312"/>
          <w:kern w:val="0"/>
          <w:sz w:val="21"/>
          <w:szCs w:val="21"/>
        </w:rPr>
        <w:t>机构依托电子交易平台发起开始解密指令，供应商按照平台提示和磋商文件的规定在半小时内完成在线解密。</w:t>
      </w:r>
    </w:p>
    <w:p w14:paraId="53848633" w14:textId="77777777" w:rsidR="00C766F5" w:rsidRPr="003637E0" w:rsidRDefault="00C766F5" w:rsidP="00C766F5">
      <w:pPr>
        <w:adjustRightInd w:val="0"/>
        <w:snapToGrid w:val="0"/>
        <w:spacing w:line="288" w:lineRule="auto"/>
        <w:ind w:firstLineChars="200" w:firstLine="422"/>
        <w:rPr>
          <w:rFonts w:cs="仿宋_GB2312"/>
          <w:b/>
          <w:sz w:val="21"/>
          <w:szCs w:val="21"/>
        </w:rPr>
      </w:pPr>
      <w:r w:rsidRPr="003637E0">
        <w:rPr>
          <w:rFonts w:cs="仿宋_GB2312" w:hint="eastAsia"/>
          <w:b/>
          <w:sz w:val="21"/>
          <w:szCs w:val="21"/>
        </w:rPr>
        <w:t>响应文件未按时解密，供应商提供了备份响应文件的，以备份响应文件作为依据，否则视为响应文件撤回。响应文件已按时解密的，备份响应文件自动失效。</w:t>
      </w:r>
    </w:p>
    <w:p w14:paraId="1E1D367C" w14:textId="77777777" w:rsidR="00C766F5" w:rsidRPr="003637E0" w:rsidRDefault="00C766F5" w:rsidP="00C766F5">
      <w:pPr>
        <w:adjustRightInd w:val="0"/>
        <w:snapToGrid w:val="0"/>
        <w:spacing w:line="288" w:lineRule="auto"/>
        <w:ind w:firstLineChars="200" w:firstLine="398"/>
        <w:rPr>
          <w:rFonts w:cs="Times New Roman"/>
          <w:b/>
          <w:bCs/>
          <w:spacing w:val="-6"/>
          <w:sz w:val="21"/>
          <w:szCs w:val="21"/>
        </w:rPr>
      </w:pPr>
    </w:p>
    <w:p w14:paraId="61BFF25C" w14:textId="77777777" w:rsidR="00C766F5" w:rsidRPr="003637E0" w:rsidRDefault="00C766F5" w:rsidP="00C766F5">
      <w:pPr>
        <w:adjustRightInd w:val="0"/>
        <w:snapToGrid w:val="0"/>
        <w:spacing w:line="288" w:lineRule="auto"/>
        <w:ind w:firstLineChars="200" w:firstLine="398"/>
        <w:rPr>
          <w:rFonts w:cs="Times New Roman"/>
          <w:b/>
          <w:bCs/>
          <w:spacing w:val="-6"/>
          <w:sz w:val="21"/>
          <w:szCs w:val="21"/>
        </w:rPr>
      </w:pPr>
      <w:r w:rsidRPr="003637E0">
        <w:rPr>
          <w:rFonts w:cs="Times New Roman" w:hint="eastAsia"/>
          <w:b/>
          <w:bCs/>
          <w:spacing w:val="-6"/>
          <w:sz w:val="21"/>
          <w:szCs w:val="21"/>
        </w:rPr>
        <w:t>特别说明：如遇政府采购云平台电子化开启或评审程序调整的，按调整后程序执行。</w:t>
      </w:r>
    </w:p>
    <w:p w14:paraId="1BC19FEC"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6E20D4CF"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lastRenderedPageBreak/>
        <w:t>六、评审程序</w:t>
      </w:r>
    </w:p>
    <w:p w14:paraId="7C90EC40" w14:textId="77777777" w:rsidR="00C766F5" w:rsidRPr="003637E0" w:rsidRDefault="00C766F5" w:rsidP="00C766F5">
      <w:pPr>
        <w:adjustRightInd w:val="0"/>
        <w:snapToGrid w:val="0"/>
        <w:spacing w:line="288" w:lineRule="auto"/>
        <w:ind w:firstLineChars="200" w:firstLine="420"/>
        <w:rPr>
          <w:kern w:val="0"/>
          <w:sz w:val="21"/>
          <w:szCs w:val="21"/>
        </w:rPr>
      </w:pPr>
      <w:r w:rsidRPr="003637E0">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C4588C" w14:textId="77777777" w:rsidR="00C766F5" w:rsidRPr="003637E0" w:rsidRDefault="00C766F5" w:rsidP="00C766F5">
      <w:pPr>
        <w:adjustRightInd w:val="0"/>
        <w:snapToGrid w:val="0"/>
        <w:spacing w:line="288" w:lineRule="auto"/>
        <w:ind w:firstLineChars="200" w:firstLine="420"/>
        <w:rPr>
          <w:kern w:val="0"/>
          <w:sz w:val="21"/>
          <w:szCs w:val="21"/>
        </w:rPr>
      </w:pPr>
      <w:r w:rsidRPr="003637E0">
        <w:rPr>
          <w:rFonts w:hint="eastAsia"/>
          <w:kern w:val="0"/>
          <w:sz w:val="21"/>
          <w:szCs w:val="21"/>
        </w:rPr>
        <w:t>磋商文件内容违反国家有关强制性规定的，磋商小组应当停止评审并向采购人或者采购代理机构说明情况。</w:t>
      </w:r>
    </w:p>
    <w:p w14:paraId="2D85D218" w14:textId="77777777" w:rsidR="00C766F5" w:rsidRPr="003637E0" w:rsidRDefault="00C766F5" w:rsidP="00C766F5">
      <w:pPr>
        <w:widowControl/>
        <w:adjustRightInd w:val="0"/>
        <w:snapToGrid w:val="0"/>
        <w:spacing w:line="288" w:lineRule="auto"/>
        <w:ind w:firstLineChars="201" w:firstLine="424"/>
        <w:jc w:val="left"/>
        <w:rPr>
          <w:rFonts w:cs="仿宋_GB2312"/>
          <w:b/>
          <w:sz w:val="21"/>
          <w:szCs w:val="21"/>
        </w:rPr>
      </w:pPr>
      <w:r w:rsidRPr="003637E0">
        <w:rPr>
          <w:rFonts w:cs="仿宋_GB2312" w:hint="eastAsia"/>
          <w:b/>
          <w:sz w:val="21"/>
          <w:szCs w:val="21"/>
        </w:rPr>
        <w:t>（一）</w:t>
      </w:r>
      <w:r w:rsidRPr="003637E0">
        <w:rPr>
          <w:rFonts w:cs="仿宋_GB2312"/>
          <w:b/>
          <w:sz w:val="21"/>
          <w:szCs w:val="21"/>
        </w:rPr>
        <w:t>资格审查</w:t>
      </w:r>
    </w:p>
    <w:p w14:paraId="01D9B764" w14:textId="77777777" w:rsidR="00C766F5" w:rsidRPr="003637E0" w:rsidRDefault="00C766F5" w:rsidP="00C766F5">
      <w:pPr>
        <w:adjustRightInd w:val="0"/>
        <w:snapToGrid w:val="0"/>
        <w:spacing w:line="288" w:lineRule="auto"/>
        <w:ind w:firstLineChars="201" w:firstLine="422"/>
        <w:rPr>
          <w:rFonts w:cs="仿宋_GB2312"/>
          <w:sz w:val="21"/>
          <w:szCs w:val="21"/>
        </w:rPr>
      </w:pPr>
      <w:r w:rsidRPr="003637E0">
        <w:rPr>
          <w:rFonts w:cs="Arial"/>
          <w:kern w:val="0"/>
          <w:sz w:val="21"/>
          <w:szCs w:val="21"/>
        </w:rPr>
        <w:t>开启后，</w:t>
      </w:r>
      <w:r w:rsidRPr="003637E0">
        <w:rPr>
          <w:rFonts w:cs="仿宋_GB2312" w:hint="eastAsia"/>
          <w:sz w:val="21"/>
          <w:szCs w:val="21"/>
        </w:rPr>
        <w:t>磋商小组依据法律法规和磋商文件的规定，对供应商的资格条件进行审查。</w:t>
      </w:r>
    </w:p>
    <w:p w14:paraId="185D348C" w14:textId="77777777" w:rsidR="00C766F5" w:rsidRPr="003637E0" w:rsidRDefault="00C766F5" w:rsidP="00C766F5">
      <w:pPr>
        <w:adjustRightInd w:val="0"/>
        <w:snapToGrid w:val="0"/>
        <w:spacing w:line="288" w:lineRule="auto"/>
        <w:ind w:firstLineChars="201" w:firstLine="422"/>
        <w:rPr>
          <w:rFonts w:cs="仿宋_GB2312"/>
          <w:sz w:val="21"/>
          <w:szCs w:val="21"/>
        </w:rPr>
      </w:pPr>
      <w:r w:rsidRPr="003637E0">
        <w:rPr>
          <w:rFonts w:cs="仿宋_GB2312"/>
          <w:sz w:val="21"/>
          <w:szCs w:val="21"/>
        </w:rPr>
        <w:t>对未通过资格审查的供应商，</w:t>
      </w:r>
      <w:r w:rsidRPr="003637E0">
        <w:rPr>
          <w:rFonts w:cs="仿宋_GB2312" w:hint="eastAsia"/>
          <w:sz w:val="21"/>
          <w:szCs w:val="21"/>
        </w:rPr>
        <w:t>磋商小组</w:t>
      </w:r>
      <w:r w:rsidRPr="003637E0">
        <w:rPr>
          <w:rFonts w:cs="仿宋_GB2312"/>
          <w:sz w:val="21"/>
          <w:szCs w:val="21"/>
        </w:rPr>
        <w:t>告知其未通过的原因。</w:t>
      </w:r>
    </w:p>
    <w:p w14:paraId="4AB5A1B3" w14:textId="77777777" w:rsidR="00C766F5" w:rsidRPr="003637E0" w:rsidRDefault="00C766F5" w:rsidP="00C766F5">
      <w:pPr>
        <w:adjustRightInd w:val="0"/>
        <w:snapToGrid w:val="0"/>
        <w:spacing w:line="288" w:lineRule="auto"/>
        <w:ind w:firstLineChars="201" w:firstLine="422"/>
        <w:rPr>
          <w:rFonts w:cs="仿宋_GB2312"/>
          <w:sz w:val="21"/>
          <w:szCs w:val="21"/>
        </w:rPr>
      </w:pPr>
      <w:r w:rsidRPr="003637E0">
        <w:rPr>
          <w:rFonts w:cs="仿宋_GB2312"/>
          <w:sz w:val="21"/>
          <w:szCs w:val="21"/>
        </w:rPr>
        <w:t>通过资格审查的供应商不足3家的，不再评标。</w:t>
      </w:r>
    </w:p>
    <w:p w14:paraId="35091B68" w14:textId="77777777" w:rsidR="00C766F5" w:rsidRPr="003637E0" w:rsidRDefault="00C766F5" w:rsidP="00C766F5">
      <w:pPr>
        <w:adjustRightInd w:val="0"/>
        <w:snapToGrid w:val="0"/>
        <w:spacing w:line="288" w:lineRule="auto"/>
        <w:ind w:firstLineChars="201" w:firstLine="424"/>
        <w:rPr>
          <w:rFonts w:cs="仿宋_GB2312"/>
          <w:b/>
          <w:sz w:val="21"/>
          <w:szCs w:val="21"/>
        </w:rPr>
      </w:pPr>
      <w:r w:rsidRPr="003637E0">
        <w:rPr>
          <w:rFonts w:cs="仿宋_GB2312" w:hint="eastAsia"/>
          <w:b/>
          <w:sz w:val="21"/>
          <w:szCs w:val="21"/>
        </w:rPr>
        <w:t>（二）</w:t>
      </w:r>
      <w:r w:rsidRPr="003637E0">
        <w:rPr>
          <w:rFonts w:cs="仿宋_GB2312"/>
          <w:b/>
          <w:sz w:val="21"/>
          <w:szCs w:val="21"/>
        </w:rPr>
        <w:t>信用信息查询</w:t>
      </w:r>
    </w:p>
    <w:p w14:paraId="396D3448"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根据财库</w:t>
      </w:r>
      <w:r w:rsidRPr="003637E0">
        <w:rPr>
          <w:sz w:val="21"/>
          <w:szCs w:val="21"/>
        </w:rPr>
        <w:t>[2016]125号《关于在政府采购活动中查询及使用信用记录有关问题的通知》要求，采购代理机构会对供应商信用记录进行查询并甄别。信用信息查询的截止时点：响应截止时间；</w:t>
      </w:r>
    </w:p>
    <w:p w14:paraId="2D7B7D48"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1</w:t>
      </w:r>
      <w:r w:rsidRPr="003637E0">
        <w:rPr>
          <w:rFonts w:hint="eastAsia"/>
          <w:sz w:val="21"/>
          <w:szCs w:val="21"/>
        </w:rPr>
        <w:t>）查询渠道：“信用中国”（www.creditchina.gov.cn）、“中国政府采购网”（www.ccgp.gov.cn）；</w:t>
      </w:r>
    </w:p>
    <w:p w14:paraId="758205CD"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2</w:t>
      </w:r>
      <w:r w:rsidRPr="003637E0">
        <w:rPr>
          <w:rFonts w:hint="eastAsia"/>
          <w:sz w:val="21"/>
          <w:szCs w:val="21"/>
        </w:rPr>
        <w:t>）信用信息查询记录和证据留存具体方式：采购代理机构经办人和监督人员将查询网页打印、签名与其他采购文件一并保存；</w:t>
      </w:r>
    </w:p>
    <w:p w14:paraId="182570BA" w14:textId="77777777" w:rsidR="00C766F5" w:rsidRPr="003637E0" w:rsidRDefault="00C766F5" w:rsidP="00C766F5">
      <w:pPr>
        <w:adjustRightInd w:val="0"/>
        <w:snapToGrid w:val="0"/>
        <w:spacing w:line="288" w:lineRule="auto"/>
        <w:ind w:firstLineChars="201" w:firstLine="422"/>
        <w:rPr>
          <w:bCs/>
          <w:sz w:val="21"/>
          <w:szCs w:val="21"/>
        </w:rPr>
      </w:pPr>
      <w:r w:rsidRPr="003637E0">
        <w:rPr>
          <w:rFonts w:hint="eastAsia"/>
          <w:sz w:val="21"/>
          <w:szCs w:val="21"/>
        </w:rPr>
        <w:t>（</w:t>
      </w:r>
      <w:r w:rsidRPr="003637E0">
        <w:rPr>
          <w:sz w:val="21"/>
          <w:szCs w:val="21"/>
        </w:rPr>
        <w:t>3</w:t>
      </w:r>
      <w:r w:rsidRPr="003637E0">
        <w:rPr>
          <w:rFonts w:hint="eastAsia"/>
          <w:bCs/>
          <w:sz w:val="21"/>
          <w:szCs w:val="21"/>
        </w:rPr>
        <w:t>）信用信息的使用规则：供应商被列入失信被执行人、重大税收违法案件当事人名单、政府采购严重违法失信行为记录名单的，拒绝其参与政府采购活动。</w:t>
      </w:r>
    </w:p>
    <w:p w14:paraId="6F624EBB" w14:textId="77777777" w:rsidR="00C766F5" w:rsidRPr="003637E0" w:rsidRDefault="00C766F5" w:rsidP="00C766F5">
      <w:pPr>
        <w:adjustRightInd w:val="0"/>
        <w:snapToGrid w:val="0"/>
        <w:spacing w:line="288" w:lineRule="auto"/>
        <w:ind w:firstLineChars="201" w:firstLine="422"/>
        <w:rPr>
          <w:kern w:val="0"/>
          <w:sz w:val="21"/>
          <w:szCs w:val="21"/>
        </w:rPr>
      </w:pPr>
      <w:r w:rsidRPr="003637E0">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3637E0">
        <w:rPr>
          <w:rFonts w:cs="仿宋_GB2312" w:hint="eastAsia"/>
          <w:sz w:val="21"/>
          <w:szCs w:val="21"/>
        </w:rPr>
        <w:t>。</w:t>
      </w:r>
    </w:p>
    <w:p w14:paraId="297360DC" w14:textId="77777777" w:rsidR="00C766F5" w:rsidRPr="003637E0" w:rsidRDefault="00C766F5" w:rsidP="00C766F5">
      <w:pPr>
        <w:adjustRightInd w:val="0"/>
        <w:snapToGrid w:val="0"/>
        <w:spacing w:line="288" w:lineRule="auto"/>
        <w:ind w:firstLineChars="202" w:firstLine="426"/>
        <w:rPr>
          <w:rFonts w:cs="Arial"/>
          <w:b/>
          <w:kern w:val="0"/>
          <w:sz w:val="21"/>
          <w:szCs w:val="21"/>
        </w:rPr>
      </w:pPr>
      <w:r w:rsidRPr="003637E0">
        <w:rPr>
          <w:rFonts w:cs="Arial" w:hint="eastAsia"/>
          <w:b/>
          <w:kern w:val="0"/>
          <w:sz w:val="21"/>
          <w:szCs w:val="21"/>
        </w:rPr>
        <w:t>（三）</w:t>
      </w:r>
      <w:r w:rsidRPr="003637E0">
        <w:rPr>
          <w:rFonts w:cs="Arial"/>
          <w:b/>
          <w:kern w:val="0"/>
          <w:sz w:val="21"/>
          <w:szCs w:val="21"/>
        </w:rPr>
        <w:t>符合性审查</w:t>
      </w:r>
    </w:p>
    <w:p w14:paraId="4A579464"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kern w:val="0"/>
          <w:sz w:val="21"/>
          <w:szCs w:val="21"/>
        </w:rPr>
        <w:t>磋商小组对符合资格的</w:t>
      </w:r>
      <w:r w:rsidRPr="003637E0">
        <w:rPr>
          <w:rFonts w:cs="Arial" w:hint="eastAsia"/>
          <w:kern w:val="0"/>
          <w:sz w:val="21"/>
          <w:szCs w:val="21"/>
        </w:rPr>
        <w:t>供应商</w:t>
      </w:r>
      <w:r w:rsidRPr="003637E0">
        <w:rPr>
          <w:rFonts w:cs="Arial"/>
          <w:kern w:val="0"/>
          <w:sz w:val="21"/>
          <w:szCs w:val="21"/>
        </w:rPr>
        <w:t>的</w:t>
      </w:r>
      <w:r w:rsidRPr="003637E0">
        <w:rPr>
          <w:rFonts w:cs="Arial" w:hint="eastAsia"/>
          <w:kern w:val="0"/>
          <w:sz w:val="21"/>
          <w:szCs w:val="21"/>
        </w:rPr>
        <w:t>响应</w:t>
      </w:r>
      <w:r w:rsidRPr="003637E0">
        <w:rPr>
          <w:rFonts w:cs="Arial"/>
          <w:kern w:val="0"/>
          <w:sz w:val="21"/>
          <w:szCs w:val="21"/>
        </w:rPr>
        <w:t>文件进行符合性审查，以确定其是否满足磋商文件的实质性要求。</w:t>
      </w:r>
    </w:p>
    <w:p w14:paraId="1CE48A36" w14:textId="77777777" w:rsidR="00C766F5" w:rsidRPr="003637E0" w:rsidRDefault="00C766F5" w:rsidP="00C766F5">
      <w:pPr>
        <w:adjustRightInd w:val="0"/>
        <w:snapToGrid w:val="0"/>
        <w:spacing w:line="288" w:lineRule="auto"/>
        <w:ind w:firstLineChars="202" w:firstLine="426"/>
        <w:rPr>
          <w:rFonts w:cs="Arial"/>
          <w:b/>
          <w:bCs/>
          <w:kern w:val="0"/>
          <w:sz w:val="21"/>
          <w:szCs w:val="21"/>
        </w:rPr>
      </w:pPr>
      <w:r w:rsidRPr="003637E0">
        <w:rPr>
          <w:rFonts w:cs="Arial" w:hint="eastAsia"/>
          <w:b/>
          <w:bCs/>
          <w:kern w:val="0"/>
          <w:sz w:val="21"/>
          <w:szCs w:val="21"/>
        </w:rPr>
        <w:t>（四）磋商</w:t>
      </w:r>
    </w:p>
    <w:p w14:paraId="0696F0D8"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磋商小组所有成员应当集中与单一供应商分别进行磋商，并给予所有参加磋商的供应商平等的磋商机会。</w:t>
      </w:r>
    </w:p>
    <w:p w14:paraId="67A23CEC"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56081B40"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对磋商文件作出的实质性变动是磋商文件的有效组成部分，磋商小组</w:t>
      </w:r>
      <w:r w:rsidRPr="003637E0">
        <w:rPr>
          <w:rFonts w:hint="eastAsia"/>
          <w:kern w:val="0"/>
          <w:sz w:val="21"/>
          <w:szCs w:val="21"/>
        </w:rPr>
        <w:t>通过政府采购云平台</w:t>
      </w:r>
      <w:r w:rsidRPr="003637E0">
        <w:rPr>
          <w:rFonts w:cs="Arial" w:hint="eastAsia"/>
          <w:kern w:val="0"/>
          <w:sz w:val="21"/>
          <w:szCs w:val="21"/>
        </w:rPr>
        <w:t>以书面形式同时通知所有参加磋商的供应商。</w:t>
      </w:r>
    </w:p>
    <w:p w14:paraId="100A4736" w14:textId="3028E9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供应商应当按照磋商文件的变动情况和磋商小组的要求</w:t>
      </w:r>
      <w:r w:rsidRPr="003637E0">
        <w:rPr>
          <w:rFonts w:hint="eastAsia"/>
          <w:kern w:val="0"/>
          <w:sz w:val="21"/>
          <w:szCs w:val="21"/>
        </w:rPr>
        <w:t>通过政府采购云平台</w:t>
      </w:r>
      <w:r w:rsidRPr="003637E0">
        <w:rPr>
          <w:rFonts w:cs="Arial" w:hint="eastAsia"/>
          <w:kern w:val="0"/>
          <w:sz w:val="21"/>
          <w:szCs w:val="21"/>
        </w:rPr>
        <w:t>提交磋商记录，并由</w:t>
      </w:r>
      <w:r w:rsidR="00DB5D1B" w:rsidRPr="003637E0">
        <w:rPr>
          <w:rFonts w:cs="Arial" w:hint="eastAsia"/>
          <w:kern w:val="0"/>
          <w:sz w:val="21"/>
          <w:szCs w:val="21"/>
        </w:rPr>
        <w:t>供应商</w:t>
      </w:r>
      <w:r w:rsidRPr="003637E0">
        <w:rPr>
          <w:rFonts w:cs="Arial" w:hint="eastAsia"/>
          <w:kern w:val="0"/>
          <w:sz w:val="21"/>
          <w:szCs w:val="21"/>
        </w:rPr>
        <w:t>代表签名或者加盖公章。</w:t>
      </w:r>
    </w:p>
    <w:p w14:paraId="755A97BD" w14:textId="75DBF4EB" w:rsidR="00C766F5" w:rsidRPr="003637E0" w:rsidRDefault="00C766F5" w:rsidP="00C766F5">
      <w:pPr>
        <w:adjustRightInd w:val="0"/>
        <w:snapToGrid w:val="0"/>
        <w:spacing w:line="288" w:lineRule="auto"/>
        <w:ind w:firstLineChars="200" w:firstLine="420"/>
        <w:rPr>
          <w:kern w:val="0"/>
          <w:sz w:val="21"/>
          <w:szCs w:val="21"/>
        </w:rPr>
      </w:pPr>
      <w:r w:rsidRPr="003637E0">
        <w:rPr>
          <w:rFonts w:hint="eastAsia"/>
          <w:kern w:val="0"/>
          <w:sz w:val="21"/>
          <w:szCs w:val="21"/>
        </w:rPr>
        <w:t>供应商的磋商内容无法通过政府采购云平台上传的，可在规定时间内（不少于半小时）通过指定的电子邮箱（</w:t>
      </w:r>
      <w:r w:rsidR="00E90DC6" w:rsidRPr="003637E0">
        <w:rPr>
          <w:kern w:val="0"/>
          <w:sz w:val="21"/>
          <w:szCs w:val="21"/>
        </w:rPr>
        <w:t>zb03@qszb.net</w:t>
      </w:r>
      <w:r w:rsidRPr="003637E0">
        <w:rPr>
          <w:kern w:val="0"/>
          <w:sz w:val="21"/>
          <w:szCs w:val="21"/>
        </w:rPr>
        <w:t>）或传真号码（0571-87666116）提交。</w:t>
      </w:r>
    </w:p>
    <w:p w14:paraId="2F7C258C" w14:textId="77777777" w:rsidR="00C766F5" w:rsidRPr="003637E0" w:rsidRDefault="00C766F5" w:rsidP="00C766F5">
      <w:pPr>
        <w:adjustRightInd w:val="0"/>
        <w:snapToGrid w:val="0"/>
        <w:spacing w:line="288" w:lineRule="auto"/>
        <w:ind w:firstLineChars="202" w:firstLine="426"/>
        <w:rPr>
          <w:rFonts w:cs="Arial"/>
          <w:b/>
          <w:bCs/>
          <w:kern w:val="0"/>
          <w:sz w:val="21"/>
          <w:szCs w:val="21"/>
        </w:rPr>
      </w:pPr>
      <w:r w:rsidRPr="003637E0">
        <w:rPr>
          <w:rFonts w:cs="Arial" w:hint="eastAsia"/>
          <w:b/>
          <w:bCs/>
          <w:kern w:val="0"/>
          <w:sz w:val="21"/>
          <w:szCs w:val="21"/>
        </w:rPr>
        <w:t>（五）最后报价</w:t>
      </w:r>
    </w:p>
    <w:p w14:paraId="48B93750"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磋商文件能够详细列明采购标的的技术、服务要求的，磋商结束后，磋商小组应当要求所有实质性响应的供应商在规定时间内提交最后报价，提交最后报价的供应商不得少于</w:t>
      </w:r>
      <w:r w:rsidRPr="003637E0">
        <w:rPr>
          <w:rFonts w:cs="Arial"/>
          <w:kern w:val="0"/>
          <w:sz w:val="21"/>
          <w:szCs w:val="21"/>
        </w:rPr>
        <w:t>3家。</w:t>
      </w:r>
    </w:p>
    <w:p w14:paraId="048BCE89"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磋商文件不能详细列明采购标的的技术、服务要求，需经磋商由供应商提供最终设计方案或解决方案的，磋商结束后，磋商小组应当按照少数服从多数的原则投票推荐</w:t>
      </w:r>
      <w:r w:rsidRPr="003637E0">
        <w:rPr>
          <w:rFonts w:cs="Arial"/>
          <w:kern w:val="0"/>
          <w:sz w:val="21"/>
          <w:szCs w:val="21"/>
        </w:rPr>
        <w:t>3家以上供应商的设计方案或者解决方案，并要求其在规定时间内提交最后报价。</w:t>
      </w:r>
    </w:p>
    <w:p w14:paraId="027F026A"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最后报价是供应商响应文件的有效组成部分。符合《政府采购竞争性磋商采购方式管理暂行办法》（财库〔</w:t>
      </w:r>
      <w:r w:rsidRPr="003637E0">
        <w:rPr>
          <w:rFonts w:cs="Arial"/>
          <w:kern w:val="0"/>
          <w:sz w:val="21"/>
          <w:szCs w:val="21"/>
        </w:rPr>
        <w:t>2014〕214号</w:t>
      </w:r>
      <w:r w:rsidRPr="003637E0">
        <w:rPr>
          <w:rFonts w:cs="Arial" w:hint="eastAsia"/>
          <w:kern w:val="0"/>
          <w:sz w:val="21"/>
          <w:szCs w:val="21"/>
        </w:rPr>
        <w:t>）第三条第一、四项情形的，提交最后报价的供应商可以为</w:t>
      </w:r>
      <w:r w:rsidRPr="003637E0">
        <w:rPr>
          <w:rFonts w:cs="Arial"/>
          <w:kern w:val="0"/>
          <w:sz w:val="21"/>
          <w:szCs w:val="21"/>
        </w:rPr>
        <w:t>2家。</w:t>
      </w:r>
    </w:p>
    <w:p w14:paraId="5D8C492A" w14:textId="77777777" w:rsidR="00C766F5" w:rsidRPr="003637E0" w:rsidRDefault="00C766F5" w:rsidP="00C766F5">
      <w:pPr>
        <w:adjustRightInd w:val="0"/>
        <w:snapToGrid w:val="0"/>
        <w:spacing w:line="288" w:lineRule="auto"/>
        <w:ind w:firstLineChars="202" w:firstLine="426"/>
        <w:rPr>
          <w:rFonts w:cs="Arial"/>
          <w:b/>
          <w:kern w:val="0"/>
          <w:sz w:val="21"/>
          <w:szCs w:val="21"/>
        </w:rPr>
      </w:pPr>
      <w:r w:rsidRPr="003637E0">
        <w:rPr>
          <w:rFonts w:cs="Arial" w:hint="eastAsia"/>
          <w:b/>
          <w:kern w:val="0"/>
          <w:sz w:val="21"/>
          <w:szCs w:val="21"/>
        </w:rPr>
        <w:t>（六）综合评分</w:t>
      </w:r>
    </w:p>
    <w:p w14:paraId="69DFB3FD"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lastRenderedPageBreak/>
        <w:t>经磋商确定最终采购需求和提交最后报价的供应商后，由磋商小组采用</w:t>
      </w:r>
      <w:r w:rsidRPr="003637E0">
        <w:rPr>
          <w:rFonts w:cs="Arial" w:hint="eastAsia"/>
          <w:b/>
          <w:bCs/>
          <w:kern w:val="0"/>
          <w:sz w:val="21"/>
          <w:szCs w:val="21"/>
        </w:rPr>
        <w:t>综合评分法</w:t>
      </w:r>
      <w:r w:rsidRPr="003637E0">
        <w:rPr>
          <w:rFonts w:cs="Arial" w:hint="eastAsia"/>
          <w:kern w:val="0"/>
          <w:sz w:val="21"/>
          <w:szCs w:val="21"/>
        </w:rPr>
        <w:t>对提交最后报价的供应商的响应文件和最后报价进行综合评分。</w:t>
      </w:r>
    </w:p>
    <w:p w14:paraId="4608D8B0"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综合评分法，是指响应文件满足磋商文件全部实质性要求且按评审因素的量化指标评审得分最高的供应商为成交候选供应商的评审方法。</w:t>
      </w:r>
    </w:p>
    <w:p w14:paraId="5C6DA15E" w14:textId="77777777" w:rsidR="00C766F5" w:rsidRPr="003637E0" w:rsidRDefault="00C766F5" w:rsidP="00C766F5">
      <w:pPr>
        <w:adjustRightInd w:val="0"/>
        <w:snapToGrid w:val="0"/>
        <w:spacing w:line="288" w:lineRule="auto"/>
        <w:ind w:firstLineChars="202" w:firstLine="426"/>
        <w:rPr>
          <w:rFonts w:cs="Arial"/>
          <w:b/>
          <w:kern w:val="0"/>
          <w:sz w:val="21"/>
          <w:szCs w:val="21"/>
        </w:rPr>
      </w:pPr>
      <w:r w:rsidRPr="003637E0">
        <w:rPr>
          <w:rFonts w:cs="Arial" w:hint="eastAsia"/>
          <w:b/>
          <w:kern w:val="0"/>
          <w:sz w:val="21"/>
          <w:szCs w:val="21"/>
        </w:rPr>
        <w:t>（七）</w:t>
      </w:r>
      <w:r w:rsidRPr="003637E0">
        <w:rPr>
          <w:rFonts w:cs="Arial"/>
          <w:b/>
          <w:kern w:val="0"/>
          <w:sz w:val="21"/>
          <w:szCs w:val="21"/>
        </w:rPr>
        <w:t>汇总商务技术得分</w:t>
      </w:r>
    </w:p>
    <w:p w14:paraId="74D46D49"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磋商小组各成员独立对进入最后报价的供应商的商务和技术文件进行评价，并汇总商务技术得分情况。</w:t>
      </w:r>
    </w:p>
    <w:p w14:paraId="14717711" w14:textId="77777777" w:rsidR="00C766F5" w:rsidRPr="003637E0" w:rsidRDefault="00C766F5" w:rsidP="00C766F5">
      <w:pPr>
        <w:adjustRightInd w:val="0"/>
        <w:snapToGrid w:val="0"/>
        <w:spacing w:line="288" w:lineRule="auto"/>
        <w:ind w:firstLineChars="202" w:firstLine="424"/>
        <w:rPr>
          <w:rFonts w:cs="Arial"/>
          <w:kern w:val="0"/>
          <w:sz w:val="21"/>
          <w:szCs w:val="21"/>
        </w:rPr>
      </w:pPr>
      <w:bookmarkStart w:id="46" w:name="_Hlk94088579"/>
      <w:r w:rsidRPr="003637E0">
        <w:rPr>
          <w:rFonts w:cs="Arial" w:hint="eastAsia"/>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6"/>
    <w:p w14:paraId="5FF1903B" w14:textId="77777777" w:rsidR="00C766F5" w:rsidRPr="003637E0" w:rsidRDefault="00C766F5" w:rsidP="00C766F5">
      <w:pPr>
        <w:adjustRightInd w:val="0"/>
        <w:snapToGrid w:val="0"/>
        <w:spacing w:line="288" w:lineRule="auto"/>
        <w:ind w:firstLineChars="202" w:firstLine="426"/>
        <w:rPr>
          <w:rFonts w:cs="Arial"/>
          <w:b/>
          <w:kern w:val="0"/>
          <w:sz w:val="21"/>
          <w:szCs w:val="21"/>
        </w:rPr>
      </w:pPr>
      <w:r w:rsidRPr="003637E0">
        <w:rPr>
          <w:rFonts w:cs="Arial" w:hint="eastAsia"/>
          <w:b/>
          <w:kern w:val="0"/>
          <w:sz w:val="21"/>
          <w:szCs w:val="21"/>
        </w:rPr>
        <w:t>（八）排序与推荐</w:t>
      </w:r>
    </w:p>
    <w:p w14:paraId="51370518"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磋商小组应当根据综合评分情况，按照评审得分由高到低顺序推荐</w:t>
      </w:r>
      <w:r w:rsidRPr="003637E0">
        <w:rPr>
          <w:rFonts w:cs="Arial"/>
          <w:kern w:val="0"/>
          <w:sz w:val="21"/>
          <w:szCs w:val="21"/>
        </w:rPr>
        <w:t>3名以上成交候选供应商，并编写评审报告。符合</w:t>
      </w:r>
      <w:r w:rsidRPr="003637E0">
        <w:rPr>
          <w:rFonts w:cs="Arial" w:hint="eastAsia"/>
          <w:kern w:val="0"/>
          <w:sz w:val="21"/>
          <w:szCs w:val="21"/>
        </w:rPr>
        <w:t>《政府采购竞争性磋商采购方式管理暂行办法》（财库〔</w:t>
      </w:r>
      <w:r w:rsidRPr="003637E0">
        <w:rPr>
          <w:rFonts w:cs="Arial"/>
          <w:kern w:val="0"/>
          <w:sz w:val="21"/>
          <w:szCs w:val="21"/>
        </w:rPr>
        <w:t>2014〕214号</w:t>
      </w:r>
      <w:r w:rsidRPr="003637E0">
        <w:rPr>
          <w:rFonts w:cs="Arial" w:hint="eastAsia"/>
          <w:kern w:val="0"/>
          <w:sz w:val="21"/>
          <w:szCs w:val="21"/>
        </w:rPr>
        <w:t>）</w:t>
      </w:r>
      <w:r w:rsidRPr="003637E0">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p>
    <w:p w14:paraId="46CB4581"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磋商文件未规定的采取随机抽取方式确定，其他同品牌供应商不作为成交候选人。</w:t>
      </w:r>
    </w:p>
    <w:p w14:paraId="7F365341"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非单一产品采购项目，采购人应当根据采购项目技术构成、产品价格比重等合理确定核心产品，并在磋商文件中载明。多家供应商提供的核心产品品牌相同的，按前款规定处理。</w:t>
      </w:r>
    </w:p>
    <w:p w14:paraId="6224EC4F" w14:textId="77777777" w:rsidR="00C766F5" w:rsidRPr="003637E0" w:rsidRDefault="00C766F5" w:rsidP="00C766F5">
      <w:pPr>
        <w:adjustRightInd w:val="0"/>
        <w:snapToGrid w:val="0"/>
        <w:spacing w:line="288" w:lineRule="auto"/>
        <w:ind w:firstLineChars="202" w:firstLine="426"/>
        <w:rPr>
          <w:rFonts w:cs="Arial"/>
          <w:b/>
          <w:kern w:val="0"/>
          <w:sz w:val="21"/>
          <w:szCs w:val="21"/>
        </w:rPr>
      </w:pPr>
      <w:r w:rsidRPr="003637E0">
        <w:rPr>
          <w:rFonts w:cs="Arial" w:hint="eastAsia"/>
          <w:b/>
          <w:kern w:val="0"/>
          <w:sz w:val="21"/>
          <w:szCs w:val="21"/>
        </w:rPr>
        <w:t>（九）</w:t>
      </w:r>
      <w:r w:rsidRPr="003637E0">
        <w:rPr>
          <w:rFonts w:cs="Arial"/>
          <w:b/>
          <w:kern w:val="0"/>
          <w:sz w:val="21"/>
          <w:szCs w:val="21"/>
        </w:rPr>
        <w:t>编写评标报告</w:t>
      </w:r>
    </w:p>
    <w:p w14:paraId="3D8A6ABE" w14:textId="77777777" w:rsidR="00C766F5" w:rsidRPr="003637E0" w:rsidRDefault="00C766F5" w:rsidP="00C766F5">
      <w:pPr>
        <w:adjustRightInd w:val="0"/>
        <w:snapToGrid w:val="0"/>
        <w:spacing w:line="288" w:lineRule="auto"/>
        <w:ind w:firstLineChars="202" w:firstLine="424"/>
        <w:rPr>
          <w:rFonts w:cs="Arial"/>
          <w:kern w:val="0"/>
          <w:sz w:val="21"/>
          <w:szCs w:val="21"/>
        </w:rPr>
      </w:pPr>
      <w:r w:rsidRPr="003637E0">
        <w:rPr>
          <w:rFonts w:cs="Arial" w:hint="eastAsia"/>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022DBEEA" w14:textId="77777777" w:rsidR="00C766F5" w:rsidRPr="003637E0" w:rsidRDefault="00C766F5" w:rsidP="00C766F5">
      <w:pPr>
        <w:adjustRightInd w:val="0"/>
        <w:snapToGrid w:val="0"/>
        <w:spacing w:line="288" w:lineRule="auto"/>
        <w:ind w:firstLineChars="202" w:firstLine="426"/>
        <w:rPr>
          <w:b/>
          <w:bCs/>
          <w:sz w:val="21"/>
          <w:szCs w:val="21"/>
        </w:rPr>
      </w:pPr>
      <w:r w:rsidRPr="003637E0">
        <w:rPr>
          <w:rFonts w:cs="Arial" w:hint="eastAsia"/>
          <w:b/>
          <w:kern w:val="0"/>
          <w:sz w:val="21"/>
          <w:szCs w:val="21"/>
        </w:rPr>
        <w:t>（十）补充说明</w:t>
      </w:r>
    </w:p>
    <w:p w14:paraId="3001B9DA"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p w14:paraId="4D43A56E" w14:textId="77777777" w:rsidR="00C766F5" w:rsidRPr="003637E0" w:rsidRDefault="00C766F5" w:rsidP="00C766F5">
      <w:pPr>
        <w:widowControl/>
        <w:adjustRightInd w:val="0"/>
        <w:snapToGrid w:val="0"/>
        <w:spacing w:line="288" w:lineRule="auto"/>
        <w:jc w:val="left"/>
        <w:rPr>
          <w:rFonts w:cs="Times New Roman"/>
          <w:b/>
          <w:spacing w:val="-6"/>
          <w:sz w:val="21"/>
          <w:szCs w:val="21"/>
        </w:rPr>
      </w:pPr>
      <w:r w:rsidRPr="003637E0">
        <w:rPr>
          <w:rFonts w:cs="Times New Roman"/>
          <w:b/>
          <w:spacing w:val="-6"/>
          <w:sz w:val="21"/>
          <w:szCs w:val="21"/>
        </w:rPr>
        <w:br w:type="page"/>
      </w:r>
    </w:p>
    <w:p w14:paraId="372E5783" w14:textId="77777777" w:rsidR="00C766F5" w:rsidRPr="003637E0" w:rsidRDefault="00C766F5" w:rsidP="00C766F5">
      <w:pPr>
        <w:adjustRightInd w:val="0"/>
        <w:snapToGrid w:val="0"/>
        <w:spacing w:line="288" w:lineRule="auto"/>
        <w:jc w:val="center"/>
        <w:outlineLvl w:val="1"/>
        <w:rPr>
          <w:rFonts w:cs="Times New Roman"/>
          <w:b/>
          <w:spacing w:val="-6"/>
          <w:sz w:val="21"/>
          <w:szCs w:val="21"/>
        </w:rPr>
      </w:pPr>
      <w:r w:rsidRPr="003637E0">
        <w:rPr>
          <w:rFonts w:cs="Times New Roman" w:hint="eastAsia"/>
          <w:b/>
          <w:spacing w:val="-6"/>
          <w:sz w:val="21"/>
          <w:szCs w:val="21"/>
        </w:rPr>
        <w:lastRenderedPageBreak/>
        <w:t>七、成交与合同</w:t>
      </w:r>
    </w:p>
    <w:p w14:paraId="07DFFB4F"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（一）成交</w:t>
      </w:r>
    </w:p>
    <w:p w14:paraId="36B8BA73"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7D5A2D2"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2.采购代理机构在成交供应商确定后</w:t>
      </w:r>
      <w:r w:rsidRPr="003637E0">
        <w:rPr>
          <w:sz w:val="21"/>
          <w:szCs w:val="21"/>
        </w:rPr>
        <w:t>2个工作日内公告成交结果，同时向成交供应商发出成交通知书，并将磋商文件随成交结果同时公告。</w:t>
      </w:r>
    </w:p>
    <w:p w14:paraId="09D4325A" w14:textId="77777777" w:rsidR="00C766F5" w:rsidRPr="003637E0" w:rsidRDefault="00C766F5" w:rsidP="00C766F5">
      <w:pPr>
        <w:adjustRightInd w:val="0"/>
        <w:snapToGrid w:val="0"/>
        <w:spacing w:line="288" w:lineRule="auto"/>
        <w:ind w:firstLineChars="200" w:firstLine="420"/>
        <w:rPr>
          <w:b/>
          <w:bCs/>
          <w:sz w:val="21"/>
          <w:szCs w:val="21"/>
        </w:rPr>
      </w:pPr>
      <w:r w:rsidRPr="003637E0">
        <w:rPr>
          <w:rFonts w:hint="eastAsia"/>
          <w:sz w:val="21"/>
          <w:szCs w:val="21"/>
        </w:rPr>
        <w:t>3</w:t>
      </w:r>
      <w:r w:rsidRPr="003637E0">
        <w:rPr>
          <w:sz w:val="21"/>
          <w:szCs w:val="21"/>
        </w:rPr>
        <w:t>.</w:t>
      </w:r>
      <w:r w:rsidRPr="003637E0">
        <w:rPr>
          <w:rFonts w:hint="eastAsia"/>
          <w:sz w:val="21"/>
          <w:szCs w:val="21"/>
        </w:rPr>
        <w:t>评审结果公示媒体：浙江政府采购网（http://zfcg.czt.zj.gov.cn）。</w:t>
      </w:r>
    </w:p>
    <w:p w14:paraId="2C9C54ED" w14:textId="77777777" w:rsidR="00C766F5" w:rsidRPr="003637E0" w:rsidRDefault="00C766F5" w:rsidP="00C766F5">
      <w:pPr>
        <w:adjustRightInd w:val="0"/>
        <w:snapToGrid w:val="0"/>
        <w:spacing w:line="288" w:lineRule="auto"/>
        <w:jc w:val="left"/>
        <w:rPr>
          <w:b/>
          <w:bCs/>
          <w:sz w:val="21"/>
          <w:szCs w:val="21"/>
        </w:rPr>
      </w:pPr>
      <w:r w:rsidRPr="003637E0">
        <w:rPr>
          <w:rFonts w:hint="eastAsia"/>
          <w:b/>
          <w:bCs/>
          <w:sz w:val="21"/>
          <w:szCs w:val="21"/>
        </w:rPr>
        <w:t>（二）合同授予</w:t>
      </w:r>
    </w:p>
    <w:p w14:paraId="0472E4B7" w14:textId="77777777"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6BCE113" w14:textId="77777777" w:rsidR="00C766F5" w:rsidRPr="003637E0" w:rsidRDefault="00C766F5" w:rsidP="00C766F5">
      <w:pPr>
        <w:adjustRightInd w:val="0"/>
        <w:snapToGrid w:val="0"/>
        <w:spacing w:line="288" w:lineRule="auto"/>
        <w:ind w:firstLineChars="200" w:firstLine="420"/>
        <w:jc w:val="left"/>
        <w:rPr>
          <w:sz w:val="21"/>
          <w:szCs w:val="21"/>
        </w:rPr>
      </w:pPr>
      <w:r w:rsidRPr="003637E0">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57137044" w14:textId="77777777" w:rsidR="00C766F5" w:rsidRPr="003637E0" w:rsidRDefault="00C766F5" w:rsidP="00C766F5">
      <w:pPr>
        <w:adjustRightInd w:val="0"/>
        <w:snapToGrid w:val="0"/>
        <w:spacing w:line="288" w:lineRule="auto"/>
        <w:rPr>
          <w:sz w:val="21"/>
          <w:szCs w:val="21"/>
        </w:rPr>
      </w:pPr>
    </w:p>
    <w:p w14:paraId="1FC6BCCB" w14:textId="77777777" w:rsidR="00C766F5" w:rsidRPr="003637E0" w:rsidRDefault="00C766F5" w:rsidP="00C766F5">
      <w:pPr>
        <w:adjustRightInd w:val="0"/>
        <w:snapToGrid w:val="0"/>
        <w:spacing w:line="288" w:lineRule="auto"/>
        <w:jc w:val="center"/>
        <w:outlineLvl w:val="1"/>
        <w:rPr>
          <w:rFonts w:cs="Times New Roman"/>
          <w:b/>
          <w:spacing w:val="-6"/>
          <w:sz w:val="21"/>
          <w:szCs w:val="21"/>
        </w:rPr>
      </w:pPr>
      <w:r w:rsidRPr="003637E0">
        <w:rPr>
          <w:rFonts w:cs="Times New Roman" w:hint="eastAsia"/>
          <w:b/>
          <w:spacing w:val="-6"/>
          <w:sz w:val="21"/>
          <w:szCs w:val="21"/>
        </w:rPr>
        <w:t>八、</w:t>
      </w:r>
      <w:r w:rsidRPr="003637E0">
        <w:rPr>
          <w:rFonts w:cs="Times New Roman"/>
          <w:b/>
          <w:spacing w:val="-6"/>
          <w:sz w:val="21"/>
          <w:szCs w:val="21"/>
        </w:rPr>
        <w:t>验</w:t>
      </w:r>
      <w:r w:rsidRPr="003637E0">
        <w:rPr>
          <w:rFonts w:cs="Times New Roman" w:hint="eastAsia"/>
          <w:b/>
          <w:spacing w:val="-6"/>
          <w:sz w:val="21"/>
          <w:szCs w:val="21"/>
        </w:rPr>
        <w:t xml:space="preserve"> </w:t>
      </w:r>
      <w:r w:rsidRPr="003637E0">
        <w:rPr>
          <w:rFonts w:cs="Times New Roman"/>
          <w:b/>
          <w:spacing w:val="-6"/>
          <w:sz w:val="21"/>
          <w:szCs w:val="21"/>
        </w:rPr>
        <w:t xml:space="preserve"> 收</w:t>
      </w:r>
    </w:p>
    <w:p w14:paraId="2645744A" w14:textId="77777777" w:rsidR="00C766F5" w:rsidRPr="003637E0" w:rsidRDefault="00C766F5" w:rsidP="00C766F5">
      <w:pPr>
        <w:tabs>
          <w:tab w:val="left" w:pos="0"/>
        </w:tabs>
        <w:adjustRightInd w:val="0"/>
        <w:snapToGrid w:val="0"/>
        <w:spacing w:line="288" w:lineRule="auto"/>
        <w:ind w:firstLineChars="201" w:firstLine="422"/>
        <w:rPr>
          <w:rFonts w:cs="Helvetica"/>
          <w:kern w:val="0"/>
          <w:sz w:val="21"/>
          <w:szCs w:val="21"/>
        </w:rPr>
      </w:pPr>
      <w:r w:rsidRPr="003637E0">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18B0BBB" w14:textId="77777777" w:rsidR="00C766F5" w:rsidRPr="003637E0" w:rsidRDefault="00C766F5" w:rsidP="00C766F5">
      <w:pPr>
        <w:tabs>
          <w:tab w:val="left" w:pos="0"/>
        </w:tabs>
        <w:adjustRightInd w:val="0"/>
        <w:snapToGrid w:val="0"/>
        <w:spacing w:line="288" w:lineRule="auto"/>
        <w:ind w:firstLineChars="201" w:firstLine="422"/>
        <w:rPr>
          <w:rFonts w:cs="Helvetica"/>
          <w:kern w:val="0"/>
          <w:sz w:val="21"/>
          <w:szCs w:val="21"/>
        </w:rPr>
      </w:pPr>
      <w:r w:rsidRPr="003637E0">
        <w:rPr>
          <w:rFonts w:cs="Helvetica"/>
          <w:kern w:val="0"/>
          <w:sz w:val="21"/>
          <w:szCs w:val="21"/>
        </w:rPr>
        <w:t>采购人可以邀请参加本项目的其他供应商或者第三方机构参与验收。参与验收的供应商或者第三方机构的意见作为</w:t>
      </w:r>
      <w:r w:rsidRPr="003637E0">
        <w:rPr>
          <w:rFonts w:cs="Helvetica" w:hint="eastAsia"/>
          <w:kern w:val="0"/>
          <w:sz w:val="21"/>
          <w:szCs w:val="21"/>
        </w:rPr>
        <w:t>验收书的参考资料一并存档。</w:t>
      </w:r>
    </w:p>
    <w:p w14:paraId="5E4DDE65" w14:textId="77777777" w:rsidR="00C766F5" w:rsidRPr="003637E0" w:rsidRDefault="00C766F5" w:rsidP="00C766F5">
      <w:pPr>
        <w:tabs>
          <w:tab w:val="left" w:pos="0"/>
        </w:tabs>
        <w:adjustRightInd w:val="0"/>
        <w:snapToGrid w:val="0"/>
        <w:spacing w:line="288" w:lineRule="auto"/>
        <w:ind w:firstLineChars="201" w:firstLine="422"/>
        <w:rPr>
          <w:rFonts w:cs="Helvetica"/>
          <w:kern w:val="0"/>
          <w:sz w:val="21"/>
          <w:szCs w:val="21"/>
        </w:rPr>
      </w:pPr>
      <w:r w:rsidRPr="003637E0">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59C43F" w14:textId="77777777" w:rsidR="00C766F5" w:rsidRPr="003637E0" w:rsidRDefault="00C766F5" w:rsidP="00C766F5">
      <w:pPr>
        <w:tabs>
          <w:tab w:val="left" w:pos="0"/>
        </w:tabs>
        <w:adjustRightInd w:val="0"/>
        <w:snapToGrid w:val="0"/>
        <w:spacing w:line="288" w:lineRule="auto"/>
        <w:ind w:firstLineChars="201" w:firstLine="422"/>
        <w:rPr>
          <w:rFonts w:cs="Helvetica"/>
          <w:kern w:val="0"/>
          <w:sz w:val="21"/>
          <w:szCs w:val="21"/>
        </w:rPr>
      </w:pPr>
      <w:r w:rsidRPr="003637E0">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ACA92E2" w14:textId="77777777" w:rsidR="00C766F5" w:rsidRPr="003637E0" w:rsidRDefault="00C766F5" w:rsidP="00C766F5">
      <w:pPr>
        <w:adjustRightInd w:val="0"/>
        <w:snapToGrid w:val="0"/>
        <w:spacing w:line="288" w:lineRule="auto"/>
        <w:rPr>
          <w:sz w:val="21"/>
          <w:szCs w:val="21"/>
        </w:rPr>
      </w:pPr>
    </w:p>
    <w:p w14:paraId="5871B474" w14:textId="77777777" w:rsidR="00C766F5" w:rsidRPr="003637E0" w:rsidRDefault="00C766F5" w:rsidP="00C766F5">
      <w:pPr>
        <w:adjustRightInd w:val="0"/>
        <w:snapToGrid w:val="0"/>
        <w:spacing w:line="288" w:lineRule="auto"/>
        <w:jc w:val="center"/>
        <w:outlineLvl w:val="1"/>
        <w:rPr>
          <w:b/>
          <w:bCs/>
          <w:sz w:val="21"/>
          <w:szCs w:val="21"/>
        </w:rPr>
      </w:pPr>
      <w:r w:rsidRPr="003637E0">
        <w:rPr>
          <w:rFonts w:hint="eastAsia"/>
          <w:b/>
          <w:bCs/>
          <w:sz w:val="21"/>
          <w:szCs w:val="21"/>
        </w:rPr>
        <w:t>九、可中止电子交易活动的情形</w:t>
      </w:r>
    </w:p>
    <w:p w14:paraId="1D24A381"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采购过程中出现以下情形，导致电子交易平台无法正常运行，或者无法保证电子交易的公平、公正和安全时，采购代理机构可中止电子交易活动：</w:t>
      </w:r>
    </w:p>
    <w:p w14:paraId="21A14BC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1.电子交易平台发生故障而无法登录访问的；</w:t>
      </w:r>
    </w:p>
    <w:p w14:paraId="43E4E8CF"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2.电子交易平台应用或数据库出现错误，不能进行正常操作的；</w:t>
      </w:r>
    </w:p>
    <w:p w14:paraId="3FC42D08"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3.电子交易平台发现严重安全漏洞，有潜在泄密危险的；</w:t>
      </w:r>
    </w:p>
    <w:p w14:paraId="640071F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4.病毒发作导致不能进行正常操作的；</w:t>
      </w:r>
    </w:p>
    <w:p w14:paraId="0020ACF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5.其他无法保证电子交易的公平、公正和安全的情况。</w:t>
      </w:r>
    </w:p>
    <w:p w14:paraId="0098DF05"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出现前款规定情形，不影响采购公平、公正性的，采购代理机构可以待上述情形消除后继续组织电子交易活动；影响或可能影响采购公平、公正性的，应当重新采购。</w:t>
      </w:r>
      <w:r w:rsidRPr="003637E0">
        <w:rPr>
          <w:rFonts w:hint="eastAsia"/>
          <w:sz w:val="21"/>
          <w:szCs w:val="21"/>
        </w:rPr>
        <w:br w:type="page"/>
      </w:r>
    </w:p>
    <w:p w14:paraId="03B08163" w14:textId="77777777" w:rsidR="00C766F5" w:rsidRPr="003637E0" w:rsidRDefault="00C766F5" w:rsidP="00C766F5">
      <w:pPr>
        <w:adjustRightInd w:val="0"/>
        <w:snapToGrid w:val="0"/>
        <w:spacing w:line="288" w:lineRule="auto"/>
        <w:jc w:val="center"/>
        <w:outlineLvl w:val="0"/>
        <w:rPr>
          <w:b/>
          <w:bCs/>
          <w:sz w:val="32"/>
          <w:szCs w:val="32"/>
        </w:rPr>
      </w:pPr>
      <w:r w:rsidRPr="003637E0">
        <w:rPr>
          <w:rFonts w:hint="eastAsia"/>
          <w:b/>
          <w:bCs/>
          <w:sz w:val="32"/>
          <w:szCs w:val="32"/>
        </w:rPr>
        <w:lastRenderedPageBreak/>
        <w:t>第四章  评审方法和评审标准</w:t>
      </w:r>
    </w:p>
    <w:p w14:paraId="25606827"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一、评审方法</w:t>
      </w:r>
    </w:p>
    <w:p w14:paraId="7E886D44"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本次评审采用综合评分法，总分为100分。评分过程中采用四舍五入法，并保留小数2位。</w:t>
      </w:r>
    </w:p>
    <w:p w14:paraId="52D4C662"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供应商评审综合得分=商务分+技术分+价格分</w:t>
      </w:r>
    </w:p>
    <w:p w14:paraId="47CB8108" w14:textId="77777777" w:rsidR="00C766F5" w:rsidRPr="003637E0" w:rsidRDefault="00C766F5" w:rsidP="001A02BC">
      <w:pPr>
        <w:adjustRightInd w:val="0"/>
        <w:snapToGrid w:val="0"/>
        <w:spacing w:line="288" w:lineRule="auto"/>
        <w:ind w:firstLineChars="200" w:firstLine="420"/>
        <w:rPr>
          <w:sz w:val="21"/>
          <w:szCs w:val="21"/>
        </w:rPr>
      </w:pPr>
      <w:r w:rsidRPr="003637E0">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6521EB2B" w14:textId="77777777" w:rsidR="00C766F5" w:rsidRPr="003637E0" w:rsidRDefault="00C766F5" w:rsidP="001A02BC">
      <w:pPr>
        <w:adjustRightInd w:val="0"/>
        <w:snapToGrid w:val="0"/>
        <w:spacing w:line="288" w:lineRule="auto"/>
        <w:rPr>
          <w:b/>
          <w:bCs/>
          <w:sz w:val="21"/>
          <w:szCs w:val="21"/>
        </w:rPr>
      </w:pPr>
      <w:r w:rsidRPr="003637E0">
        <w:rPr>
          <w:rFonts w:hint="eastAsia"/>
          <w:b/>
          <w:bCs/>
          <w:sz w:val="21"/>
          <w:szCs w:val="21"/>
        </w:rPr>
        <w:t>二、评审标准</w:t>
      </w:r>
    </w:p>
    <w:tbl>
      <w:tblPr>
        <w:tblStyle w:val="ad"/>
        <w:tblW w:w="9498" w:type="dxa"/>
        <w:tblInd w:w="-5" w:type="dxa"/>
        <w:tblLook w:val="04A0" w:firstRow="1" w:lastRow="0" w:firstColumn="1" w:lastColumn="0" w:noHBand="0" w:noVBand="1"/>
      </w:tblPr>
      <w:tblGrid>
        <w:gridCol w:w="1745"/>
        <w:gridCol w:w="682"/>
        <w:gridCol w:w="7071"/>
      </w:tblGrid>
      <w:tr w:rsidR="003637E0" w:rsidRPr="003637E0" w14:paraId="535FF8A4" w14:textId="77777777" w:rsidTr="009429A3">
        <w:trPr>
          <w:trHeight w:val="284"/>
        </w:trPr>
        <w:tc>
          <w:tcPr>
            <w:tcW w:w="1745" w:type="dxa"/>
            <w:vAlign w:val="center"/>
          </w:tcPr>
          <w:p w14:paraId="6147B39A" w14:textId="77777777"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评审因素</w:t>
            </w:r>
          </w:p>
        </w:tc>
        <w:tc>
          <w:tcPr>
            <w:tcW w:w="682" w:type="dxa"/>
            <w:vAlign w:val="center"/>
          </w:tcPr>
          <w:p w14:paraId="16C1F2C4" w14:textId="77777777"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分值</w:t>
            </w:r>
          </w:p>
        </w:tc>
        <w:tc>
          <w:tcPr>
            <w:tcW w:w="7071" w:type="dxa"/>
            <w:vAlign w:val="center"/>
          </w:tcPr>
          <w:p w14:paraId="298AF82F" w14:textId="77777777"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评分细则</w:t>
            </w:r>
          </w:p>
        </w:tc>
      </w:tr>
      <w:tr w:rsidR="003637E0" w:rsidRPr="003637E0" w14:paraId="60D34ED5" w14:textId="77777777" w:rsidTr="009429A3">
        <w:trPr>
          <w:trHeight w:val="284"/>
        </w:trPr>
        <w:tc>
          <w:tcPr>
            <w:tcW w:w="9498" w:type="dxa"/>
            <w:gridSpan w:val="3"/>
            <w:vAlign w:val="center"/>
          </w:tcPr>
          <w:p w14:paraId="23D2960E" w14:textId="64C75DF6" w:rsidR="00C766F5" w:rsidRPr="003637E0" w:rsidRDefault="00C766F5" w:rsidP="00252BBD">
            <w:pPr>
              <w:adjustRightInd w:val="0"/>
              <w:snapToGrid w:val="0"/>
              <w:spacing w:line="288" w:lineRule="auto"/>
              <w:rPr>
                <w:sz w:val="21"/>
                <w:szCs w:val="21"/>
              </w:rPr>
            </w:pPr>
            <w:r w:rsidRPr="003637E0">
              <w:rPr>
                <w:rFonts w:hint="eastAsia"/>
                <w:b/>
                <w:bCs/>
                <w:sz w:val="21"/>
                <w:szCs w:val="21"/>
              </w:rPr>
              <w:t>价格分</w:t>
            </w:r>
          </w:p>
        </w:tc>
      </w:tr>
      <w:tr w:rsidR="003637E0" w:rsidRPr="003637E0" w14:paraId="085EA1FD" w14:textId="77777777" w:rsidTr="009429A3">
        <w:trPr>
          <w:trHeight w:val="284"/>
        </w:trPr>
        <w:tc>
          <w:tcPr>
            <w:tcW w:w="1745" w:type="dxa"/>
            <w:vAlign w:val="center"/>
          </w:tcPr>
          <w:p w14:paraId="2584209D" w14:textId="77777777"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最后磋商报价</w:t>
            </w:r>
          </w:p>
        </w:tc>
        <w:tc>
          <w:tcPr>
            <w:tcW w:w="682" w:type="dxa"/>
            <w:vAlign w:val="center"/>
          </w:tcPr>
          <w:p w14:paraId="58E3FBB4" w14:textId="5D6CD68E" w:rsidR="00C766F5" w:rsidRPr="003637E0" w:rsidRDefault="00FD6F26" w:rsidP="00252BBD">
            <w:pPr>
              <w:adjustRightInd w:val="0"/>
              <w:snapToGrid w:val="0"/>
              <w:spacing w:line="288" w:lineRule="auto"/>
              <w:jc w:val="center"/>
              <w:rPr>
                <w:b/>
                <w:bCs/>
                <w:sz w:val="21"/>
                <w:szCs w:val="21"/>
              </w:rPr>
            </w:pPr>
            <w:r w:rsidRPr="003637E0">
              <w:rPr>
                <w:b/>
                <w:bCs/>
                <w:sz w:val="21"/>
                <w:szCs w:val="21"/>
              </w:rPr>
              <w:t>20</w:t>
            </w:r>
          </w:p>
        </w:tc>
        <w:tc>
          <w:tcPr>
            <w:tcW w:w="7071" w:type="dxa"/>
            <w:vAlign w:val="center"/>
          </w:tcPr>
          <w:p w14:paraId="3D3C0BF9" w14:textId="77777777" w:rsidR="00C766F5" w:rsidRPr="003637E0" w:rsidRDefault="00C766F5" w:rsidP="00252BBD">
            <w:pPr>
              <w:adjustRightInd w:val="0"/>
              <w:snapToGrid w:val="0"/>
              <w:spacing w:line="288" w:lineRule="auto"/>
              <w:rPr>
                <w:sz w:val="21"/>
                <w:szCs w:val="21"/>
              </w:rPr>
            </w:pPr>
            <w:r w:rsidRPr="003637E0">
              <w:rPr>
                <w:rFonts w:hint="eastAsia"/>
                <w:sz w:val="21"/>
                <w:szCs w:val="21"/>
              </w:rPr>
              <w:t>价格分统一采用低价优先法计算，即满足磋商文件要求且最后报价最低的供应商的价格为磋商基准价，其价格分为满分。其他供应商的价格分统一按照下列公式计算：</w:t>
            </w:r>
          </w:p>
          <w:p w14:paraId="43A4124B" w14:textId="43FE4B7D" w:rsidR="00C766F5" w:rsidRPr="003637E0" w:rsidRDefault="00C766F5" w:rsidP="00252BBD">
            <w:pPr>
              <w:adjustRightInd w:val="0"/>
              <w:snapToGrid w:val="0"/>
              <w:spacing w:line="288" w:lineRule="auto"/>
              <w:rPr>
                <w:sz w:val="21"/>
                <w:szCs w:val="21"/>
              </w:rPr>
            </w:pPr>
            <w:r w:rsidRPr="003637E0">
              <w:rPr>
                <w:rFonts w:hint="eastAsia"/>
                <w:sz w:val="21"/>
                <w:szCs w:val="21"/>
              </w:rPr>
              <w:t>磋商报价得分</w:t>
            </w:r>
            <w:r w:rsidRPr="003637E0">
              <w:rPr>
                <w:sz w:val="21"/>
                <w:szCs w:val="21"/>
              </w:rPr>
              <w:t>=（磋商基准价/最后磋商报价）×</w:t>
            </w:r>
            <w:r w:rsidR="00FD6F26" w:rsidRPr="003637E0">
              <w:rPr>
                <w:sz w:val="21"/>
                <w:szCs w:val="21"/>
              </w:rPr>
              <w:t>2</w:t>
            </w:r>
            <w:r w:rsidRPr="003637E0">
              <w:rPr>
                <w:sz w:val="21"/>
                <w:szCs w:val="21"/>
              </w:rPr>
              <w:t>0</w:t>
            </w:r>
            <w:r w:rsidRPr="003637E0">
              <w:rPr>
                <w:rFonts w:hint="eastAsia"/>
                <w:sz w:val="21"/>
                <w:szCs w:val="21"/>
              </w:rPr>
              <w:t>%</w:t>
            </w:r>
            <w:r w:rsidRPr="003637E0">
              <w:rPr>
                <w:sz w:val="21"/>
                <w:szCs w:val="21"/>
              </w:rPr>
              <w:t>×100</w:t>
            </w:r>
          </w:p>
        </w:tc>
      </w:tr>
      <w:tr w:rsidR="003637E0" w:rsidRPr="003637E0" w14:paraId="0DC53BD7" w14:textId="77777777" w:rsidTr="009429A3">
        <w:trPr>
          <w:trHeight w:val="284"/>
        </w:trPr>
        <w:tc>
          <w:tcPr>
            <w:tcW w:w="9498" w:type="dxa"/>
            <w:gridSpan w:val="3"/>
            <w:vAlign w:val="center"/>
          </w:tcPr>
          <w:p w14:paraId="3179191D" w14:textId="39641889" w:rsidR="00C766F5" w:rsidRPr="003637E0" w:rsidRDefault="00C766F5" w:rsidP="00252BBD">
            <w:pPr>
              <w:adjustRightInd w:val="0"/>
              <w:snapToGrid w:val="0"/>
              <w:spacing w:line="288" w:lineRule="auto"/>
              <w:rPr>
                <w:sz w:val="21"/>
                <w:szCs w:val="21"/>
              </w:rPr>
            </w:pPr>
            <w:r w:rsidRPr="003637E0">
              <w:rPr>
                <w:rFonts w:hint="eastAsia"/>
                <w:b/>
                <w:bCs/>
                <w:sz w:val="21"/>
                <w:szCs w:val="21"/>
              </w:rPr>
              <w:t>商务分</w:t>
            </w:r>
          </w:p>
        </w:tc>
      </w:tr>
      <w:tr w:rsidR="003637E0" w:rsidRPr="003637E0" w14:paraId="53D36AEF" w14:textId="77777777" w:rsidTr="009429A3">
        <w:trPr>
          <w:trHeight w:val="284"/>
        </w:trPr>
        <w:tc>
          <w:tcPr>
            <w:tcW w:w="1745" w:type="dxa"/>
            <w:vAlign w:val="center"/>
          </w:tcPr>
          <w:p w14:paraId="53254949" w14:textId="77777777"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业绩</w:t>
            </w:r>
          </w:p>
        </w:tc>
        <w:tc>
          <w:tcPr>
            <w:tcW w:w="682" w:type="dxa"/>
            <w:vAlign w:val="center"/>
          </w:tcPr>
          <w:p w14:paraId="587968D5" w14:textId="77777777" w:rsidR="00C766F5" w:rsidRPr="003637E0" w:rsidRDefault="00C766F5" w:rsidP="00252BBD">
            <w:pPr>
              <w:adjustRightInd w:val="0"/>
              <w:snapToGrid w:val="0"/>
              <w:spacing w:line="288" w:lineRule="auto"/>
              <w:jc w:val="center"/>
              <w:rPr>
                <w:b/>
                <w:bCs/>
                <w:sz w:val="21"/>
                <w:szCs w:val="21"/>
              </w:rPr>
            </w:pPr>
            <w:r w:rsidRPr="003637E0">
              <w:rPr>
                <w:b/>
                <w:bCs/>
                <w:sz w:val="21"/>
                <w:szCs w:val="21"/>
              </w:rPr>
              <w:t>2</w:t>
            </w:r>
          </w:p>
        </w:tc>
        <w:tc>
          <w:tcPr>
            <w:tcW w:w="7071" w:type="dxa"/>
            <w:vAlign w:val="center"/>
          </w:tcPr>
          <w:p w14:paraId="1460C1BD" w14:textId="77777777" w:rsidR="00855401" w:rsidRPr="003637E0" w:rsidRDefault="00855401" w:rsidP="00252BBD">
            <w:pPr>
              <w:adjustRightInd w:val="0"/>
              <w:snapToGrid w:val="0"/>
              <w:spacing w:line="288" w:lineRule="auto"/>
              <w:rPr>
                <w:sz w:val="21"/>
                <w:szCs w:val="21"/>
              </w:rPr>
            </w:pPr>
            <w:r w:rsidRPr="003637E0">
              <w:rPr>
                <w:rFonts w:hint="eastAsia"/>
                <w:sz w:val="21"/>
                <w:szCs w:val="21"/>
              </w:rPr>
              <w:t>【客观分】</w:t>
            </w:r>
          </w:p>
          <w:p w14:paraId="44B7A21F" w14:textId="60DD393D" w:rsidR="00C766F5" w:rsidRPr="003637E0" w:rsidRDefault="00C766F5" w:rsidP="00252BBD">
            <w:pPr>
              <w:adjustRightInd w:val="0"/>
              <w:snapToGrid w:val="0"/>
              <w:spacing w:line="288" w:lineRule="auto"/>
              <w:rPr>
                <w:sz w:val="21"/>
                <w:szCs w:val="21"/>
              </w:rPr>
            </w:pPr>
            <w:r w:rsidRPr="003637E0">
              <w:rPr>
                <w:rFonts w:hint="eastAsia"/>
                <w:sz w:val="21"/>
                <w:szCs w:val="21"/>
              </w:rPr>
              <w:t>供应商自</w:t>
            </w:r>
            <w:r w:rsidR="00925A24" w:rsidRPr="003637E0">
              <w:rPr>
                <w:sz w:val="21"/>
                <w:szCs w:val="21"/>
              </w:rPr>
              <w:t>2020</w:t>
            </w:r>
            <w:r w:rsidRPr="003637E0">
              <w:rPr>
                <w:rFonts w:hint="eastAsia"/>
                <w:sz w:val="21"/>
                <w:szCs w:val="21"/>
              </w:rPr>
              <w:t>年1月1日以来（以合同签订时间为准）同类合同业绩（以提供的合同扫描件为准）：每提供1份合同业绩得</w:t>
            </w:r>
            <w:r w:rsidRPr="003637E0">
              <w:rPr>
                <w:sz w:val="21"/>
                <w:szCs w:val="21"/>
              </w:rPr>
              <w:t>1</w:t>
            </w:r>
            <w:r w:rsidRPr="003637E0">
              <w:rPr>
                <w:rFonts w:hint="eastAsia"/>
                <w:sz w:val="21"/>
                <w:szCs w:val="21"/>
              </w:rPr>
              <w:t>分，最高得</w:t>
            </w:r>
            <w:r w:rsidRPr="003637E0">
              <w:rPr>
                <w:sz w:val="21"/>
                <w:szCs w:val="21"/>
              </w:rPr>
              <w:t>2</w:t>
            </w:r>
            <w:r w:rsidRPr="003637E0">
              <w:rPr>
                <w:rFonts w:hint="eastAsia"/>
                <w:sz w:val="21"/>
                <w:szCs w:val="21"/>
              </w:rPr>
              <w:t>分。</w:t>
            </w:r>
          </w:p>
        </w:tc>
      </w:tr>
      <w:tr w:rsidR="003637E0" w:rsidRPr="003637E0" w14:paraId="07F1A492" w14:textId="77777777" w:rsidTr="009429A3">
        <w:trPr>
          <w:trHeight w:val="284"/>
        </w:trPr>
        <w:tc>
          <w:tcPr>
            <w:tcW w:w="9498" w:type="dxa"/>
            <w:gridSpan w:val="3"/>
            <w:vAlign w:val="center"/>
          </w:tcPr>
          <w:p w14:paraId="78F91D9A" w14:textId="78E56565" w:rsidR="00C766F5" w:rsidRPr="003637E0" w:rsidRDefault="00C766F5" w:rsidP="00252BBD">
            <w:pPr>
              <w:adjustRightInd w:val="0"/>
              <w:snapToGrid w:val="0"/>
              <w:spacing w:line="288" w:lineRule="auto"/>
              <w:rPr>
                <w:sz w:val="21"/>
                <w:szCs w:val="21"/>
              </w:rPr>
            </w:pPr>
            <w:r w:rsidRPr="003637E0">
              <w:rPr>
                <w:rFonts w:hint="eastAsia"/>
                <w:b/>
                <w:bCs/>
                <w:sz w:val="21"/>
                <w:szCs w:val="21"/>
              </w:rPr>
              <w:t>技术分</w:t>
            </w:r>
          </w:p>
        </w:tc>
      </w:tr>
      <w:tr w:rsidR="003637E0" w:rsidRPr="003637E0" w14:paraId="58AB160F" w14:textId="77777777" w:rsidTr="009429A3">
        <w:trPr>
          <w:trHeight w:val="284"/>
        </w:trPr>
        <w:tc>
          <w:tcPr>
            <w:tcW w:w="1745" w:type="dxa"/>
            <w:vAlign w:val="center"/>
          </w:tcPr>
          <w:p w14:paraId="5C431FD2" w14:textId="37BCDB1D" w:rsidR="00C766F5" w:rsidRPr="003637E0" w:rsidRDefault="00C766F5" w:rsidP="00252BBD">
            <w:pPr>
              <w:adjustRightInd w:val="0"/>
              <w:snapToGrid w:val="0"/>
              <w:spacing w:line="288" w:lineRule="auto"/>
              <w:jc w:val="center"/>
              <w:rPr>
                <w:b/>
                <w:bCs/>
                <w:sz w:val="21"/>
                <w:szCs w:val="21"/>
              </w:rPr>
            </w:pPr>
            <w:r w:rsidRPr="003637E0">
              <w:rPr>
                <w:rFonts w:hint="eastAsia"/>
                <w:b/>
                <w:bCs/>
                <w:sz w:val="21"/>
                <w:szCs w:val="21"/>
              </w:rPr>
              <w:t>响应程度</w:t>
            </w:r>
          </w:p>
        </w:tc>
        <w:tc>
          <w:tcPr>
            <w:tcW w:w="682" w:type="dxa"/>
            <w:vAlign w:val="center"/>
          </w:tcPr>
          <w:p w14:paraId="1628B0A1" w14:textId="4F52131B" w:rsidR="00C766F5" w:rsidRPr="003637E0" w:rsidRDefault="00B53614" w:rsidP="00252BBD">
            <w:pPr>
              <w:adjustRightInd w:val="0"/>
              <w:snapToGrid w:val="0"/>
              <w:spacing w:line="288" w:lineRule="auto"/>
              <w:jc w:val="center"/>
              <w:rPr>
                <w:b/>
                <w:bCs/>
                <w:sz w:val="21"/>
                <w:szCs w:val="21"/>
              </w:rPr>
            </w:pPr>
            <w:r w:rsidRPr="003637E0">
              <w:rPr>
                <w:b/>
                <w:bCs/>
                <w:sz w:val="21"/>
                <w:szCs w:val="21"/>
              </w:rPr>
              <w:t>18</w:t>
            </w:r>
          </w:p>
        </w:tc>
        <w:tc>
          <w:tcPr>
            <w:tcW w:w="7071" w:type="dxa"/>
            <w:vAlign w:val="center"/>
          </w:tcPr>
          <w:p w14:paraId="7B8601B1" w14:textId="2513A58C" w:rsidR="00855401" w:rsidRPr="003637E0" w:rsidRDefault="00855401" w:rsidP="00252BBD">
            <w:pPr>
              <w:adjustRightInd w:val="0"/>
              <w:snapToGrid w:val="0"/>
              <w:spacing w:line="288" w:lineRule="auto"/>
              <w:rPr>
                <w:sz w:val="21"/>
                <w:szCs w:val="21"/>
              </w:rPr>
            </w:pPr>
            <w:r w:rsidRPr="003637E0">
              <w:rPr>
                <w:rFonts w:hint="eastAsia"/>
                <w:sz w:val="21"/>
                <w:szCs w:val="21"/>
              </w:rPr>
              <w:t>【客观分】</w:t>
            </w:r>
          </w:p>
          <w:p w14:paraId="320CD533" w14:textId="7178B8C9" w:rsidR="00C766F5" w:rsidRPr="003637E0" w:rsidRDefault="00C766F5" w:rsidP="00252BBD">
            <w:pPr>
              <w:adjustRightInd w:val="0"/>
              <w:snapToGrid w:val="0"/>
              <w:spacing w:line="288" w:lineRule="auto"/>
              <w:rPr>
                <w:sz w:val="21"/>
                <w:szCs w:val="21"/>
              </w:rPr>
            </w:pPr>
            <w:r w:rsidRPr="003637E0">
              <w:rPr>
                <w:rFonts w:hint="eastAsia"/>
                <w:sz w:val="21"/>
                <w:szCs w:val="21"/>
              </w:rPr>
              <w:t>满足或明显优于磋商文件明确的全部</w:t>
            </w:r>
            <w:r w:rsidR="00B53614" w:rsidRPr="003637E0">
              <w:rPr>
                <w:rFonts w:hint="eastAsia"/>
                <w:sz w:val="21"/>
                <w:szCs w:val="21"/>
              </w:rPr>
              <w:t>采购需求服务要求</w:t>
            </w:r>
            <w:r w:rsidRPr="003637E0">
              <w:rPr>
                <w:rFonts w:hint="eastAsia"/>
                <w:sz w:val="21"/>
                <w:szCs w:val="21"/>
              </w:rPr>
              <w:t>条款的该项得满分；</w:t>
            </w:r>
          </w:p>
          <w:p w14:paraId="315BCEA9" w14:textId="33DA0245" w:rsidR="00C766F5" w:rsidRPr="003637E0" w:rsidRDefault="00C766F5" w:rsidP="00252BBD">
            <w:pPr>
              <w:adjustRightInd w:val="0"/>
              <w:snapToGrid w:val="0"/>
              <w:spacing w:line="288" w:lineRule="auto"/>
              <w:rPr>
                <w:sz w:val="21"/>
                <w:szCs w:val="21"/>
              </w:rPr>
            </w:pPr>
            <w:r w:rsidRPr="003637E0">
              <w:rPr>
                <w:rFonts w:hint="eastAsia"/>
                <w:sz w:val="21"/>
                <w:szCs w:val="21"/>
              </w:rPr>
              <w:t>低于</w:t>
            </w:r>
            <w:r w:rsidR="00B53614" w:rsidRPr="003637E0">
              <w:rPr>
                <w:rFonts w:hint="eastAsia"/>
                <w:sz w:val="21"/>
                <w:szCs w:val="21"/>
              </w:rPr>
              <w:t>服务</w:t>
            </w:r>
            <w:r w:rsidRPr="003637E0">
              <w:rPr>
                <w:rFonts w:hint="eastAsia"/>
                <w:sz w:val="21"/>
                <w:szCs w:val="21"/>
              </w:rPr>
              <w:t>要求（负偏离）的每项扣</w:t>
            </w:r>
            <w:r w:rsidRPr="003637E0">
              <w:rPr>
                <w:sz w:val="21"/>
                <w:szCs w:val="21"/>
              </w:rPr>
              <w:t>3</w:t>
            </w:r>
            <w:r w:rsidRPr="003637E0">
              <w:rPr>
                <w:rFonts w:hint="eastAsia"/>
                <w:sz w:val="21"/>
                <w:szCs w:val="21"/>
              </w:rPr>
              <w:t>分；</w:t>
            </w:r>
          </w:p>
          <w:p w14:paraId="2A13E7A9" w14:textId="337CEBF5" w:rsidR="00C766F5" w:rsidRPr="003637E0" w:rsidRDefault="00155438" w:rsidP="00252BBD">
            <w:pPr>
              <w:adjustRightInd w:val="0"/>
              <w:snapToGrid w:val="0"/>
              <w:spacing w:line="288" w:lineRule="auto"/>
              <w:rPr>
                <w:sz w:val="21"/>
                <w:szCs w:val="21"/>
              </w:rPr>
            </w:pPr>
            <w:r w:rsidRPr="003637E0">
              <w:rPr>
                <w:rFonts w:hint="eastAsia"/>
                <w:sz w:val="21"/>
                <w:szCs w:val="21"/>
              </w:rPr>
              <w:t>负偏离</w:t>
            </w:r>
            <w:r w:rsidR="00B53614" w:rsidRPr="003637E0">
              <w:rPr>
                <w:sz w:val="21"/>
                <w:szCs w:val="21"/>
              </w:rPr>
              <w:t>6</w:t>
            </w:r>
            <w:r w:rsidRPr="003637E0">
              <w:rPr>
                <w:sz w:val="21"/>
                <w:szCs w:val="21"/>
              </w:rPr>
              <w:t>项及以上的，视为采购人不能接受的附加条件</w:t>
            </w:r>
            <w:r w:rsidR="00B53614" w:rsidRPr="003637E0">
              <w:rPr>
                <w:rFonts w:hint="eastAsia"/>
                <w:sz w:val="21"/>
                <w:szCs w:val="21"/>
              </w:rPr>
              <w:t>，响应无效</w:t>
            </w:r>
            <w:r w:rsidRPr="003637E0">
              <w:rPr>
                <w:sz w:val="21"/>
                <w:szCs w:val="21"/>
              </w:rPr>
              <w:t>。</w:t>
            </w:r>
          </w:p>
        </w:tc>
      </w:tr>
      <w:tr w:rsidR="003637E0" w:rsidRPr="003637E0" w14:paraId="1ABFE044" w14:textId="77777777" w:rsidTr="009429A3">
        <w:trPr>
          <w:trHeight w:val="284"/>
        </w:trPr>
        <w:tc>
          <w:tcPr>
            <w:tcW w:w="1745" w:type="dxa"/>
            <w:vAlign w:val="center"/>
          </w:tcPr>
          <w:p w14:paraId="367A2B38" w14:textId="26DDA5DF" w:rsidR="00C766F5" w:rsidRPr="003637E0" w:rsidRDefault="00A85674" w:rsidP="00252BBD">
            <w:pPr>
              <w:adjustRightInd w:val="0"/>
              <w:snapToGrid w:val="0"/>
              <w:spacing w:line="288" w:lineRule="auto"/>
              <w:jc w:val="center"/>
              <w:rPr>
                <w:b/>
                <w:bCs/>
                <w:sz w:val="21"/>
                <w:szCs w:val="21"/>
              </w:rPr>
            </w:pPr>
            <w:r w:rsidRPr="003637E0">
              <w:rPr>
                <w:rFonts w:hint="eastAsia"/>
                <w:b/>
                <w:bCs/>
                <w:sz w:val="21"/>
                <w:szCs w:val="21"/>
              </w:rPr>
              <w:t>项目负责人</w:t>
            </w:r>
          </w:p>
        </w:tc>
        <w:tc>
          <w:tcPr>
            <w:tcW w:w="682" w:type="dxa"/>
            <w:vAlign w:val="center"/>
          </w:tcPr>
          <w:p w14:paraId="07D8E128" w14:textId="23B073BC" w:rsidR="00C766F5" w:rsidRPr="003637E0" w:rsidRDefault="006E090A" w:rsidP="00252BBD">
            <w:pPr>
              <w:adjustRightInd w:val="0"/>
              <w:snapToGrid w:val="0"/>
              <w:spacing w:line="288" w:lineRule="auto"/>
              <w:jc w:val="center"/>
              <w:rPr>
                <w:b/>
                <w:bCs/>
                <w:sz w:val="21"/>
                <w:szCs w:val="21"/>
              </w:rPr>
            </w:pPr>
            <w:r w:rsidRPr="003637E0">
              <w:rPr>
                <w:b/>
                <w:bCs/>
                <w:sz w:val="21"/>
                <w:szCs w:val="21"/>
              </w:rPr>
              <w:t>2</w:t>
            </w:r>
          </w:p>
        </w:tc>
        <w:tc>
          <w:tcPr>
            <w:tcW w:w="7071" w:type="dxa"/>
            <w:vAlign w:val="center"/>
          </w:tcPr>
          <w:p w14:paraId="45C27E86" w14:textId="77777777" w:rsidR="00171982" w:rsidRPr="003637E0" w:rsidRDefault="00171982" w:rsidP="00171982">
            <w:pPr>
              <w:adjustRightInd w:val="0"/>
              <w:snapToGrid w:val="0"/>
              <w:spacing w:line="288" w:lineRule="auto"/>
              <w:rPr>
                <w:sz w:val="21"/>
                <w:szCs w:val="21"/>
              </w:rPr>
            </w:pPr>
            <w:r w:rsidRPr="003637E0">
              <w:rPr>
                <w:rFonts w:hint="eastAsia"/>
                <w:sz w:val="21"/>
                <w:szCs w:val="21"/>
              </w:rPr>
              <w:t>【客观分】</w:t>
            </w:r>
          </w:p>
          <w:p w14:paraId="600AD5FB" w14:textId="21696D49" w:rsidR="00C766F5" w:rsidRPr="003637E0" w:rsidRDefault="00A85674" w:rsidP="00252BBD">
            <w:pPr>
              <w:adjustRightInd w:val="0"/>
              <w:snapToGrid w:val="0"/>
              <w:spacing w:line="288" w:lineRule="auto"/>
              <w:rPr>
                <w:sz w:val="21"/>
                <w:szCs w:val="21"/>
              </w:rPr>
            </w:pPr>
            <w:r w:rsidRPr="003637E0">
              <w:rPr>
                <w:rFonts w:hint="eastAsia"/>
                <w:sz w:val="21"/>
                <w:szCs w:val="21"/>
              </w:rPr>
              <w:t>项目负责人具有类似项目实施经验的，每提供一份经验业绩证明材料得1分，最高得</w:t>
            </w:r>
            <w:r w:rsidR="006E090A" w:rsidRPr="003637E0">
              <w:rPr>
                <w:sz w:val="21"/>
                <w:szCs w:val="21"/>
              </w:rPr>
              <w:t>2</w:t>
            </w:r>
            <w:r w:rsidRPr="003637E0">
              <w:rPr>
                <w:rFonts w:hint="eastAsia"/>
                <w:sz w:val="21"/>
                <w:szCs w:val="21"/>
              </w:rPr>
              <w:t>分。注：响应文件中提供合同扫描件，合同中须体现项目负责人信息，不能体现的同时提供业主证明材料。</w:t>
            </w:r>
          </w:p>
        </w:tc>
      </w:tr>
      <w:tr w:rsidR="003637E0" w:rsidRPr="003637E0" w14:paraId="79A01A57" w14:textId="77777777" w:rsidTr="009429A3">
        <w:trPr>
          <w:trHeight w:val="284"/>
        </w:trPr>
        <w:tc>
          <w:tcPr>
            <w:tcW w:w="1745" w:type="dxa"/>
            <w:vMerge w:val="restart"/>
            <w:vAlign w:val="center"/>
          </w:tcPr>
          <w:p w14:paraId="4E0B61A0" w14:textId="22F8EE0A" w:rsidR="006E090A" w:rsidRPr="003637E0" w:rsidRDefault="006E090A" w:rsidP="00252BBD">
            <w:pPr>
              <w:adjustRightInd w:val="0"/>
              <w:snapToGrid w:val="0"/>
              <w:spacing w:line="288" w:lineRule="auto"/>
              <w:jc w:val="center"/>
              <w:rPr>
                <w:b/>
                <w:bCs/>
                <w:sz w:val="21"/>
                <w:szCs w:val="21"/>
              </w:rPr>
            </w:pPr>
            <w:r w:rsidRPr="003637E0">
              <w:rPr>
                <w:rFonts w:hint="eastAsia"/>
                <w:b/>
                <w:bCs/>
                <w:sz w:val="21"/>
                <w:szCs w:val="21"/>
              </w:rPr>
              <w:t>项目团队</w:t>
            </w:r>
          </w:p>
        </w:tc>
        <w:tc>
          <w:tcPr>
            <w:tcW w:w="682" w:type="dxa"/>
            <w:vAlign w:val="center"/>
          </w:tcPr>
          <w:p w14:paraId="25AD178F" w14:textId="7001ECBD" w:rsidR="006E090A" w:rsidRPr="003637E0" w:rsidRDefault="006E090A" w:rsidP="00252BBD">
            <w:pPr>
              <w:adjustRightInd w:val="0"/>
              <w:snapToGrid w:val="0"/>
              <w:spacing w:line="288" w:lineRule="auto"/>
              <w:jc w:val="center"/>
              <w:rPr>
                <w:b/>
                <w:bCs/>
                <w:sz w:val="21"/>
                <w:szCs w:val="21"/>
              </w:rPr>
            </w:pPr>
            <w:r w:rsidRPr="003637E0">
              <w:rPr>
                <w:b/>
                <w:bCs/>
                <w:sz w:val="21"/>
                <w:szCs w:val="21"/>
              </w:rPr>
              <w:t>3</w:t>
            </w:r>
          </w:p>
        </w:tc>
        <w:tc>
          <w:tcPr>
            <w:tcW w:w="7071" w:type="dxa"/>
            <w:vAlign w:val="center"/>
          </w:tcPr>
          <w:p w14:paraId="35C5EA7A" w14:textId="7D509032" w:rsidR="006E090A" w:rsidRPr="003637E0" w:rsidRDefault="006E090A" w:rsidP="00813E3D">
            <w:pPr>
              <w:adjustRightInd w:val="0"/>
              <w:snapToGrid w:val="0"/>
              <w:spacing w:line="288" w:lineRule="auto"/>
              <w:rPr>
                <w:sz w:val="21"/>
                <w:szCs w:val="21"/>
              </w:rPr>
            </w:pPr>
            <w:r w:rsidRPr="003637E0">
              <w:rPr>
                <w:rFonts w:hint="eastAsia"/>
                <w:sz w:val="21"/>
                <w:szCs w:val="21"/>
              </w:rPr>
              <w:t>【主观分】</w:t>
            </w:r>
          </w:p>
          <w:p w14:paraId="6D44CD6D" w14:textId="4EEB5919" w:rsidR="006E090A" w:rsidRPr="003637E0" w:rsidRDefault="006E090A" w:rsidP="00813E3D">
            <w:pPr>
              <w:adjustRightInd w:val="0"/>
              <w:snapToGrid w:val="0"/>
              <w:spacing w:line="288" w:lineRule="auto"/>
              <w:rPr>
                <w:sz w:val="21"/>
                <w:szCs w:val="21"/>
              </w:rPr>
            </w:pPr>
            <w:r w:rsidRPr="003637E0">
              <w:rPr>
                <w:rFonts w:hint="eastAsia"/>
                <w:sz w:val="21"/>
                <w:szCs w:val="21"/>
              </w:rPr>
              <w:t>除项目负责人外项目团队人员经验丰富程度、专业配置、权责分工合理性。</w:t>
            </w:r>
          </w:p>
          <w:p w14:paraId="13BAA030" w14:textId="16D4C0D3" w:rsidR="006E090A" w:rsidRPr="003637E0" w:rsidRDefault="006E090A" w:rsidP="00813E3D">
            <w:pPr>
              <w:adjustRightInd w:val="0"/>
              <w:snapToGrid w:val="0"/>
              <w:spacing w:line="288" w:lineRule="auto"/>
              <w:rPr>
                <w:sz w:val="21"/>
                <w:szCs w:val="21"/>
              </w:rPr>
            </w:pPr>
            <w:r w:rsidRPr="003637E0">
              <w:rPr>
                <w:rFonts w:hint="eastAsia"/>
                <w:sz w:val="21"/>
                <w:szCs w:val="21"/>
              </w:rPr>
              <w:t>注：响应文件中提供项目团队信息、专业、经验等相关证明材料。</w:t>
            </w:r>
          </w:p>
        </w:tc>
      </w:tr>
      <w:tr w:rsidR="003637E0" w:rsidRPr="003637E0" w14:paraId="28E815BC" w14:textId="77777777" w:rsidTr="009429A3">
        <w:trPr>
          <w:trHeight w:val="284"/>
        </w:trPr>
        <w:tc>
          <w:tcPr>
            <w:tcW w:w="1745" w:type="dxa"/>
            <w:vMerge/>
            <w:vAlign w:val="center"/>
          </w:tcPr>
          <w:p w14:paraId="4EB069E4" w14:textId="77777777" w:rsidR="006E090A" w:rsidRPr="003637E0" w:rsidRDefault="006E090A" w:rsidP="00252BBD">
            <w:pPr>
              <w:adjustRightInd w:val="0"/>
              <w:snapToGrid w:val="0"/>
              <w:spacing w:line="288" w:lineRule="auto"/>
              <w:jc w:val="center"/>
              <w:rPr>
                <w:b/>
                <w:bCs/>
                <w:sz w:val="21"/>
                <w:szCs w:val="21"/>
              </w:rPr>
            </w:pPr>
          </w:p>
        </w:tc>
        <w:tc>
          <w:tcPr>
            <w:tcW w:w="682" w:type="dxa"/>
            <w:vAlign w:val="center"/>
          </w:tcPr>
          <w:p w14:paraId="60DB301C" w14:textId="64924BC1" w:rsidR="006E090A" w:rsidRPr="003637E0" w:rsidRDefault="006E090A"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vAlign w:val="center"/>
          </w:tcPr>
          <w:p w14:paraId="1D1F308D" w14:textId="77777777" w:rsidR="006E090A" w:rsidRPr="003637E0" w:rsidRDefault="006E090A" w:rsidP="006E090A">
            <w:pPr>
              <w:adjustRightInd w:val="0"/>
              <w:snapToGrid w:val="0"/>
              <w:spacing w:line="288" w:lineRule="auto"/>
              <w:rPr>
                <w:sz w:val="21"/>
                <w:szCs w:val="21"/>
              </w:rPr>
            </w:pPr>
            <w:r w:rsidRPr="003637E0">
              <w:rPr>
                <w:rFonts w:hint="eastAsia"/>
                <w:sz w:val="21"/>
                <w:szCs w:val="21"/>
              </w:rPr>
              <w:t>【主观分】</w:t>
            </w:r>
          </w:p>
          <w:p w14:paraId="53D18BAC" w14:textId="4506549F" w:rsidR="006E090A" w:rsidRPr="003637E0" w:rsidRDefault="006E090A" w:rsidP="00813E3D">
            <w:pPr>
              <w:adjustRightInd w:val="0"/>
              <w:snapToGrid w:val="0"/>
              <w:spacing w:line="288" w:lineRule="auto"/>
              <w:rPr>
                <w:sz w:val="21"/>
                <w:szCs w:val="21"/>
              </w:rPr>
            </w:pPr>
            <w:r w:rsidRPr="003637E0">
              <w:rPr>
                <w:rFonts w:hint="eastAsia"/>
                <w:sz w:val="21"/>
                <w:szCs w:val="21"/>
              </w:rPr>
              <w:t>实施现场消毒的操作人员及其他需要防护的工作人员的个人职业防护、药物中毒处置等方案的合理性、可行性。</w:t>
            </w:r>
          </w:p>
        </w:tc>
      </w:tr>
      <w:tr w:rsidR="003637E0" w:rsidRPr="003637E0" w14:paraId="17352F25" w14:textId="77777777" w:rsidTr="009429A3">
        <w:trPr>
          <w:trHeight w:val="284"/>
        </w:trPr>
        <w:tc>
          <w:tcPr>
            <w:tcW w:w="1745" w:type="dxa"/>
            <w:vMerge w:val="restart"/>
            <w:vAlign w:val="center"/>
          </w:tcPr>
          <w:p w14:paraId="0E1F71B2" w14:textId="50213D9F"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场馆病媒生物预防控制技术方案</w:t>
            </w:r>
          </w:p>
        </w:tc>
        <w:tc>
          <w:tcPr>
            <w:tcW w:w="682" w:type="dxa"/>
            <w:vAlign w:val="center"/>
          </w:tcPr>
          <w:p w14:paraId="67597754" w14:textId="26089D34" w:rsidR="00527DC4" w:rsidRPr="003637E0" w:rsidRDefault="00527DC4" w:rsidP="00252BBD">
            <w:pPr>
              <w:adjustRightInd w:val="0"/>
              <w:snapToGrid w:val="0"/>
              <w:spacing w:line="288" w:lineRule="auto"/>
              <w:jc w:val="center"/>
              <w:rPr>
                <w:b/>
                <w:bCs/>
                <w:sz w:val="21"/>
                <w:szCs w:val="21"/>
              </w:rPr>
            </w:pPr>
            <w:r w:rsidRPr="003637E0">
              <w:rPr>
                <w:b/>
                <w:bCs/>
                <w:sz w:val="21"/>
                <w:szCs w:val="21"/>
              </w:rPr>
              <w:t>9</w:t>
            </w:r>
          </w:p>
        </w:tc>
        <w:tc>
          <w:tcPr>
            <w:tcW w:w="7071" w:type="dxa"/>
            <w:vAlign w:val="center"/>
          </w:tcPr>
          <w:p w14:paraId="36954193"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468201C3" w14:textId="77777777" w:rsidR="00527DC4" w:rsidRPr="003637E0" w:rsidRDefault="00527DC4" w:rsidP="00D252E6">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病媒生物孳生地调查、清理或消杀及技术指导</w:t>
            </w:r>
            <w:r w:rsidRPr="003637E0">
              <w:rPr>
                <w:rFonts w:hint="eastAsia"/>
                <w:sz w:val="21"/>
                <w:szCs w:val="21"/>
              </w:rPr>
              <w:t>方案，根据方案的合理性、全面性、适用性进行评审：</w:t>
            </w:r>
          </w:p>
          <w:p w14:paraId="1D24E34E" w14:textId="77777777" w:rsidR="00527DC4" w:rsidRPr="003637E0" w:rsidRDefault="00527DC4" w:rsidP="007067FB">
            <w:pPr>
              <w:adjustRightInd w:val="0"/>
              <w:snapToGrid w:val="0"/>
              <w:spacing w:line="288" w:lineRule="auto"/>
              <w:rPr>
                <w:b/>
                <w:bCs/>
                <w:sz w:val="21"/>
                <w:szCs w:val="21"/>
              </w:rPr>
            </w:pPr>
            <w:r w:rsidRPr="003637E0">
              <w:rPr>
                <w:rFonts w:hint="eastAsia"/>
                <w:b/>
                <w:bCs/>
                <w:sz w:val="21"/>
                <w:szCs w:val="21"/>
              </w:rPr>
              <w:t>①孳生地调查</w:t>
            </w:r>
          </w:p>
          <w:p w14:paraId="2B30EB5F" w14:textId="54B55406" w:rsidR="00527DC4" w:rsidRPr="003637E0" w:rsidRDefault="00527DC4" w:rsidP="007067FB">
            <w:pPr>
              <w:adjustRightInd w:val="0"/>
              <w:snapToGrid w:val="0"/>
              <w:spacing w:line="288" w:lineRule="auto"/>
              <w:rPr>
                <w:b/>
                <w:bCs/>
                <w:sz w:val="21"/>
                <w:szCs w:val="21"/>
              </w:rPr>
            </w:pPr>
            <w:r w:rsidRPr="003637E0">
              <w:rPr>
                <w:rFonts w:hint="eastAsia"/>
                <w:b/>
                <w:bCs/>
                <w:sz w:val="21"/>
                <w:szCs w:val="21"/>
              </w:rPr>
              <w:t>②孳生地清理或消杀</w:t>
            </w:r>
          </w:p>
          <w:p w14:paraId="43EF09E4" w14:textId="77777777" w:rsidR="00527DC4" w:rsidRPr="003637E0" w:rsidRDefault="00527DC4" w:rsidP="007067FB">
            <w:pPr>
              <w:adjustRightInd w:val="0"/>
              <w:snapToGrid w:val="0"/>
              <w:spacing w:line="288" w:lineRule="auto"/>
              <w:rPr>
                <w:b/>
                <w:bCs/>
                <w:sz w:val="21"/>
                <w:szCs w:val="21"/>
              </w:rPr>
            </w:pPr>
            <w:r w:rsidRPr="003637E0">
              <w:rPr>
                <w:rFonts w:hint="eastAsia"/>
                <w:b/>
                <w:bCs/>
                <w:sz w:val="21"/>
                <w:szCs w:val="21"/>
              </w:rPr>
              <w:t>③孳生地处理技术指导</w:t>
            </w:r>
          </w:p>
          <w:p w14:paraId="1D6718F5" w14:textId="78550E86" w:rsidR="00527DC4" w:rsidRPr="003637E0" w:rsidRDefault="00527DC4" w:rsidP="007067FB">
            <w:pPr>
              <w:adjustRightInd w:val="0"/>
              <w:snapToGrid w:val="0"/>
              <w:spacing w:line="288" w:lineRule="auto"/>
              <w:rPr>
                <w:sz w:val="21"/>
                <w:szCs w:val="21"/>
              </w:rPr>
            </w:pPr>
            <w:r w:rsidRPr="003637E0">
              <w:rPr>
                <w:rFonts w:hint="eastAsia"/>
                <w:sz w:val="21"/>
                <w:szCs w:val="21"/>
              </w:rPr>
              <w:t>以上①-③项，每项最高得3分。</w:t>
            </w:r>
          </w:p>
        </w:tc>
      </w:tr>
      <w:tr w:rsidR="003637E0" w:rsidRPr="003637E0" w14:paraId="6370756D" w14:textId="77777777" w:rsidTr="009429A3">
        <w:trPr>
          <w:trHeight w:val="284"/>
        </w:trPr>
        <w:tc>
          <w:tcPr>
            <w:tcW w:w="1745" w:type="dxa"/>
            <w:vMerge/>
            <w:vAlign w:val="center"/>
          </w:tcPr>
          <w:p w14:paraId="318833D9" w14:textId="7D6EEDB8" w:rsidR="00527DC4" w:rsidRPr="003637E0" w:rsidRDefault="00527DC4" w:rsidP="00252BBD">
            <w:pPr>
              <w:adjustRightInd w:val="0"/>
              <w:snapToGrid w:val="0"/>
              <w:spacing w:line="288" w:lineRule="auto"/>
              <w:jc w:val="center"/>
              <w:rPr>
                <w:b/>
                <w:bCs/>
                <w:sz w:val="21"/>
                <w:szCs w:val="21"/>
              </w:rPr>
            </w:pPr>
          </w:p>
        </w:tc>
        <w:tc>
          <w:tcPr>
            <w:tcW w:w="682" w:type="dxa"/>
            <w:vAlign w:val="center"/>
          </w:tcPr>
          <w:p w14:paraId="5139D0C4" w14:textId="5BF4E464"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1</w:t>
            </w:r>
            <w:r w:rsidRPr="003637E0">
              <w:rPr>
                <w:b/>
                <w:bCs/>
                <w:sz w:val="21"/>
                <w:szCs w:val="21"/>
              </w:rPr>
              <w:t>5</w:t>
            </w:r>
          </w:p>
        </w:tc>
        <w:tc>
          <w:tcPr>
            <w:tcW w:w="7071" w:type="dxa"/>
          </w:tcPr>
          <w:p w14:paraId="170167EA"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5DD14AB2" w14:textId="17B7D546" w:rsidR="00527DC4" w:rsidRPr="003637E0" w:rsidRDefault="00527DC4" w:rsidP="007067FB">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病媒生物防制</w:t>
            </w:r>
            <w:r w:rsidRPr="003637E0">
              <w:rPr>
                <w:rFonts w:hint="eastAsia"/>
                <w:sz w:val="21"/>
                <w:szCs w:val="21"/>
              </w:rPr>
              <w:t>方案，根据方案的合理性、全面性、</w:t>
            </w:r>
            <w:r w:rsidRPr="003637E0">
              <w:rPr>
                <w:rFonts w:hint="eastAsia"/>
                <w:sz w:val="21"/>
                <w:szCs w:val="21"/>
              </w:rPr>
              <w:lastRenderedPageBreak/>
              <w:t>适用性进行评审：</w:t>
            </w:r>
          </w:p>
          <w:p w14:paraId="27EF24BC" w14:textId="42447A13" w:rsidR="00527DC4" w:rsidRPr="003637E0" w:rsidRDefault="00527DC4" w:rsidP="005C36BC">
            <w:pPr>
              <w:adjustRightInd w:val="0"/>
              <w:snapToGrid w:val="0"/>
              <w:spacing w:line="288" w:lineRule="auto"/>
              <w:rPr>
                <w:b/>
                <w:bCs/>
                <w:sz w:val="21"/>
                <w:szCs w:val="21"/>
              </w:rPr>
            </w:pPr>
            <w:r w:rsidRPr="003637E0">
              <w:rPr>
                <w:rFonts w:hint="eastAsia"/>
                <w:b/>
                <w:bCs/>
                <w:sz w:val="21"/>
                <w:szCs w:val="21"/>
              </w:rPr>
              <w:t>①统一灭鼠</w:t>
            </w:r>
          </w:p>
          <w:p w14:paraId="1C610A7A" w14:textId="580BF29C" w:rsidR="00527DC4" w:rsidRPr="003637E0" w:rsidRDefault="00527DC4" w:rsidP="005C36BC">
            <w:pPr>
              <w:adjustRightInd w:val="0"/>
              <w:snapToGrid w:val="0"/>
              <w:spacing w:line="288" w:lineRule="auto"/>
              <w:rPr>
                <w:b/>
                <w:bCs/>
                <w:sz w:val="21"/>
                <w:szCs w:val="21"/>
              </w:rPr>
            </w:pPr>
            <w:r w:rsidRPr="003637E0">
              <w:rPr>
                <w:rFonts w:hint="eastAsia"/>
                <w:b/>
                <w:bCs/>
                <w:sz w:val="21"/>
                <w:szCs w:val="21"/>
              </w:rPr>
              <w:t>②常规灭鼠</w:t>
            </w:r>
          </w:p>
          <w:p w14:paraId="51DBBD6A" w14:textId="5D671DFE" w:rsidR="00527DC4" w:rsidRPr="003637E0" w:rsidRDefault="00527DC4" w:rsidP="005C36BC">
            <w:pPr>
              <w:adjustRightInd w:val="0"/>
              <w:snapToGrid w:val="0"/>
              <w:spacing w:line="288" w:lineRule="auto"/>
              <w:rPr>
                <w:b/>
                <w:bCs/>
                <w:sz w:val="21"/>
                <w:szCs w:val="21"/>
              </w:rPr>
            </w:pPr>
            <w:r w:rsidRPr="003637E0">
              <w:rPr>
                <w:rFonts w:hint="eastAsia"/>
                <w:b/>
                <w:bCs/>
                <w:sz w:val="21"/>
                <w:szCs w:val="21"/>
              </w:rPr>
              <w:t>③成蚊、蝇、蟑消杀</w:t>
            </w:r>
          </w:p>
          <w:p w14:paraId="75FE7634" w14:textId="57F67283" w:rsidR="00527DC4" w:rsidRPr="003637E0" w:rsidRDefault="00527DC4" w:rsidP="005C36BC">
            <w:pPr>
              <w:adjustRightInd w:val="0"/>
              <w:snapToGrid w:val="0"/>
              <w:spacing w:line="288" w:lineRule="auto"/>
              <w:rPr>
                <w:b/>
                <w:bCs/>
                <w:sz w:val="21"/>
                <w:szCs w:val="21"/>
              </w:rPr>
            </w:pPr>
            <w:r w:rsidRPr="003637E0">
              <w:rPr>
                <w:rFonts w:hint="eastAsia"/>
                <w:b/>
                <w:bCs/>
                <w:sz w:val="21"/>
                <w:szCs w:val="21"/>
              </w:rPr>
              <w:t>④蚊幼、蝇幼消杀</w:t>
            </w:r>
          </w:p>
          <w:p w14:paraId="7DC31BD4" w14:textId="2493F23E" w:rsidR="00527DC4" w:rsidRPr="003637E0" w:rsidRDefault="00527DC4" w:rsidP="005C36BC">
            <w:pPr>
              <w:adjustRightInd w:val="0"/>
              <w:snapToGrid w:val="0"/>
              <w:spacing w:line="288" w:lineRule="auto"/>
              <w:rPr>
                <w:b/>
                <w:bCs/>
                <w:sz w:val="21"/>
                <w:szCs w:val="21"/>
              </w:rPr>
            </w:pPr>
            <w:r w:rsidRPr="003637E0">
              <w:rPr>
                <w:rFonts w:hint="eastAsia"/>
                <w:b/>
                <w:bCs/>
                <w:sz w:val="21"/>
                <w:szCs w:val="21"/>
              </w:rPr>
              <w:t>⑤蟑迹、鼠迹的检查和清理</w:t>
            </w:r>
          </w:p>
          <w:p w14:paraId="320ACD3D" w14:textId="0CF842A1" w:rsidR="00527DC4" w:rsidRPr="003637E0" w:rsidRDefault="00527DC4" w:rsidP="005C36BC">
            <w:pPr>
              <w:adjustRightInd w:val="0"/>
              <w:snapToGrid w:val="0"/>
              <w:spacing w:line="288" w:lineRule="auto"/>
              <w:rPr>
                <w:sz w:val="21"/>
                <w:szCs w:val="21"/>
              </w:rPr>
            </w:pPr>
            <w:r w:rsidRPr="003637E0">
              <w:rPr>
                <w:rFonts w:hint="eastAsia"/>
                <w:sz w:val="21"/>
                <w:szCs w:val="21"/>
              </w:rPr>
              <w:t>以上①-⑤项，每项最高得3分。</w:t>
            </w:r>
          </w:p>
        </w:tc>
      </w:tr>
      <w:tr w:rsidR="003637E0" w:rsidRPr="003637E0" w14:paraId="63D4CAF2" w14:textId="77777777" w:rsidTr="009429A3">
        <w:trPr>
          <w:trHeight w:val="284"/>
        </w:trPr>
        <w:tc>
          <w:tcPr>
            <w:tcW w:w="1745" w:type="dxa"/>
            <w:vMerge/>
            <w:vAlign w:val="center"/>
          </w:tcPr>
          <w:p w14:paraId="6C55AF63" w14:textId="6ABDC48B" w:rsidR="00527DC4" w:rsidRPr="003637E0" w:rsidRDefault="00527DC4" w:rsidP="00252BBD">
            <w:pPr>
              <w:adjustRightInd w:val="0"/>
              <w:snapToGrid w:val="0"/>
              <w:spacing w:line="288" w:lineRule="auto"/>
              <w:jc w:val="center"/>
              <w:rPr>
                <w:b/>
                <w:bCs/>
                <w:sz w:val="21"/>
                <w:szCs w:val="21"/>
              </w:rPr>
            </w:pPr>
          </w:p>
        </w:tc>
        <w:tc>
          <w:tcPr>
            <w:tcW w:w="682" w:type="dxa"/>
            <w:vAlign w:val="center"/>
          </w:tcPr>
          <w:p w14:paraId="2E364C2C" w14:textId="402E6AB6"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tcPr>
          <w:p w14:paraId="2BFC48BC"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7414FA57" w14:textId="56479B28" w:rsidR="00527DC4" w:rsidRPr="003637E0" w:rsidRDefault="00527DC4" w:rsidP="00252BBD">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药械采购</w:t>
            </w:r>
            <w:r w:rsidRPr="003637E0">
              <w:rPr>
                <w:rFonts w:hint="eastAsia"/>
                <w:sz w:val="21"/>
                <w:szCs w:val="21"/>
              </w:rPr>
              <w:t>方案，</w:t>
            </w:r>
            <w:r w:rsidRPr="003637E0">
              <w:rPr>
                <w:rFonts w:hint="eastAsia"/>
                <w:b/>
                <w:bCs/>
                <w:sz w:val="21"/>
                <w:szCs w:val="21"/>
              </w:rPr>
              <w:t>药械种类、数量、性能对项目需求的满足程度，</w:t>
            </w:r>
            <w:r w:rsidRPr="003637E0">
              <w:rPr>
                <w:rFonts w:hint="eastAsia"/>
                <w:sz w:val="21"/>
                <w:szCs w:val="21"/>
              </w:rPr>
              <w:t>根据方案的合理性、全面性、适用性进行评审。</w:t>
            </w:r>
          </w:p>
        </w:tc>
      </w:tr>
      <w:tr w:rsidR="003637E0" w:rsidRPr="003637E0" w14:paraId="422D21E4" w14:textId="77777777" w:rsidTr="009429A3">
        <w:trPr>
          <w:trHeight w:val="284"/>
        </w:trPr>
        <w:tc>
          <w:tcPr>
            <w:tcW w:w="1745" w:type="dxa"/>
            <w:vMerge/>
            <w:vAlign w:val="center"/>
          </w:tcPr>
          <w:p w14:paraId="757AA31E" w14:textId="373DE340" w:rsidR="00527DC4" w:rsidRPr="003637E0" w:rsidRDefault="00527DC4" w:rsidP="00252BBD">
            <w:pPr>
              <w:adjustRightInd w:val="0"/>
              <w:snapToGrid w:val="0"/>
              <w:spacing w:line="288" w:lineRule="auto"/>
              <w:jc w:val="center"/>
              <w:rPr>
                <w:b/>
                <w:bCs/>
                <w:sz w:val="21"/>
                <w:szCs w:val="21"/>
              </w:rPr>
            </w:pPr>
          </w:p>
        </w:tc>
        <w:tc>
          <w:tcPr>
            <w:tcW w:w="682" w:type="dxa"/>
            <w:vAlign w:val="center"/>
          </w:tcPr>
          <w:p w14:paraId="7CD0A3BD" w14:textId="79E054C3"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tcPr>
          <w:p w14:paraId="087F2E24"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6B2694F3" w14:textId="73B8213F" w:rsidR="00527DC4" w:rsidRPr="003637E0" w:rsidRDefault="00527DC4" w:rsidP="00252BBD">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病媒生物监测</w:t>
            </w:r>
            <w:r w:rsidRPr="003637E0">
              <w:rPr>
                <w:rFonts w:hint="eastAsia"/>
                <w:sz w:val="21"/>
                <w:szCs w:val="21"/>
              </w:rPr>
              <w:t>方案，根据方案的合理性、全面性、适用性进行评审。</w:t>
            </w:r>
          </w:p>
        </w:tc>
      </w:tr>
      <w:tr w:rsidR="003637E0" w:rsidRPr="003637E0" w14:paraId="1389B855" w14:textId="77777777" w:rsidTr="009429A3">
        <w:trPr>
          <w:trHeight w:val="284"/>
        </w:trPr>
        <w:tc>
          <w:tcPr>
            <w:tcW w:w="1745" w:type="dxa"/>
            <w:vMerge/>
            <w:vAlign w:val="center"/>
          </w:tcPr>
          <w:p w14:paraId="587A0C28" w14:textId="07ADC31B" w:rsidR="00527DC4" w:rsidRPr="003637E0" w:rsidRDefault="00527DC4" w:rsidP="00252BBD">
            <w:pPr>
              <w:adjustRightInd w:val="0"/>
              <w:snapToGrid w:val="0"/>
              <w:spacing w:line="288" w:lineRule="auto"/>
              <w:jc w:val="center"/>
              <w:rPr>
                <w:b/>
                <w:bCs/>
                <w:sz w:val="21"/>
                <w:szCs w:val="21"/>
              </w:rPr>
            </w:pPr>
          </w:p>
        </w:tc>
        <w:tc>
          <w:tcPr>
            <w:tcW w:w="682" w:type="dxa"/>
            <w:vAlign w:val="center"/>
          </w:tcPr>
          <w:p w14:paraId="5D313CB0" w14:textId="6767D138"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vAlign w:val="center"/>
          </w:tcPr>
          <w:p w14:paraId="1219C664"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44F203D4" w14:textId="371FDD79" w:rsidR="00527DC4" w:rsidRPr="003637E0" w:rsidRDefault="00527DC4" w:rsidP="00252BBD">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病媒生物</w:t>
            </w:r>
            <w:r w:rsidR="00E024C7" w:rsidRPr="003637E0">
              <w:rPr>
                <w:rFonts w:hint="eastAsia"/>
                <w:b/>
                <w:bCs/>
                <w:sz w:val="21"/>
                <w:szCs w:val="21"/>
              </w:rPr>
              <w:t>防制</w:t>
            </w:r>
            <w:r w:rsidRPr="003637E0">
              <w:rPr>
                <w:rFonts w:hint="eastAsia"/>
                <w:b/>
                <w:bCs/>
                <w:sz w:val="21"/>
                <w:szCs w:val="21"/>
              </w:rPr>
              <w:t>培训和技术指导方案，</w:t>
            </w:r>
            <w:r w:rsidRPr="003637E0">
              <w:rPr>
                <w:rFonts w:hint="eastAsia"/>
                <w:sz w:val="21"/>
                <w:szCs w:val="21"/>
              </w:rPr>
              <w:t>开展除四害健康教育宣传，对场馆工作人员每月开展的病媒培训，指导相关工作人员开展除四害消杀环境卫生整治、技防设施规范设置使用和维护服务，做好技术培训支持，落实病媒生物防制联动配合。根据方案的合理性、全面性、适用性进行评审。</w:t>
            </w:r>
          </w:p>
        </w:tc>
      </w:tr>
      <w:tr w:rsidR="003637E0" w:rsidRPr="003637E0" w14:paraId="0788A6AC" w14:textId="77777777" w:rsidTr="009429A3">
        <w:trPr>
          <w:trHeight w:val="284"/>
        </w:trPr>
        <w:tc>
          <w:tcPr>
            <w:tcW w:w="1745" w:type="dxa"/>
            <w:vMerge/>
            <w:vAlign w:val="center"/>
          </w:tcPr>
          <w:p w14:paraId="25713FF7" w14:textId="09B72204" w:rsidR="00527DC4" w:rsidRPr="003637E0" w:rsidRDefault="00527DC4" w:rsidP="00252BBD">
            <w:pPr>
              <w:adjustRightInd w:val="0"/>
              <w:snapToGrid w:val="0"/>
              <w:spacing w:line="288" w:lineRule="auto"/>
              <w:jc w:val="center"/>
              <w:rPr>
                <w:b/>
                <w:bCs/>
                <w:sz w:val="21"/>
                <w:szCs w:val="21"/>
              </w:rPr>
            </w:pPr>
          </w:p>
        </w:tc>
        <w:tc>
          <w:tcPr>
            <w:tcW w:w="682" w:type="dxa"/>
            <w:vAlign w:val="center"/>
          </w:tcPr>
          <w:p w14:paraId="04AFAB38" w14:textId="3FED1E08" w:rsidR="00527DC4" w:rsidRPr="003637E0" w:rsidRDefault="00527DC4"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vAlign w:val="center"/>
          </w:tcPr>
          <w:p w14:paraId="01DC9D5C"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62483791" w14:textId="2DCD817B" w:rsidR="00527DC4" w:rsidRPr="003637E0" w:rsidRDefault="00527DC4" w:rsidP="00252BBD">
            <w:pPr>
              <w:adjustRightInd w:val="0"/>
              <w:snapToGrid w:val="0"/>
              <w:spacing w:line="288" w:lineRule="auto"/>
              <w:rPr>
                <w:sz w:val="21"/>
                <w:szCs w:val="21"/>
              </w:rPr>
            </w:pPr>
            <w:r w:rsidRPr="003637E0">
              <w:rPr>
                <w:rFonts w:hint="eastAsia"/>
                <w:sz w:val="21"/>
                <w:szCs w:val="21"/>
              </w:rPr>
              <w:t>供应商根据项目特点提供</w:t>
            </w:r>
            <w:r w:rsidRPr="003637E0">
              <w:rPr>
                <w:rFonts w:hint="eastAsia"/>
                <w:b/>
                <w:bCs/>
                <w:sz w:val="21"/>
                <w:szCs w:val="21"/>
              </w:rPr>
              <w:t>异常消杀、应急消杀方案，</w:t>
            </w:r>
            <w:r w:rsidRPr="003637E0">
              <w:rPr>
                <w:rFonts w:hint="eastAsia"/>
                <w:sz w:val="21"/>
                <w:szCs w:val="21"/>
              </w:rPr>
              <w:t>根据方案的合理性、全面性、适用性进行评审。</w:t>
            </w:r>
          </w:p>
        </w:tc>
      </w:tr>
      <w:tr w:rsidR="003637E0" w:rsidRPr="003637E0" w14:paraId="4B338A7C" w14:textId="77777777" w:rsidTr="009429A3">
        <w:trPr>
          <w:trHeight w:val="284"/>
        </w:trPr>
        <w:tc>
          <w:tcPr>
            <w:tcW w:w="1745" w:type="dxa"/>
            <w:vAlign w:val="center"/>
          </w:tcPr>
          <w:p w14:paraId="206EC4AA" w14:textId="49721DB3" w:rsidR="00C766F5" w:rsidRPr="003637E0" w:rsidRDefault="004104BA" w:rsidP="00252BBD">
            <w:pPr>
              <w:adjustRightInd w:val="0"/>
              <w:snapToGrid w:val="0"/>
              <w:spacing w:line="288" w:lineRule="auto"/>
              <w:jc w:val="center"/>
              <w:rPr>
                <w:b/>
                <w:bCs/>
                <w:sz w:val="21"/>
                <w:szCs w:val="21"/>
              </w:rPr>
            </w:pPr>
            <w:r w:rsidRPr="003637E0">
              <w:rPr>
                <w:rFonts w:hint="eastAsia"/>
                <w:b/>
                <w:bCs/>
                <w:sz w:val="21"/>
                <w:szCs w:val="21"/>
              </w:rPr>
              <w:t>预防性消毒技术方案</w:t>
            </w:r>
          </w:p>
        </w:tc>
        <w:tc>
          <w:tcPr>
            <w:tcW w:w="682" w:type="dxa"/>
            <w:vAlign w:val="center"/>
          </w:tcPr>
          <w:p w14:paraId="547B7FBA" w14:textId="02C70920" w:rsidR="00C766F5" w:rsidRPr="003637E0" w:rsidRDefault="00622718" w:rsidP="00252BBD">
            <w:pPr>
              <w:adjustRightInd w:val="0"/>
              <w:snapToGrid w:val="0"/>
              <w:spacing w:line="288" w:lineRule="auto"/>
              <w:jc w:val="center"/>
              <w:rPr>
                <w:b/>
                <w:bCs/>
                <w:sz w:val="21"/>
                <w:szCs w:val="21"/>
              </w:rPr>
            </w:pPr>
            <w:r w:rsidRPr="003637E0">
              <w:rPr>
                <w:rFonts w:hint="eastAsia"/>
                <w:b/>
                <w:bCs/>
                <w:sz w:val="21"/>
                <w:szCs w:val="21"/>
              </w:rPr>
              <w:t>3</w:t>
            </w:r>
          </w:p>
        </w:tc>
        <w:tc>
          <w:tcPr>
            <w:tcW w:w="7071" w:type="dxa"/>
            <w:vAlign w:val="center"/>
          </w:tcPr>
          <w:p w14:paraId="078D7A4A"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20DFF7D6" w14:textId="3A51F3F2" w:rsidR="00E024C7" w:rsidRPr="003637E0" w:rsidRDefault="004104BA" w:rsidP="00252BBD">
            <w:pPr>
              <w:adjustRightInd w:val="0"/>
              <w:snapToGrid w:val="0"/>
              <w:spacing w:line="288" w:lineRule="auto"/>
              <w:rPr>
                <w:b/>
                <w:bCs/>
                <w:sz w:val="21"/>
                <w:szCs w:val="21"/>
              </w:rPr>
            </w:pPr>
            <w:r w:rsidRPr="003637E0">
              <w:rPr>
                <w:rFonts w:hint="eastAsia"/>
                <w:sz w:val="21"/>
                <w:szCs w:val="21"/>
              </w:rPr>
              <w:t>供应商根据项目特点提供</w:t>
            </w:r>
            <w:r w:rsidRPr="003637E0">
              <w:rPr>
                <w:rFonts w:hint="eastAsia"/>
                <w:b/>
                <w:bCs/>
                <w:sz w:val="21"/>
                <w:szCs w:val="21"/>
              </w:rPr>
              <w:t>预防性消毒</w:t>
            </w:r>
            <w:r w:rsidR="002903CF" w:rsidRPr="003637E0">
              <w:rPr>
                <w:rFonts w:hint="eastAsia"/>
                <w:b/>
                <w:bCs/>
                <w:sz w:val="21"/>
                <w:szCs w:val="21"/>
              </w:rPr>
              <w:t>技术方案，根据</w:t>
            </w:r>
            <w:r w:rsidR="00622718" w:rsidRPr="003637E0">
              <w:rPr>
                <w:rFonts w:hint="eastAsia"/>
                <w:b/>
                <w:bCs/>
                <w:sz w:val="21"/>
                <w:szCs w:val="21"/>
              </w:rPr>
              <w:t>方案详尽程度、合理可行性进行评审</w:t>
            </w:r>
            <w:r w:rsidR="00E024C7" w:rsidRPr="003637E0">
              <w:rPr>
                <w:rFonts w:hint="eastAsia"/>
                <w:b/>
                <w:bCs/>
                <w:sz w:val="21"/>
                <w:szCs w:val="21"/>
              </w:rPr>
              <w:t>。</w:t>
            </w:r>
          </w:p>
        </w:tc>
      </w:tr>
      <w:tr w:rsidR="003637E0" w:rsidRPr="003637E0" w14:paraId="4E7D2A76" w14:textId="77777777" w:rsidTr="009429A3">
        <w:trPr>
          <w:trHeight w:val="284"/>
        </w:trPr>
        <w:tc>
          <w:tcPr>
            <w:tcW w:w="1745" w:type="dxa"/>
            <w:vAlign w:val="center"/>
          </w:tcPr>
          <w:p w14:paraId="17C6F922" w14:textId="3C6912A1" w:rsidR="004104BA" w:rsidRPr="003637E0" w:rsidRDefault="00E024C7" w:rsidP="00252BBD">
            <w:pPr>
              <w:adjustRightInd w:val="0"/>
              <w:snapToGrid w:val="0"/>
              <w:spacing w:line="288" w:lineRule="auto"/>
              <w:jc w:val="center"/>
              <w:rPr>
                <w:b/>
                <w:bCs/>
                <w:sz w:val="21"/>
                <w:szCs w:val="21"/>
              </w:rPr>
            </w:pPr>
            <w:r w:rsidRPr="003637E0">
              <w:rPr>
                <w:rFonts w:hint="eastAsia"/>
                <w:b/>
                <w:bCs/>
                <w:sz w:val="21"/>
                <w:szCs w:val="21"/>
              </w:rPr>
              <w:t>实施方案</w:t>
            </w:r>
          </w:p>
        </w:tc>
        <w:tc>
          <w:tcPr>
            <w:tcW w:w="682" w:type="dxa"/>
            <w:vAlign w:val="center"/>
          </w:tcPr>
          <w:p w14:paraId="4750549C" w14:textId="37AC39CC" w:rsidR="004104BA" w:rsidRPr="003637E0" w:rsidRDefault="006E090A" w:rsidP="00252BBD">
            <w:pPr>
              <w:adjustRightInd w:val="0"/>
              <w:snapToGrid w:val="0"/>
              <w:spacing w:line="288" w:lineRule="auto"/>
              <w:jc w:val="center"/>
              <w:rPr>
                <w:b/>
                <w:bCs/>
                <w:sz w:val="21"/>
                <w:szCs w:val="21"/>
              </w:rPr>
            </w:pPr>
            <w:r w:rsidRPr="003637E0">
              <w:rPr>
                <w:rFonts w:hint="eastAsia"/>
                <w:b/>
                <w:bCs/>
                <w:sz w:val="21"/>
                <w:szCs w:val="21"/>
              </w:rPr>
              <w:t>1</w:t>
            </w:r>
            <w:r w:rsidRPr="003637E0">
              <w:rPr>
                <w:b/>
                <w:bCs/>
                <w:sz w:val="21"/>
                <w:szCs w:val="21"/>
              </w:rPr>
              <w:t>0</w:t>
            </w:r>
          </w:p>
        </w:tc>
        <w:tc>
          <w:tcPr>
            <w:tcW w:w="7071" w:type="dxa"/>
            <w:vAlign w:val="center"/>
          </w:tcPr>
          <w:p w14:paraId="59990E46"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6FCAB48B" w14:textId="3698BB64" w:rsidR="004104BA" w:rsidRPr="003637E0" w:rsidRDefault="00167F83" w:rsidP="00252BBD">
            <w:pPr>
              <w:adjustRightInd w:val="0"/>
              <w:snapToGrid w:val="0"/>
              <w:spacing w:line="288" w:lineRule="auto"/>
              <w:rPr>
                <w:sz w:val="21"/>
                <w:szCs w:val="21"/>
              </w:rPr>
            </w:pPr>
            <w:r w:rsidRPr="003637E0">
              <w:rPr>
                <w:rFonts w:hint="eastAsia"/>
                <w:sz w:val="21"/>
                <w:szCs w:val="21"/>
              </w:rPr>
              <w:t>供应商根据项目特点提供实施方案【包括</w:t>
            </w:r>
            <w:r w:rsidR="006E090A" w:rsidRPr="003637E0">
              <w:rPr>
                <w:rFonts w:hint="eastAsia"/>
                <w:sz w:val="21"/>
                <w:szCs w:val="21"/>
              </w:rPr>
              <w:t>进度控制、工作制度（规范）、垃圾处理方案、台账记录、投入本项目实施的设备（工具）共5项</w:t>
            </w:r>
            <w:r w:rsidRPr="003637E0">
              <w:rPr>
                <w:rFonts w:hint="eastAsia"/>
                <w:sz w:val="21"/>
                <w:szCs w:val="21"/>
              </w:rPr>
              <w:t>】</w:t>
            </w:r>
            <w:r w:rsidR="006E090A" w:rsidRPr="003637E0">
              <w:rPr>
                <w:rFonts w:hint="eastAsia"/>
                <w:sz w:val="21"/>
                <w:szCs w:val="21"/>
              </w:rPr>
              <w:t>的合理性、可行性、适用性，每项最高得2分。</w:t>
            </w:r>
          </w:p>
        </w:tc>
      </w:tr>
      <w:tr w:rsidR="003637E0" w:rsidRPr="003637E0" w14:paraId="45EE8833" w14:textId="77777777" w:rsidTr="009429A3">
        <w:trPr>
          <w:trHeight w:val="284"/>
        </w:trPr>
        <w:tc>
          <w:tcPr>
            <w:tcW w:w="1745" w:type="dxa"/>
            <w:vAlign w:val="center"/>
          </w:tcPr>
          <w:p w14:paraId="41E30C35" w14:textId="637DE588" w:rsidR="004104BA" w:rsidRPr="003637E0" w:rsidRDefault="00E024C7" w:rsidP="00252BBD">
            <w:pPr>
              <w:adjustRightInd w:val="0"/>
              <w:snapToGrid w:val="0"/>
              <w:spacing w:line="288" w:lineRule="auto"/>
              <w:jc w:val="center"/>
              <w:rPr>
                <w:b/>
                <w:bCs/>
                <w:sz w:val="21"/>
                <w:szCs w:val="21"/>
              </w:rPr>
            </w:pPr>
            <w:r w:rsidRPr="003637E0">
              <w:rPr>
                <w:rFonts w:hint="eastAsia"/>
                <w:b/>
                <w:bCs/>
                <w:sz w:val="21"/>
                <w:szCs w:val="21"/>
              </w:rPr>
              <w:t>应急措施</w:t>
            </w:r>
          </w:p>
        </w:tc>
        <w:tc>
          <w:tcPr>
            <w:tcW w:w="682" w:type="dxa"/>
            <w:vAlign w:val="center"/>
          </w:tcPr>
          <w:p w14:paraId="3E581F3A" w14:textId="0FC5BD87" w:rsidR="004104BA" w:rsidRPr="003637E0" w:rsidRDefault="00E024C7" w:rsidP="00252BBD">
            <w:pPr>
              <w:adjustRightInd w:val="0"/>
              <w:snapToGrid w:val="0"/>
              <w:spacing w:line="288" w:lineRule="auto"/>
              <w:jc w:val="center"/>
              <w:rPr>
                <w:b/>
                <w:bCs/>
                <w:sz w:val="21"/>
                <w:szCs w:val="21"/>
              </w:rPr>
            </w:pPr>
            <w:r w:rsidRPr="003637E0">
              <w:rPr>
                <w:b/>
                <w:bCs/>
                <w:sz w:val="21"/>
                <w:szCs w:val="21"/>
              </w:rPr>
              <w:t>3</w:t>
            </w:r>
          </w:p>
        </w:tc>
        <w:tc>
          <w:tcPr>
            <w:tcW w:w="7071" w:type="dxa"/>
            <w:vAlign w:val="center"/>
          </w:tcPr>
          <w:p w14:paraId="5FC57666" w14:textId="77777777" w:rsidR="00CE3971" w:rsidRPr="003637E0" w:rsidRDefault="00CE3971" w:rsidP="00CE3971">
            <w:pPr>
              <w:adjustRightInd w:val="0"/>
              <w:snapToGrid w:val="0"/>
              <w:spacing w:line="288" w:lineRule="auto"/>
              <w:rPr>
                <w:sz w:val="21"/>
                <w:szCs w:val="21"/>
              </w:rPr>
            </w:pPr>
            <w:r w:rsidRPr="003637E0">
              <w:rPr>
                <w:rFonts w:hint="eastAsia"/>
                <w:sz w:val="21"/>
                <w:szCs w:val="21"/>
              </w:rPr>
              <w:t>【主观分】</w:t>
            </w:r>
          </w:p>
          <w:p w14:paraId="55B2C2F8" w14:textId="3E8E3473" w:rsidR="00E024C7" w:rsidRPr="003637E0" w:rsidRDefault="00E024C7" w:rsidP="00252BBD">
            <w:pPr>
              <w:adjustRightInd w:val="0"/>
              <w:snapToGrid w:val="0"/>
              <w:spacing w:line="288" w:lineRule="auto"/>
              <w:rPr>
                <w:sz w:val="21"/>
                <w:szCs w:val="21"/>
              </w:rPr>
            </w:pPr>
            <w:r w:rsidRPr="003637E0">
              <w:rPr>
                <w:rFonts w:hint="eastAsia"/>
                <w:sz w:val="21"/>
                <w:szCs w:val="21"/>
              </w:rPr>
              <w:t>供应商根据项目实施过程中可能出现的突发情况出具相应的应急措施，根据措施的合理性、适用性进行评审。</w:t>
            </w:r>
          </w:p>
        </w:tc>
      </w:tr>
    </w:tbl>
    <w:p w14:paraId="1354844D" w14:textId="77777777" w:rsidR="00C766F5" w:rsidRPr="003637E0" w:rsidRDefault="00C766F5" w:rsidP="00C766F5">
      <w:pPr>
        <w:adjustRightInd w:val="0"/>
        <w:snapToGrid w:val="0"/>
        <w:spacing w:line="288" w:lineRule="auto"/>
        <w:rPr>
          <w:sz w:val="21"/>
          <w:szCs w:val="21"/>
        </w:rPr>
      </w:pPr>
    </w:p>
    <w:p w14:paraId="2C643BDD" w14:textId="669889DA" w:rsidR="00C766F5" w:rsidRPr="003637E0" w:rsidRDefault="00C766F5" w:rsidP="00C766F5">
      <w:pPr>
        <w:adjustRightInd w:val="0"/>
        <w:snapToGrid w:val="0"/>
        <w:spacing w:line="288" w:lineRule="auto"/>
        <w:jc w:val="left"/>
        <w:rPr>
          <w:b/>
          <w:sz w:val="21"/>
          <w:szCs w:val="21"/>
        </w:rPr>
      </w:pPr>
      <w:r w:rsidRPr="003637E0">
        <w:rPr>
          <w:rFonts w:hint="eastAsia"/>
          <w:b/>
          <w:sz w:val="21"/>
          <w:szCs w:val="21"/>
        </w:rPr>
        <w:t>说明</w:t>
      </w:r>
      <w:r w:rsidRPr="003637E0">
        <w:rPr>
          <w:b/>
          <w:sz w:val="21"/>
          <w:szCs w:val="21"/>
        </w:rPr>
        <w:t>：</w:t>
      </w:r>
      <w:r w:rsidR="00CD07AF" w:rsidRPr="003637E0">
        <w:rPr>
          <w:rFonts w:hint="eastAsia"/>
          <w:b/>
          <w:sz w:val="21"/>
          <w:szCs w:val="21"/>
        </w:rPr>
        <w:t>本项目专门面向中小企业采购，不再执行价格评审优惠的扶持政策。</w:t>
      </w:r>
    </w:p>
    <w:p w14:paraId="12D261C4"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2BFD50CE" w14:textId="77777777" w:rsidR="00C766F5" w:rsidRPr="003637E0" w:rsidRDefault="00C766F5" w:rsidP="00C766F5">
      <w:pPr>
        <w:adjustRightInd w:val="0"/>
        <w:snapToGrid w:val="0"/>
        <w:spacing w:line="288" w:lineRule="auto"/>
        <w:jc w:val="center"/>
        <w:outlineLvl w:val="0"/>
        <w:rPr>
          <w:b/>
          <w:bCs/>
          <w:sz w:val="32"/>
          <w:szCs w:val="32"/>
        </w:rPr>
      </w:pPr>
      <w:r w:rsidRPr="003637E0">
        <w:rPr>
          <w:rFonts w:hint="eastAsia"/>
          <w:b/>
          <w:bCs/>
          <w:sz w:val="32"/>
          <w:szCs w:val="32"/>
        </w:rPr>
        <w:lastRenderedPageBreak/>
        <w:t>第五章  拟签订的合同文本</w:t>
      </w:r>
    </w:p>
    <w:p w14:paraId="1A44D7F9" w14:textId="77777777" w:rsidR="00C766F5" w:rsidRPr="003637E0" w:rsidRDefault="00C766F5" w:rsidP="00C766F5">
      <w:pPr>
        <w:adjustRightInd w:val="0"/>
        <w:snapToGrid w:val="0"/>
        <w:spacing w:line="288" w:lineRule="auto"/>
        <w:rPr>
          <w:rFonts w:cs="Times New Roman"/>
          <w:spacing w:val="-6"/>
          <w:sz w:val="21"/>
          <w:szCs w:val="21"/>
        </w:rPr>
      </w:pPr>
    </w:p>
    <w:p w14:paraId="3A337E59" w14:textId="77777777" w:rsidR="00AB5797" w:rsidRPr="003637E0" w:rsidRDefault="00AB5797" w:rsidP="00AB5797">
      <w:pPr>
        <w:spacing w:beforeLines="50" w:before="156" w:afterLines="50" w:after="156"/>
        <w:jc w:val="center"/>
        <w:rPr>
          <w:rFonts w:ascii="Times New Roman" w:hAnsi="Times New Roman"/>
          <w:b/>
          <w:sz w:val="32"/>
          <w:szCs w:val="32"/>
        </w:rPr>
      </w:pPr>
      <w:r w:rsidRPr="003637E0">
        <w:rPr>
          <w:rFonts w:ascii="Times New Roman" w:hAnsi="Times New Roman"/>
          <w:b/>
          <w:sz w:val="32"/>
          <w:szCs w:val="32"/>
        </w:rPr>
        <w:t>浙江省政府采购合同</w:t>
      </w:r>
    </w:p>
    <w:p w14:paraId="64830202" w14:textId="77777777" w:rsidR="00AB5797" w:rsidRPr="003637E0" w:rsidRDefault="00AB5797" w:rsidP="00AB5797">
      <w:pPr>
        <w:spacing w:line="288" w:lineRule="auto"/>
        <w:rPr>
          <w:spacing w:val="-6"/>
          <w:sz w:val="21"/>
          <w:szCs w:val="21"/>
        </w:rPr>
      </w:pPr>
      <w:r w:rsidRPr="003637E0">
        <w:rPr>
          <w:spacing w:val="-6"/>
          <w:sz w:val="21"/>
          <w:szCs w:val="21"/>
        </w:rPr>
        <w:t>甲方（需方）：浙江工商大学</w:t>
      </w:r>
    </w:p>
    <w:p w14:paraId="10F0F33A" w14:textId="77777777" w:rsidR="00AB5797" w:rsidRPr="003637E0" w:rsidRDefault="00AB5797" w:rsidP="00AB5797">
      <w:pPr>
        <w:spacing w:line="288" w:lineRule="auto"/>
        <w:rPr>
          <w:spacing w:val="-6"/>
          <w:sz w:val="21"/>
          <w:szCs w:val="21"/>
        </w:rPr>
      </w:pPr>
      <w:r w:rsidRPr="003637E0">
        <w:rPr>
          <w:spacing w:val="-6"/>
          <w:sz w:val="21"/>
          <w:szCs w:val="21"/>
        </w:rPr>
        <w:t xml:space="preserve">乙方（供方）： </w:t>
      </w:r>
    </w:p>
    <w:p w14:paraId="06AFAC26" w14:textId="50800C14" w:rsidR="00AB5797" w:rsidRPr="003637E0" w:rsidRDefault="00AB5797" w:rsidP="00AB5797">
      <w:pPr>
        <w:spacing w:line="288" w:lineRule="auto"/>
        <w:rPr>
          <w:spacing w:val="-6"/>
          <w:sz w:val="21"/>
          <w:szCs w:val="21"/>
        </w:rPr>
      </w:pPr>
      <w:r w:rsidRPr="003637E0">
        <w:rPr>
          <w:spacing w:val="-6"/>
          <w:sz w:val="21"/>
          <w:szCs w:val="21"/>
        </w:rPr>
        <w:t>鉴证方（采购代理机构）：</w:t>
      </w:r>
      <w:r w:rsidRPr="003637E0">
        <w:rPr>
          <w:rFonts w:hint="eastAsia"/>
          <w:spacing w:val="-6"/>
          <w:sz w:val="21"/>
          <w:szCs w:val="21"/>
        </w:rPr>
        <w:t>浙江求是招标代理有限公司</w:t>
      </w:r>
    </w:p>
    <w:p w14:paraId="1C6BEA80" w14:textId="77777777" w:rsidR="00AB5797" w:rsidRPr="003637E0" w:rsidRDefault="00AB5797" w:rsidP="00AB5797">
      <w:pPr>
        <w:spacing w:line="288" w:lineRule="auto"/>
        <w:rPr>
          <w:spacing w:val="-6"/>
          <w:sz w:val="21"/>
          <w:szCs w:val="21"/>
        </w:rPr>
      </w:pPr>
      <w:r w:rsidRPr="003637E0">
        <w:rPr>
          <w:spacing w:val="-6"/>
          <w:sz w:val="21"/>
          <w:szCs w:val="21"/>
        </w:rPr>
        <w:t>签约地点：杭州                                 合同编号：</w:t>
      </w:r>
    </w:p>
    <w:p w14:paraId="730FE8EB" w14:textId="5DEBB92E" w:rsidR="00AB5797" w:rsidRPr="003637E0" w:rsidRDefault="00AB5797" w:rsidP="00AB5797">
      <w:pPr>
        <w:spacing w:line="288" w:lineRule="auto"/>
        <w:ind w:firstLineChars="200" w:firstLine="396"/>
        <w:rPr>
          <w:spacing w:val="-6"/>
          <w:sz w:val="21"/>
          <w:szCs w:val="21"/>
        </w:rPr>
      </w:pPr>
      <w:r w:rsidRPr="003637E0">
        <w:rPr>
          <w:spacing w:val="-6"/>
          <w:sz w:val="21"/>
          <w:szCs w:val="21"/>
        </w:rPr>
        <w:t>甲、乙双方根据</w:t>
      </w:r>
      <w:r w:rsidRPr="003637E0">
        <w:rPr>
          <w:spacing w:val="-6"/>
          <w:sz w:val="21"/>
          <w:szCs w:val="21"/>
          <w:u w:val="single"/>
        </w:rPr>
        <w:t xml:space="preserve"> </w:t>
      </w:r>
      <w:r w:rsidRPr="003637E0">
        <w:rPr>
          <w:rFonts w:hint="eastAsia"/>
          <w:spacing w:val="-6"/>
          <w:sz w:val="21"/>
          <w:szCs w:val="21"/>
          <w:u w:val="single"/>
        </w:rPr>
        <w:t>浙江求是招标代理有限公司</w:t>
      </w:r>
      <w:r w:rsidRPr="003637E0">
        <w:rPr>
          <w:spacing w:val="-6"/>
          <w:sz w:val="21"/>
          <w:szCs w:val="21"/>
          <w:u w:val="single"/>
        </w:rPr>
        <w:t xml:space="preserve"> </w:t>
      </w:r>
      <w:r w:rsidRPr="003637E0">
        <w:rPr>
          <w:spacing w:val="-6"/>
          <w:sz w:val="21"/>
          <w:szCs w:val="21"/>
        </w:rPr>
        <w:t>关于</w:t>
      </w:r>
      <w:r w:rsidRPr="003637E0">
        <w:rPr>
          <w:spacing w:val="-6"/>
          <w:sz w:val="21"/>
          <w:szCs w:val="21"/>
          <w:u w:val="single"/>
        </w:rPr>
        <w:t xml:space="preserve"> </w:t>
      </w:r>
      <w:r w:rsidRPr="003637E0">
        <w:rPr>
          <w:rFonts w:hint="eastAsia"/>
          <w:spacing w:val="-6"/>
          <w:sz w:val="21"/>
          <w:szCs w:val="21"/>
          <w:u w:val="single"/>
        </w:rPr>
        <w:t>浙江工商大学文体中心亚运手球馆消毒及病媒生物防制服务</w:t>
      </w:r>
      <w:r w:rsidRPr="003637E0">
        <w:rPr>
          <w:spacing w:val="-6"/>
          <w:sz w:val="21"/>
          <w:szCs w:val="21"/>
          <w:u w:val="single"/>
        </w:rPr>
        <w:t>（</w:t>
      </w:r>
      <w:r w:rsidRPr="003637E0">
        <w:rPr>
          <w:spacing w:val="-6"/>
          <w:sz w:val="21"/>
          <w:szCs w:val="21"/>
        </w:rPr>
        <w:t>项目编号：</w:t>
      </w:r>
      <w:r w:rsidRPr="003637E0">
        <w:rPr>
          <w:spacing w:val="-6"/>
          <w:sz w:val="21"/>
          <w:szCs w:val="21"/>
          <w:u w:val="single"/>
        </w:rPr>
        <w:t xml:space="preserve"> </w:t>
      </w:r>
      <w:r w:rsidR="00FB4D4F" w:rsidRPr="003637E0">
        <w:rPr>
          <w:spacing w:val="-6"/>
          <w:sz w:val="21"/>
          <w:szCs w:val="21"/>
          <w:u w:val="single"/>
        </w:rPr>
        <w:t xml:space="preserve">QSZB-Z(F)-C23222(CS) </w:t>
      </w:r>
      <w:r w:rsidRPr="003637E0">
        <w:rPr>
          <w:spacing w:val="-6"/>
          <w:sz w:val="21"/>
          <w:szCs w:val="21"/>
          <w:u w:val="single"/>
        </w:rPr>
        <w:t>，</w:t>
      </w:r>
      <w:r w:rsidRPr="003637E0">
        <w:rPr>
          <w:spacing w:val="-6"/>
          <w:sz w:val="21"/>
          <w:szCs w:val="21"/>
        </w:rPr>
        <w:t>计划书号：</w:t>
      </w:r>
      <w:r w:rsidRPr="003637E0">
        <w:rPr>
          <w:spacing w:val="-6"/>
          <w:sz w:val="21"/>
          <w:szCs w:val="21"/>
          <w:u w:val="single"/>
        </w:rPr>
        <w:t xml:space="preserve">     号 ）</w:t>
      </w:r>
      <w:r w:rsidRPr="003637E0">
        <w:rPr>
          <w:spacing w:val="-6"/>
          <w:sz w:val="21"/>
          <w:szCs w:val="21"/>
        </w:rPr>
        <w:t>竞争性磋商的结果，签署本合同。</w:t>
      </w:r>
    </w:p>
    <w:p w14:paraId="446776F5" w14:textId="77777777" w:rsidR="00AB5797" w:rsidRPr="003637E0" w:rsidRDefault="00AB5797" w:rsidP="00AB5797">
      <w:pPr>
        <w:adjustRightInd w:val="0"/>
        <w:spacing w:line="288" w:lineRule="auto"/>
        <w:ind w:firstLineChars="200" w:firstLine="422"/>
        <w:rPr>
          <w:b/>
          <w:bCs/>
          <w:sz w:val="21"/>
          <w:szCs w:val="21"/>
        </w:rPr>
      </w:pPr>
      <w:r w:rsidRPr="003637E0">
        <w:rPr>
          <w:b/>
          <w:bCs/>
          <w:sz w:val="21"/>
          <w:szCs w:val="21"/>
          <w:lang w:eastAsia="zh-TW"/>
        </w:rPr>
        <w:t>一、服务内容</w:t>
      </w:r>
    </w:p>
    <w:p w14:paraId="504B6AF2"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1、保证履行</w:t>
      </w:r>
      <w:r w:rsidRPr="003637E0">
        <w:rPr>
          <w:rFonts w:hint="eastAsia"/>
          <w:spacing w:val="-6"/>
          <w:sz w:val="21"/>
          <w:szCs w:val="21"/>
        </w:rPr>
        <w:t>竞争性磋商</w:t>
      </w:r>
      <w:r w:rsidRPr="003637E0">
        <w:rPr>
          <w:spacing w:val="-6"/>
          <w:sz w:val="21"/>
          <w:szCs w:val="21"/>
        </w:rPr>
        <w:t>文件中规定的各项协议条款；</w:t>
      </w:r>
    </w:p>
    <w:p w14:paraId="7852ACDD"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2、确保场馆区域内病媒生物（鼠、蚊、蝇、蟑螂）密度达到国家病媒生物密度控制水平A级标准；</w:t>
      </w:r>
    </w:p>
    <w:p w14:paraId="16BE8A28"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3、</w:t>
      </w:r>
      <w:r w:rsidRPr="003637E0">
        <w:rPr>
          <w:rFonts w:hint="eastAsia"/>
          <w:spacing w:val="-6"/>
          <w:sz w:val="21"/>
          <w:szCs w:val="21"/>
        </w:rPr>
        <w:t>合同签订</w:t>
      </w:r>
      <w:r w:rsidRPr="003637E0">
        <w:rPr>
          <w:spacing w:val="-6"/>
          <w:sz w:val="21"/>
          <w:szCs w:val="21"/>
        </w:rPr>
        <w:t>后7天内上报驻地消杀人员和负责人具体名单、联系电话及除害设施设置地点平面图等资料；</w:t>
      </w:r>
    </w:p>
    <w:p w14:paraId="26C6DB5A"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4、消杀人员按申报工作计划的到岗率、消杀到位率：100%；</w:t>
      </w:r>
    </w:p>
    <w:p w14:paraId="35D9D5BA"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5、按计划开展除四害健康教育宣传，并提供相应活动资料；</w:t>
      </w:r>
    </w:p>
    <w:p w14:paraId="00E905BC" w14:textId="77777777" w:rsidR="00AB5797" w:rsidRPr="003637E0" w:rsidRDefault="00AB5797" w:rsidP="00AB5797">
      <w:pPr>
        <w:spacing w:line="288" w:lineRule="auto"/>
        <w:ind w:firstLineChars="200" w:firstLine="396"/>
        <w:rPr>
          <w:spacing w:val="-6"/>
          <w:sz w:val="21"/>
          <w:szCs w:val="21"/>
        </w:rPr>
      </w:pPr>
      <w:r w:rsidRPr="003637E0">
        <w:rPr>
          <w:spacing w:val="-6"/>
          <w:sz w:val="21"/>
          <w:szCs w:val="21"/>
        </w:rPr>
        <w:t>6、对项目区域的病媒生物（鼠、蚊、蝇、蟑螂）密度监测进行自查自测；</w:t>
      </w:r>
    </w:p>
    <w:p w14:paraId="068DA384" w14:textId="77777777" w:rsidR="00AB5797" w:rsidRPr="003637E0" w:rsidRDefault="00AB5797" w:rsidP="00AB5797">
      <w:pPr>
        <w:adjustRightInd w:val="0"/>
        <w:spacing w:line="288" w:lineRule="auto"/>
        <w:ind w:firstLineChars="200" w:firstLine="422"/>
        <w:rPr>
          <w:b/>
          <w:bCs/>
          <w:sz w:val="21"/>
          <w:szCs w:val="21"/>
          <w:lang w:eastAsia="zh-TW"/>
        </w:rPr>
      </w:pPr>
      <w:r w:rsidRPr="003637E0">
        <w:rPr>
          <w:b/>
          <w:bCs/>
          <w:sz w:val="21"/>
          <w:szCs w:val="21"/>
          <w:lang w:eastAsia="zh-TW"/>
        </w:rPr>
        <w:t>二、验收标准</w:t>
      </w:r>
    </w:p>
    <w:p w14:paraId="02C6A47F" w14:textId="77777777" w:rsidR="00AB5797" w:rsidRPr="003637E0" w:rsidRDefault="00AB5797" w:rsidP="00AB5797">
      <w:pPr>
        <w:spacing w:line="288" w:lineRule="auto"/>
        <w:ind w:firstLineChars="200" w:firstLine="420"/>
        <w:rPr>
          <w:kern w:val="0"/>
          <w:sz w:val="21"/>
          <w:szCs w:val="21"/>
          <w:lang w:val="zh-TW" w:eastAsia="zh-TW" w:bidi="zh-TW"/>
        </w:rPr>
      </w:pPr>
      <w:r w:rsidRPr="003637E0">
        <w:rPr>
          <w:kern w:val="0"/>
          <w:sz w:val="21"/>
          <w:szCs w:val="21"/>
          <w:lang w:val="zh-TW" w:eastAsia="zh-TW" w:bidi="zh-TW"/>
        </w:rPr>
        <w:t>（</w:t>
      </w:r>
      <w:r w:rsidRPr="003637E0">
        <w:rPr>
          <w:rFonts w:hint="eastAsia"/>
          <w:kern w:val="0"/>
          <w:sz w:val="21"/>
          <w:szCs w:val="21"/>
          <w:lang w:val="zh-TW" w:eastAsia="zh-TW" w:bidi="zh-TW"/>
        </w:rPr>
        <w:t>一</w:t>
      </w:r>
      <w:r w:rsidRPr="003637E0">
        <w:rPr>
          <w:kern w:val="0"/>
          <w:sz w:val="21"/>
          <w:szCs w:val="21"/>
          <w:lang w:val="zh-TW" w:eastAsia="zh-TW" w:bidi="zh-TW"/>
        </w:rPr>
        <w:t>）场馆内日常消毒及终末消毒，按照《疫源地消毒总则》（GB19193-2015）标准执行；</w:t>
      </w:r>
    </w:p>
    <w:p w14:paraId="19A15B30" w14:textId="77777777" w:rsidR="00AB5797" w:rsidRPr="003637E0" w:rsidRDefault="00AB5797" w:rsidP="00AB5797">
      <w:pPr>
        <w:spacing w:line="288" w:lineRule="auto"/>
        <w:ind w:firstLineChars="200" w:firstLine="420"/>
        <w:rPr>
          <w:kern w:val="0"/>
          <w:sz w:val="21"/>
          <w:szCs w:val="21"/>
          <w:lang w:val="zh-TW" w:eastAsia="zh-TW" w:bidi="zh-TW"/>
        </w:rPr>
      </w:pPr>
      <w:r w:rsidRPr="003637E0">
        <w:rPr>
          <w:kern w:val="0"/>
          <w:sz w:val="21"/>
          <w:szCs w:val="21"/>
          <w:lang w:val="zh-TW" w:eastAsia="zh-TW" w:bidi="zh-TW"/>
        </w:rPr>
        <w:t>（</w:t>
      </w:r>
      <w:r w:rsidRPr="003637E0">
        <w:rPr>
          <w:rFonts w:hint="eastAsia"/>
          <w:kern w:val="0"/>
          <w:sz w:val="21"/>
          <w:szCs w:val="21"/>
          <w:lang w:val="zh-TW" w:eastAsia="zh-TW" w:bidi="zh-TW"/>
        </w:rPr>
        <w:t>二</w:t>
      </w:r>
      <w:r w:rsidRPr="003637E0">
        <w:rPr>
          <w:kern w:val="0"/>
          <w:sz w:val="21"/>
          <w:szCs w:val="21"/>
          <w:lang w:val="zh-TW" w:eastAsia="zh-TW" w:bidi="zh-TW"/>
        </w:rPr>
        <w:t>）场馆</w:t>
      </w:r>
      <w:r w:rsidRPr="003637E0">
        <w:rPr>
          <w:rFonts w:hint="eastAsia"/>
          <w:kern w:val="0"/>
          <w:sz w:val="21"/>
          <w:szCs w:val="21"/>
          <w:lang w:val="zh-TW" w:eastAsia="zh-TW" w:bidi="zh-TW"/>
        </w:rPr>
        <w:t>红线</w:t>
      </w:r>
      <w:r w:rsidRPr="003637E0">
        <w:rPr>
          <w:kern w:val="0"/>
          <w:sz w:val="21"/>
          <w:szCs w:val="21"/>
          <w:lang w:val="zh-TW" w:eastAsia="zh-TW" w:bidi="zh-TW"/>
        </w:rPr>
        <w:t>区域内：鼠、蚊、蝇、蟑螂等病媒生物得到有效控制，四害密度均达到国家病媒生物密度控制水平（GB/T 27770-2011鼠类、GB/T 27771-2011蚊虫、GB/T 27772-2011蝇类、GB/T 27773-2011蜚蠊）A级及以上标准；</w:t>
      </w:r>
    </w:p>
    <w:p w14:paraId="5E33F9BC" w14:textId="2081E693" w:rsidR="00AB5797" w:rsidRPr="003637E0" w:rsidRDefault="00AB5797" w:rsidP="00AB5797">
      <w:pPr>
        <w:spacing w:line="288" w:lineRule="auto"/>
        <w:ind w:firstLineChars="200" w:firstLine="420"/>
        <w:rPr>
          <w:kern w:val="0"/>
          <w:sz w:val="21"/>
          <w:szCs w:val="21"/>
          <w:lang w:val="zh-TW" w:eastAsia="zh-TW" w:bidi="zh-TW"/>
        </w:rPr>
      </w:pPr>
      <w:r w:rsidRPr="003637E0">
        <w:rPr>
          <w:kern w:val="0"/>
          <w:sz w:val="21"/>
          <w:szCs w:val="21"/>
          <w:lang w:val="zh-TW" w:eastAsia="zh-TW" w:bidi="zh-TW"/>
        </w:rPr>
        <w:t>（</w:t>
      </w:r>
      <w:r w:rsidRPr="003637E0">
        <w:rPr>
          <w:rFonts w:hint="eastAsia"/>
          <w:kern w:val="0"/>
          <w:sz w:val="21"/>
          <w:szCs w:val="21"/>
          <w:lang w:val="zh-TW" w:eastAsia="zh-TW" w:bidi="zh-TW"/>
        </w:rPr>
        <w:t>三</w:t>
      </w:r>
      <w:r w:rsidRPr="003637E0">
        <w:rPr>
          <w:kern w:val="0"/>
          <w:sz w:val="21"/>
          <w:szCs w:val="21"/>
          <w:lang w:val="zh-TW" w:eastAsia="zh-TW" w:bidi="zh-TW"/>
        </w:rPr>
        <w:t>）场馆内外环境防制消杀应按照亚运会病媒生物防制和防疫消毒保障文件规定的标准、规范、要求执行开展。</w:t>
      </w:r>
    </w:p>
    <w:p w14:paraId="0B0090A0" w14:textId="77777777" w:rsidR="00AB5797" w:rsidRPr="003637E0" w:rsidRDefault="00AB5797" w:rsidP="00AB5797">
      <w:pPr>
        <w:spacing w:line="288" w:lineRule="auto"/>
        <w:ind w:firstLineChars="200" w:firstLine="422"/>
        <w:jc w:val="left"/>
        <w:rPr>
          <w:b/>
          <w:bCs/>
          <w:sz w:val="21"/>
          <w:szCs w:val="21"/>
          <w:lang w:eastAsia="zh-TW"/>
        </w:rPr>
      </w:pPr>
      <w:r w:rsidRPr="003637E0">
        <w:rPr>
          <w:b/>
          <w:bCs/>
          <w:sz w:val="21"/>
          <w:szCs w:val="21"/>
          <w:lang w:eastAsia="zh-TW"/>
        </w:rPr>
        <w:t>三、成交价格及支付方式</w:t>
      </w:r>
    </w:p>
    <w:p w14:paraId="2FB90253" w14:textId="77777777" w:rsidR="00AB5797" w:rsidRPr="003637E0" w:rsidRDefault="00AB5797" w:rsidP="00AB5797">
      <w:pPr>
        <w:spacing w:line="288" w:lineRule="auto"/>
        <w:ind w:firstLineChars="200" w:firstLine="422"/>
        <w:jc w:val="left"/>
        <w:rPr>
          <w:b/>
          <w:sz w:val="21"/>
          <w:szCs w:val="21"/>
        </w:rPr>
      </w:pPr>
      <w:r w:rsidRPr="003637E0">
        <w:rPr>
          <w:b/>
          <w:sz w:val="21"/>
          <w:szCs w:val="21"/>
        </w:rPr>
        <w:t>1.成交价格</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3843"/>
        <w:gridCol w:w="1084"/>
        <w:gridCol w:w="1797"/>
        <w:gridCol w:w="1724"/>
      </w:tblGrid>
      <w:tr w:rsidR="003637E0" w:rsidRPr="003637E0" w14:paraId="660E3603" w14:textId="77777777" w:rsidTr="00427582">
        <w:trPr>
          <w:trHeight w:val="340"/>
        </w:trPr>
        <w:tc>
          <w:tcPr>
            <w:tcW w:w="511" w:type="pct"/>
            <w:vAlign w:val="center"/>
          </w:tcPr>
          <w:p w14:paraId="679AE678" w14:textId="77777777" w:rsidR="00AB5797" w:rsidRPr="003637E0" w:rsidRDefault="00AB5797" w:rsidP="00AB5797">
            <w:pPr>
              <w:snapToGrid w:val="0"/>
              <w:spacing w:line="288" w:lineRule="auto"/>
              <w:jc w:val="center"/>
              <w:rPr>
                <w:kern w:val="0"/>
                <w:sz w:val="21"/>
                <w:szCs w:val="21"/>
                <w:lang w:val="zh-TW" w:eastAsia="zh-TW" w:bidi="zh-TW"/>
              </w:rPr>
            </w:pPr>
            <w:r w:rsidRPr="003637E0">
              <w:rPr>
                <w:kern w:val="0"/>
                <w:sz w:val="21"/>
                <w:szCs w:val="21"/>
                <w:lang w:val="zh-TW" w:eastAsia="zh-TW" w:bidi="zh-TW"/>
              </w:rPr>
              <w:t>序号</w:t>
            </w:r>
          </w:p>
        </w:tc>
        <w:tc>
          <w:tcPr>
            <w:tcW w:w="2042" w:type="pct"/>
            <w:vAlign w:val="center"/>
          </w:tcPr>
          <w:p w14:paraId="3C886BE6" w14:textId="77777777" w:rsidR="00AB5797" w:rsidRPr="003637E0" w:rsidRDefault="00AB5797" w:rsidP="00AB5797">
            <w:pPr>
              <w:widowControl/>
              <w:snapToGrid w:val="0"/>
              <w:spacing w:line="288" w:lineRule="auto"/>
              <w:jc w:val="center"/>
              <w:rPr>
                <w:kern w:val="0"/>
                <w:sz w:val="21"/>
                <w:szCs w:val="21"/>
                <w:lang w:val="zh-TW" w:eastAsia="zh-TW" w:bidi="zh-TW"/>
              </w:rPr>
            </w:pPr>
            <w:r w:rsidRPr="003637E0">
              <w:rPr>
                <w:kern w:val="0"/>
                <w:sz w:val="21"/>
                <w:szCs w:val="21"/>
                <w:lang w:val="zh-TW" w:eastAsia="zh-TW" w:bidi="zh-TW"/>
              </w:rPr>
              <w:t>采购内容</w:t>
            </w:r>
          </w:p>
        </w:tc>
        <w:tc>
          <w:tcPr>
            <w:tcW w:w="576" w:type="pct"/>
            <w:vAlign w:val="center"/>
          </w:tcPr>
          <w:p w14:paraId="58A03C62" w14:textId="77777777" w:rsidR="00AB5797" w:rsidRPr="003637E0" w:rsidRDefault="00AB5797" w:rsidP="00AB5797">
            <w:pPr>
              <w:widowControl/>
              <w:snapToGrid w:val="0"/>
              <w:spacing w:line="288" w:lineRule="auto"/>
              <w:jc w:val="center"/>
              <w:rPr>
                <w:kern w:val="0"/>
                <w:sz w:val="21"/>
                <w:szCs w:val="21"/>
                <w:lang w:val="zh-TW" w:bidi="zh-TW"/>
              </w:rPr>
            </w:pPr>
            <w:r w:rsidRPr="003637E0">
              <w:rPr>
                <w:rFonts w:hint="eastAsia"/>
                <w:kern w:val="0"/>
                <w:sz w:val="21"/>
                <w:szCs w:val="21"/>
                <w:lang w:val="zh-TW" w:bidi="zh-TW"/>
              </w:rPr>
              <w:t>数量</w:t>
            </w:r>
          </w:p>
        </w:tc>
        <w:tc>
          <w:tcPr>
            <w:tcW w:w="955" w:type="pct"/>
            <w:vAlign w:val="center"/>
          </w:tcPr>
          <w:p w14:paraId="16394FAD" w14:textId="77777777" w:rsidR="00AB5797" w:rsidRPr="003637E0" w:rsidRDefault="00AB5797" w:rsidP="00AB5797">
            <w:pPr>
              <w:snapToGrid w:val="0"/>
              <w:spacing w:line="288" w:lineRule="auto"/>
              <w:jc w:val="center"/>
              <w:rPr>
                <w:kern w:val="0"/>
                <w:sz w:val="21"/>
                <w:szCs w:val="21"/>
                <w:lang w:val="zh-TW" w:bidi="zh-TW"/>
              </w:rPr>
            </w:pPr>
            <w:r w:rsidRPr="003637E0">
              <w:rPr>
                <w:rFonts w:hint="eastAsia"/>
                <w:kern w:val="0"/>
                <w:sz w:val="21"/>
                <w:szCs w:val="21"/>
                <w:lang w:val="zh-TW" w:bidi="zh-TW"/>
              </w:rPr>
              <w:t>综合单价</w:t>
            </w:r>
            <w:r w:rsidRPr="003637E0">
              <w:rPr>
                <w:kern w:val="0"/>
                <w:sz w:val="21"/>
                <w:szCs w:val="21"/>
                <w:lang w:val="zh-TW" w:eastAsia="zh-TW" w:bidi="zh-TW"/>
              </w:rPr>
              <w:t>（人民币元）</w:t>
            </w:r>
          </w:p>
        </w:tc>
        <w:tc>
          <w:tcPr>
            <w:tcW w:w="915" w:type="pct"/>
            <w:vAlign w:val="center"/>
          </w:tcPr>
          <w:p w14:paraId="2FB24BAF" w14:textId="77777777" w:rsidR="00AB5797" w:rsidRPr="003637E0" w:rsidRDefault="00AB5797" w:rsidP="00AB5797">
            <w:pPr>
              <w:snapToGrid w:val="0"/>
              <w:spacing w:line="288" w:lineRule="auto"/>
              <w:jc w:val="center"/>
              <w:rPr>
                <w:kern w:val="0"/>
                <w:sz w:val="21"/>
                <w:szCs w:val="21"/>
                <w:lang w:val="zh-TW" w:eastAsia="zh-TW" w:bidi="zh-TW"/>
              </w:rPr>
            </w:pPr>
            <w:r w:rsidRPr="003637E0">
              <w:rPr>
                <w:kern w:val="0"/>
                <w:sz w:val="21"/>
                <w:szCs w:val="21"/>
                <w:lang w:val="zh-TW" w:eastAsia="zh-TW" w:bidi="zh-TW"/>
              </w:rPr>
              <w:t>金额（人民币元）</w:t>
            </w:r>
          </w:p>
        </w:tc>
      </w:tr>
      <w:tr w:rsidR="003637E0" w:rsidRPr="003637E0" w14:paraId="5788BA0F" w14:textId="77777777" w:rsidTr="00427582">
        <w:trPr>
          <w:trHeight w:val="441"/>
        </w:trPr>
        <w:tc>
          <w:tcPr>
            <w:tcW w:w="511" w:type="pct"/>
            <w:vAlign w:val="center"/>
          </w:tcPr>
          <w:p w14:paraId="4A3B0F32" w14:textId="77777777" w:rsidR="00AB5797" w:rsidRPr="003637E0" w:rsidRDefault="00AB5797" w:rsidP="00AB5797">
            <w:pPr>
              <w:snapToGrid w:val="0"/>
              <w:spacing w:line="288" w:lineRule="auto"/>
              <w:jc w:val="center"/>
              <w:rPr>
                <w:kern w:val="0"/>
                <w:sz w:val="21"/>
                <w:szCs w:val="21"/>
                <w:lang w:val="zh-TW" w:eastAsia="zh-TW" w:bidi="zh-TW"/>
              </w:rPr>
            </w:pPr>
            <w:r w:rsidRPr="003637E0">
              <w:rPr>
                <w:kern w:val="0"/>
                <w:sz w:val="21"/>
                <w:szCs w:val="21"/>
                <w:lang w:val="zh-TW" w:eastAsia="zh-TW" w:bidi="zh-TW"/>
              </w:rPr>
              <w:t>1</w:t>
            </w:r>
          </w:p>
        </w:tc>
        <w:tc>
          <w:tcPr>
            <w:tcW w:w="2042" w:type="pct"/>
            <w:vAlign w:val="center"/>
          </w:tcPr>
          <w:p w14:paraId="56C2BF8A" w14:textId="77777777" w:rsidR="00AB5797" w:rsidRPr="003637E0" w:rsidRDefault="00AB5797" w:rsidP="00AB5797">
            <w:pPr>
              <w:widowControl/>
              <w:snapToGrid w:val="0"/>
              <w:spacing w:line="288" w:lineRule="auto"/>
              <w:jc w:val="center"/>
              <w:rPr>
                <w:kern w:val="0"/>
                <w:sz w:val="21"/>
                <w:szCs w:val="21"/>
                <w:lang w:val="zh-TW" w:eastAsia="zh-TW" w:bidi="zh-TW"/>
              </w:rPr>
            </w:pPr>
            <w:r w:rsidRPr="003637E0">
              <w:rPr>
                <w:kern w:val="0"/>
                <w:sz w:val="21"/>
                <w:szCs w:val="21"/>
                <w:lang w:val="zh-TW" w:eastAsia="zh-TW" w:bidi="zh-TW"/>
              </w:rPr>
              <w:t>文体中心亚运场馆消毒与病媒生物防制服务</w:t>
            </w:r>
          </w:p>
        </w:tc>
        <w:tc>
          <w:tcPr>
            <w:tcW w:w="576" w:type="pct"/>
            <w:vAlign w:val="center"/>
          </w:tcPr>
          <w:p w14:paraId="083AEAD3" w14:textId="77777777" w:rsidR="00AB5797" w:rsidRPr="003637E0" w:rsidRDefault="00AB5797" w:rsidP="00AB5797">
            <w:pPr>
              <w:widowControl/>
              <w:snapToGrid w:val="0"/>
              <w:spacing w:line="288" w:lineRule="auto"/>
              <w:jc w:val="center"/>
              <w:rPr>
                <w:kern w:val="0"/>
                <w:sz w:val="21"/>
                <w:szCs w:val="21"/>
                <w:lang w:val="zh-TW" w:bidi="zh-TW"/>
              </w:rPr>
            </w:pPr>
            <w:r w:rsidRPr="003637E0">
              <w:rPr>
                <w:rFonts w:hint="eastAsia"/>
                <w:kern w:val="0"/>
                <w:sz w:val="21"/>
                <w:szCs w:val="21"/>
                <w:lang w:val="zh-TW" w:bidi="zh-TW"/>
              </w:rPr>
              <w:t>1项</w:t>
            </w:r>
          </w:p>
        </w:tc>
        <w:tc>
          <w:tcPr>
            <w:tcW w:w="955" w:type="pct"/>
            <w:vAlign w:val="center"/>
          </w:tcPr>
          <w:p w14:paraId="574F6463" w14:textId="77777777" w:rsidR="00AB5797" w:rsidRPr="003637E0" w:rsidRDefault="00AB5797" w:rsidP="00AB5797">
            <w:pPr>
              <w:widowControl/>
              <w:snapToGrid w:val="0"/>
              <w:spacing w:line="288" w:lineRule="auto"/>
              <w:jc w:val="center"/>
              <w:rPr>
                <w:kern w:val="0"/>
                <w:sz w:val="21"/>
                <w:szCs w:val="21"/>
                <w:lang w:val="zh-TW" w:eastAsia="zh-TW" w:bidi="zh-TW"/>
              </w:rPr>
            </w:pPr>
          </w:p>
        </w:tc>
        <w:tc>
          <w:tcPr>
            <w:tcW w:w="915" w:type="pct"/>
            <w:vAlign w:val="center"/>
          </w:tcPr>
          <w:p w14:paraId="1BCB0B99" w14:textId="77777777" w:rsidR="00AB5797" w:rsidRPr="003637E0" w:rsidRDefault="00AB5797" w:rsidP="00AB5797">
            <w:pPr>
              <w:widowControl/>
              <w:snapToGrid w:val="0"/>
              <w:spacing w:line="288" w:lineRule="auto"/>
              <w:jc w:val="center"/>
              <w:rPr>
                <w:kern w:val="0"/>
                <w:sz w:val="21"/>
                <w:szCs w:val="21"/>
                <w:lang w:val="zh-TW" w:eastAsia="zh-TW" w:bidi="zh-TW"/>
              </w:rPr>
            </w:pPr>
          </w:p>
        </w:tc>
      </w:tr>
      <w:tr w:rsidR="003637E0" w:rsidRPr="003637E0" w14:paraId="1DE7D3B7" w14:textId="77777777" w:rsidTr="00427582">
        <w:trPr>
          <w:trHeight w:val="666"/>
        </w:trPr>
        <w:tc>
          <w:tcPr>
            <w:tcW w:w="5000" w:type="pct"/>
            <w:gridSpan w:val="5"/>
            <w:vAlign w:val="center"/>
          </w:tcPr>
          <w:p w14:paraId="3356A43F" w14:textId="77777777" w:rsidR="00AB5797" w:rsidRPr="003637E0" w:rsidRDefault="00AB5797" w:rsidP="00AB5797">
            <w:pPr>
              <w:spacing w:line="288" w:lineRule="auto"/>
              <w:jc w:val="left"/>
              <w:rPr>
                <w:kern w:val="0"/>
                <w:sz w:val="21"/>
                <w:szCs w:val="21"/>
                <w:lang w:val="zh-TW" w:bidi="zh-TW"/>
              </w:rPr>
            </w:pPr>
            <w:r w:rsidRPr="003637E0">
              <w:rPr>
                <w:kern w:val="0"/>
                <w:sz w:val="21"/>
                <w:szCs w:val="21"/>
                <w:lang w:val="zh-TW" w:eastAsia="zh-TW" w:bidi="zh-TW"/>
              </w:rPr>
              <w:t>合同总价人民币（大写）：                   元整</w:t>
            </w:r>
            <w:r w:rsidRPr="003637E0">
              <w:rPr>
                <w:rFonts w:hint="eastAsia"/>
                <w:kern w:val="0"/>
                <w:sz w:val="21"/>
                <w:szCs w:val="21"/>
                <w:lang w:val="zh-TW" w:bidi="zh-TW"/>
              </w:rPr>
              <w:t>，小写：</w:t>
            </w:r>
          </w:p>
        </w:tc>
      </w:tr>
    </w:tbl>
    <w:p w14:paraId="61B1CA40" w14:textId="77777777" w:rsidR="00AB5797" w:rsidRPr="003637E0" w:rsidRDefault="00AB5797" w:rsidP="00AB5797">
      <w:pPr>
        <w:spacing w:line="288" w:lineRule="auto"/>
        <w:ind w:firstLineChars="200" w:firstLine="420"/>
        <w:rPr>
          <w:sz w:val="21"/>
          <w:szCs w:val="21"/>
        </w:rPr>
      </w:pPr>
      <w:r w:rsidRPr="003637E0">
        <w:rPr>
          <w:sz w:val="21"/>
          <w:szCs w:val="21"/>
        </w:rPr>
        <w:t>注：以上合同总价包含乙方完成本项目所需的一切费用，包括但不限于技术服务费、培训费以及保修费、税费等。</w:t>
      </w:r>
    </w:p>
    <w:p w14:paraId="7CA8F0FB" w14:textId="77777777" w:rsidR="00AB5797" w:rsidRPr="003637E0" w:rsidRDefault="00AB5797" w:rsidP="00AB5797">
      <w:pPr>
        <w:spacing w:line="288" w:lineRule="auto"/>
        <w:ind w:firstLineChars="200" w:firstLine="422"/>
        <w:jc w:val="left"/>
        <w:rPr>
          <w:b/>
          <w:bCs/>
          <w:sz w:val="21"/>
          <w:szCs w:val="21"/>
        </w:rPr>
      </w:pPr>
      <w:r w:rsidRPr="003637E0">
        <w:rPr>
          <w:b/>
          <w:bCs/>
          <w:sz w:val="21"/>
          <w:szCs w:val="21"/>
        </w:rPr>
        <w:t>2.支付方式</w:t>
      </w:r>
    </w:p>
    <w:p w14:paraId="7831D76C" w14:textId="77777777" w:rsidR="00AB5797" w:rsidRPr="003637E0" w:rsidRDefault="00AB5797" w:rsidP="00AB5797">
      <w:pPr>
        <w:spacing w:line="288" w:lineRule="auto"/>
        <w:ind w:firstLineChars="200" w:firstLine="420"/>
        <w:jc w:val="left"/>
        <w:rPr>
          <w:kern w:val="0"/>
          <w:sz w:val="21"/>
          <w:szCs w:val="21"/>
          <w:lang w:val="zh-TW" w:bidi="zh-TW"/>
        </w:rPr>
      </w:pPr>
      <w:r w:rsidRPr="003637E0">
        <w:rPr>
          <w:kern w:val="0"/>
          <w:sz w:val="21"/>
          <w:szCs w:val="21"/>
          <w:lang w:val="zh-TW" w:bidi="zh-TW"/>
        </w:rPr>
        <w:t>根据结果起草。</w:t>
      </w:r>
    </w:p>
    <w:p w14:paraId="2B224F62" w14:textId="77777777" w:rsidR="00AB5797" w:rsidRPr="003637E0" w:rsidRDefault="00AB5797" w:rsidP="00AB5797">
      <w:pPr>
        <w:spacing w:line="288" w:lineRule="auto"/>
        <w:ind w:firstLineChars="200" w:firstLine="422"/>
        <w:jc w:val="left"/>
        <w:rPr>
          <w:b/>
          <w:bCs/>
          <w:kern w:val="0"/>
          <w:sz w:val="21"/>
          <w:szCs w:val="21"/>
          <w:lang w:val="zh-TW" w:bidi="zh-TW"/>
        </w:rPr>
      </w:pPr>
      <w:r w:rsidRPr="003637E0">
        <w:rPr>
          <w:rFonts w:hint="eastAsia"/>
          <w:b/>
          <w:bCs/>
          <w:kern w:val="0"/>
          <w:sz w:val="21"/>
          <w:szCs w:val="21"/>
          <w:lang w:val="zh-TW" w:bidi="zh-TW"/>
        </w:rPr>
        <w:t>四、服务期限</w:t>
      </w:r>
    </w:p>
    <w:p w14:paraId="5E4C33E6" w14:textId="77777777" w:rsidR="00AB5797" w:rsidRPr="003637E0" w:rsidRDefault="00AB5797" w:rsidP="00AB5797">
      <w:pPr>
        <w:spacing w:line="288" w:lineRule="auto"/>
        <w:ind w:firstLineChars="200" w:firstLine="420"/>
        <w:jc w:val="left"/>
        <w:rPr>
          <w:kern w:val="0"/>
          <w:sz w:val="21"/>
          <w:szCs w:val="21"/>
          <w:lang w:val="zh-TW" w:eastAsia="zh-TW" w:bidi="zh-TW"/>
        </w:rPr>
      </w:pPr>
      <w:r w:rsidRPr="003637E0">
        <w:rPr>
          <w:kern w:val="0"/>
          <w:sz w:val="21"/>
          <w:szCs w:val="21"/>
          <w:lang w:val="zh-TW" w:eastAsia="zh-TW" w:bidi="zh-TW"/>
        </w:rPr>
        <w:t>合同签订之日起至亚运会手球比赛后10天内</w:t>
      </w:r>
      <w:r w:rsidRPr="003637E0">
        <w:rPr>
          <w:rFonts w:hint="eastAsia"/>
          <w:kern w:val="0"/>
          <w:sz w:val="21"/>
          <w:szCs w:val="21"/>
          <w:lang w:val="zh-TW" w:eastAsia="zh-TW" w:bidi="zh-TW"/>
        </w:rPr>
        <w:t>，如果杭州亚运会因故推迟或改期，根据最新要求执</w:t>
      </w:r>
      <w:r w:rsidRPr="003637E0">
        <w:rPr>
          <w:rFonts w:hint="eastAsia"/>
          <w:kern w:val="0"/>
          <w:sz w:val="21"/>
          <w:szCs w:val="21"/>
          <w:lang w:val="zh-TW" w:eastAsia="zh-TW" w:bidi="zh-TW"/>
        </w:rPr>
        <w:lastRenderedPageBreak/>
        <w:t>行。</w:t>
      </w:r>
    </w:p>
    <w:p w14:paraId="2C6FDB78" w14:textId="77777777" w:rsidR="00AB5797" w:rsidRPr="003637E0" w:rsidRDefault="00AB5797" w:rsidP="00AB5797">
      <w:pPr>
        <w:spacing w:line="288" w:lineRule="auto"/>
        <w:ind w:firstLineChars="200" w:firstLine="422"/>
        <w:jc w:val="left"/>
        <w:rPr>
          <w:b/>
          <w:bCs/>
          <w:kern w:val="0"/>
          <w:sz w:val="21"/>
          <w:szCs w:val="21"/>
          <w:lang w:val="zh-TW" w:eastAsia="zh-TW" w:bidi="zh-TW"/>
        </w:rPr>
      </w:pPr>
      <w:r w:rsidRPr="003637E0">
        <w:rPr>
          <w:rFonts w:hint="eastAsia"/>
          <w:b/>
          <w:bCs/>
          <w:kern w:val="0"/>
          <w:sz w:val="21"/>
          <w:szCs w:val="21"/>
          <w:lang w:val="zh-TW" w:bidi="zh-TW"/>
        </w:rPr>
        <w:t>五</w:t>
      </w:r>
      <w:r w:rsidRPr="003637E0">
        <w:rPr>
          <w:b/>
          <w:bCs/>
          <w:kern w:val="0"/>
          <w:sz w:val="21"/>
          <w:szCs w:val="21"/>
          <w:lang w:val="zh-TW" w:bidi="zh-TW"/>
        </w:rPr>
        <w:t>、</w:t>
      </w:r>
      <w:r w:rsidRPr="003637E0">
        <w:rPr>
          <w:b/>
          <w:bCs/>
          <w:kern w:val="0"/>
          <w:sz w:val="21"/>
          <w:szCs w:val="21"/>
          <w:lang w:val="zh-TW" w:eastAsia="zh-TW" w:bidi="zh-TW"/>
        </w:rPr>
        <w:t>违约责任</w:t>
      </w:r>
    </w:p>
    <w:p w14:paraId="5A43470F" w14:textId="77777777" w:rsidR="00AB5797" w:rsidRPr="003637E0" w:rsidRDefault="00AB5797" w:rsidP="00AB5797">
      <w:pPr>
        <w:spacing w:line="288" w:lineRule="auto"/>
        <w:ind w:firstLineChars="200" w:firstLine="420"/>
        <w:jc w:val="left"/>
        <w:rPr>
          <w:kern w:val="0"/>
          <w:sz w:val="21"/>
          <w:szCs w:val="21"/>
          <w:lang w:val="zh-TW" w:eastAsia="zh-TW" w:bidi="zh-TW"/>
        </w:rPr>
      </w:pPr>
      <w:bookmarkStart w:id="47" w:name="bookmark36"/>
      <w:bookmarkEnd w:id="47"/>
      <w:r w:rsidRPr="003637E0">
        <w:rPr>
          <w:rFonts w:hint="eastAsia"/>
          <w:kern w:val="0"/>
          <w:sz w:val="21"/>
          <w:szCs w:val="21"/>
          <w:lang w:val="zh-TW" w:eastAsia="zh-TW" w:bidi="zh-TW"/>
        </w:rPr>
        <w:t>（一）</w:t>
      </w:r>
      <w:r w:rsidRPr="003637E0">
        <w:rPr>
          <w:kern w:val="0"/>
          <w:sz w:val="21"/>
          <w:szCs w:val="21"/>
          <w:lang w:val="zh-TW" w:eastAsia="zh-TW" w:bidi="zh-TW"/>
        </w:rPr>
        <w:t>合同生效之日起-2023年8月15日期间，经由第三方监测，未能达到标准，给予</w:t>
      </w:r>
      <w:r w:rsidRPr="003637E0">
        <w:rPr>
          <w:rFonts w:hint="eastAsia"/>
          <w:kern w:val="0"/>
          <w:sz w:val="21"/>
          <w:szCs w:val="21"/>
          <w:lang w:val="zh-TW" w:eastAsia="zh-TW" w:bidi="zh-TW"/>
        </w:rPr>
        <w:t>乙</w:t>
      </w:r>
      <w:r w:rsidRPr="003637E0">
        <w:rPr>
          <w:kern w:val="0"/>
          <w:sz w:val="21"/>
          <w:szCs w:val="21"/>
          <w:lang w:val="zh-TW" w:eastAsia="zh-TW" w:bidi="zh-TW"/>
        </w:rPr>
        <w:t>方5日的修正时间，到期仍未达到相应标准的，每次扣除合同金额的10%作为违约金，涉及相应超额损失，均由乙方承担。</w:t>
      </w:r>
    </w:p>
    <w:p w14:paraId="6209FAB1" w14:textId="77777777" w:rsidR="00AB5797" w:rsidRPr="003637E0" w:rsidRDefault="00AB5797" w:rsidP="00AB5797">
      <w:pPr>
        <w:spacing w:line="288" w:lineRule="auto"/>
        <w:ind w:firstLineChars="200" w:firstLine="420"/>
        <w:jc w:val="left"/>
        <w:rPr>
          <w:kern w:val="0"/>
          <w:sz w:val="21"/>
          <w:szCs w:val="21"/>
          <w:lang w:val="zh-TW" w:bidi="zh-TW"/>
        </w:rPr>
      </w:pPr>
      <w:r w:rsidRPr="003637E0">
        <w:rPr>
          <w:rFonts w:hint="eastAsia"/>
          <w:kern w:val="0"/>
          <w:sz w:val="21"/>
          <w:szCs w:val="21"/>
          <w:lang w:val="zh-TW" w:eastAsia="zh-TW" w:bidi="zh-TW"/>
        </w:rPr>
        <w:t>（二）</w:t>
      </w:r>
      <w:r w:rsidRPr="003637E0">
        <w:rPr>
          <w:kern w:val="0"/>
          <w:sz w:val="21"/>
          <w:szCs w:val="21"/>
          <w:lang w:val="zh-TW" w:eastAsia="zh-TW" w:bidi="zh-TW"/>
        </w:rPr>
        <w:t>2023年8月16日-服务期结束期间</w:t>
      </w:r>
      <w:r w:rsidRPr="003637E0">
        <w:rPr>
          <w:rFonts w:hint="eastAsia"/>
          <w:kern w:val="0"/>
          <w:sz w:val="21"/>
          <w:szCs w:val="21"/>
          <w:lang w:val="zh-TW" w:bidi="zh-TW"/>
        </w:rPr>
        <w:t>，</w:t>
      </w:r>
      <w:r w:rsidRPr="003637E0">
        <w:rPr>
          <w:kern w:val="0"/>
          <w:sz w:val="21"/>
          <w:szCs w:val="21"/>
          <w:lang w:val="zh-TW" w:eastAsia="zh-TW" w:bidi="zh-TW"/>
        </w:rPr>
        <w:t>经由第三方监测</w:t>
      </w:r>
      <w:r w:rsidRPr="003637E0">
        <w:rPr>
          <w:rFonts w:hint="eastAsia"/>
          <w:kern w:val="0"/>
          <w:sz w:val="21"/>
          <w:szCs w:val="21"/>
          <w:lang w:val="zh-TW" w:bidi="zh-TW"/>
        </w:rPr>
        <w:t>，</w:t>
      </w:r>
      <w:r w:rsidRPr="003637E0">
        <w:rPr>
          <w:kern w:val="0"/>
          <w:sz w:val="21"/>
          <w:szCs w:val="21"/>
          <w:lang w:val="zh-TW" w:eastAsia="zh-TW" w:bidi="zh-TW"/>
        </w:rPr>
        <w:t>未能达到标准，乙方需当日内解决问题，未能达到相应标准的</w:t>
      </w:r>
      <w:r w:rsidRPr="003637E0">
        <w:rPr>
          <w:rFonts w:hint="eastAsia"/>
          <w:kern w:val="0"/>
          <w:sz w:val="21"/>
          <w:szCs w:val="21"/>
          <w:lang w:val="zh-TW" w:bidi="zh-TW"/>
        </w:rPr>
        <w:t>，</w:t>
      </w:r>
      <w:r w:rsidRPr="003637E0">
        <w:rPr>
          <w:kern w:val="0"/>
          <w:sz w:val="21"/>
          <w:szCs w:val="21"/>
          <w:lang w:val="zh-TW" w:eastAsia="zh-TW" w:bidi="zh-TW"/>
        </w:rPr>
        <w:t>每次扣除合同金额10%作为违约金，三次监测未达标且当日内无法补正处理的</w:t>
      </w:r>
      <w:r w:rsidRPr="003637E0">
        <w:rPr>
          <w:rFonts w:hint="eastAsia"/>
          <w:kern w:val="0"/>
          <w:sz w:val="21"/>
          <w:szCs w:val="21"/>
          <w:lang w:val="zh-TW" w:bidi="zh-TW"/>
        </w:rPr>
        <w:t>，</w:t>
      </w:r>
      <w:r w:rsidRPr="003637E0">
        <w:rPr>
          <w:kern w:val="0"/>
          <w:sz w:val="21"/>
          <w:szCs w:val="21"/>
          <w:lang w:val="zh-TW" w:eastAsia="zh-TW" w:bidi="zh-TW"/>
        </w:rPr>
        <w:t>可解除合同并要求承担违约责任及所有甲方涉及的损失赔偿。</w:t>
      </w:r>
    </w:p>
    <w:p w14:paraId="33E335E3" w14:textId="77777777" w:rsidR="00AB5797" w:rsidRPr="003637E0" w:rsidRDefault="00AB5797" w:rsidP="00AB5797">
      <w:pPr>
        <w:spacing w:line="288" w:lineRule="auto"/>
        <w:ind w:firstLineChars="200" w:firstLine="420"/>
        <w:jc w:val="left"/>
        <w:rPr>
          <w:kern w:val="0"/>
          <w:sz w:val="21"/>
          <w:szCs w:val="21"/>
          <w:lang w:val="zh-TW" w:bidi="zh-TW"/>
        </w:rPr>
      </w:pPr>
      <w:r w:rsidRPr="003637E0">
        <w:rPr>
          <w:rFonts w:hint="eastAsia"/>
          <w:kern w:val="0"/>
          <w:sz w:val="21"/>
          <w:szCs w:val="21"/>
          <w:lang w:val="zh-TW" w:bidi="zh-TW"/>
        </w:rPr>
        <w:t>（三）迟延提供服务超过10日的，甲方有权解除合同，并请求乙方支付合同总价百分之五的违约金。该违约金不足以补偿因乙方的退延造成的甲方损失的，甲方有权要求增加违约金数额。</w:t>
      </w:r>
    </w:p>
    <w:p w14:paraId="2E971A49" w14:textId="77777777" w:rsidR="00AB5797" w:rsidRPr="003637E0" w:rsidRDefault="00AB5797" w:rsidP="00AB5797">
      <w:pPr>
        <w:spacing w:line="288" w:lineRule="auto"/>
        <w:ind w:firstLineChars="200" w:firstLine="420"/>
        <w:jc w:val="left"/>
        <w:rPr>
          <w:kern w:val="0"/>
          <w:sz w:val="21"/>
          <w:szCs w:val="21"/>
          <w:lang w:val="zh-TW" w:bidi="zh-TW"/>
        </w:rPr>
      </w:pPr>
      <w:r w:rsidRPr="003637E0">
        <w:rPr>
          <w:rFonts w:hint="eastAsia"/>
          <w:kern w:val="0"/>
          <w:sz w:val="21"/>
          <w:szCs w:val="21"/>
          <w:lang w:val="zh-TW" w:bidi="zh-TW"/>
        </w:rPr>
        <w:t>（四）除本条规定的违约责任外，法律、法规、政府规章规定违约一方应当承担其他法律责任的，从其规定。</w:t>
      </w:r>
    </w:p>
    <w:p w14:paraId="75D82DAB" w14:textId="77777777" w:rsidR="00AB5797" w:rsidRPr="003637E0" w:rsidRDefault="00AB5797" w:rsidP="00AB5797">
      <w:pPr>
        <w:spacing w:line="288" w:lineRule="auto"/>
        <w:ind w:firstLineChars="200" w:firstLine="422"/>
        <w:jc w:val="left"/>
        <w:rPr>
          <w:b/>
          <w:bCs/>
          <w:kern w:val="0"/>
          <w:sz w:val="21"/>
          <w:szCs w:val="21"/>
          <w:lang w:val="zh-TW" w:eastAsia="zh-TW" w:bidi="zh-TW"/>
        </w:rPr>
      </w:pPr>
      <w:r w:rsidRPr="003637E0">
        <w:rPr>
          <w:b/>
          <w:bCs/>
          <w:kern w:val="0"/>
          <w:sz w:val="21"/>
          <w:szCs w:val="21"/>
          <w:lang w:val="zh-TW" w:bidi="zh-TW"/>
        </w:rPr>
        <w:t>四、</w:t>
      </w:r>
      <w:r w:rsidRPr="003637E0">
        <w:rPr>
          <w:b/>
          <w:bCs/>
          <w:kern w:val="0"/>
          <w:sz w:val="21"/>
          <w:szCs w:val="21"/>
          <w:lang w:val="zh-TW" w:eastAsia="zh-TW" w:bidi="zh-TW"/>
        </w:rPr>
        <w:t>不可抗力事件处理</w:t>
      </w:r>
    </w:p>
    <w:p w14:paraId="015D0072" w14:textId="77777777" w:rsidR="00AB5797" w:rsidRPr="003637E0" w:rsidRDefault="00AB5797" w:rsidP="00AB5797">
      <w:pPr>
        <w:spacing w:line="288" w:lineRule="auto"/>
        <w:ind w:firstLineChars="200" w:firstLine="420"/>
        <w:jc w:val="left"/>
        <w:rPr>
          <w:kern w:val="0"/>
          <w:sz w:val="21"/>
          <w:szCs w:val="21"/>
          <w:lang w:val="zh-TW" w:eastAsia="zh-TW" w:bidi="zh-TW"/>
        </w:rPr>
      </w:pPr>
      <w:bookmarkStart w:id="48" w:name="bookmark41"/>
      <w:bookmarkEnd w:id="48"/>
      <w:r w:rsidRPr="003637E0">
        <w:rPr>
          <w:kern w:val="0"/>
          <w:sz w:val="21"/>
          <w:szCs w:val="21"/>
          <w:lang w:val="zh-TW" w:bidi="zh-TW"/>
        </w:rPr>
        <w:t>（</w:t>
      </w:r>
      <w:r w:rsidRPr="003637E0">
        <w:rPr>
          <w:kern w:val="0"/>
          <w:sz w:val="21"/>
          <w:szCs w:val="21"/>
          <w:lang w:bidi="zh-TW"/>
        </w:rPr>
        <w:t>一）</w:t>
      </w:r>
      <w:r w:rsidRPr="003637E0">
        <w:rPr>
          <w:kern w:val="0"/>
          <w:sz w:val="21"/>
          <w:szCs w:val="21"/>
          <w:lang w:val="zh-TW" w:eastAsia="zh-TW" w:bidi="zh-TW"/>
        </w:rPr>
        <w:t>因不可抗力导致合同无法完全履行的，不承担违约责任。</w:t>
      </w:r>
    </w:p>
    <w:p w14:paraId="67E6CAB0" w14:textId="77777777" w:rsidR="00AB5797" w:rsidRPr="003637E0" w:rsidRDefault="00AB5797" w:rsidP="00AB5797">
      <w:pPr>
        <w:spacing w:line="288" w:lineRule="auto"/>
        <w:ind w:firstLineChars="200" w:firstLine="420"/>
        <w:jc w:val="left"/>
        <w:rPr>
          <w:kern w:val="0"/>
          <w:sz w:val="21"/>
          <w:szCs w:val="21"/>
          <w:lang w:val="zh-TW" w:eastAsia="zh-TW" w:bidi="zh-TW"/>
        </w:rPr>
      </w:pPr>
      <w:bookmarkStart w:id="49" w:name="bookmark42"/>
      <w:bookmarkEnd w:id="49"/>
      <w:r w:rsidRPr="003637E0">
        <w:rPr>
          <w:kern w:val="0"/>
          <w:sz w:val="21"/>
          <w:szCs w:val="21"/>
          <w:lang w:val="zh-TW" w:bidi="zh-TW"/>
        </w:rPr>
        <w:t>（</w:t>
      </w:r>
      <w:r w:rsidRPr="003637E0">
        <w:rPr>
          <w:kern w:val="0"/>
          <w:sz w:val="21"/>
          <w:szCs w:val="21"/>
          <w:lang w:bidi="zh-TW"/>
        </w:rPr>
        <w:t>二）</w:t>
      </w:r>
      <w:r w:rsidRPr="003637E0">
        <w:rPr>
          <w:kern w:val="0"/>
          <w:sz w:val="21"/>
          <w:szCs w:val="21"/>
          <w:lang w:val="zh-TW" w:eastAsia="zh-TW" w:bidi="zh-TW"/>
        </w:rPr>
        <w:t>因不可抗力致使合同的履行成为不可能或不必要的，可以通知对方解除合同。因通知迟延造成对方不必要损失的，应当承担责任。</w:t>
      </w:r>
    </w:p>
    <w:p w14:paraId="1BFAA166" w14:textId="77777777" w:rsidR="00AB5797" w:rsidRPr="003637E0" w:rsidRDefault="00AB5797" w:rsidP="00AB5797">
      <w:pPr>
        <w:spacing w:line="288" w:lineRule="auto"/>
        <w:ind w:firstLineChars="200" w:firstLine="420"/>
        <w:jc w:val="left"/>
        <w:rPr>
          <w:kern w:val="0"/>
          <w:sz w:val="21"/>
          <w:szCs w:val="21"/>
          <w:lang w:val="zh-TW" w:eastAsia="zh-TW" w:bidi="zh-TW"/>
        </w:rPr>
      </w:pPr>
      <w:bookmarkStart w:id="50" w:name="bookmark43"/>
      <w:bookmarkEnd w:id="50"/>
      <w:r w:rsidRPr="003637E0">
        <w:rPr>
          <w:kern w:val="0"/>
          <w:sz w:val="21"/>
          <w:szCs w:val="21"/>
          <w:lang w:val="zh-TW" w:bidi="zh-TW"/>
        </w:rPr>
        <w:t>（</w:t>
      </w:r>
      <w:r w:rsidRPr="003637E0">
        <w:rPr>
          <w:kern w:val="0"/>
          <w:sz w:val="21"/>
          <w:szCs w:val="21"/>
          <w:lang w:bidi="zh-TW"/>
        </w:rPr>
        <w:t>三）</w:t>
      </w:r>
      <w:r w:rsidRPr="003637E0">
        <w:rPr>
          <w:kern w:val="0"/>
          <w:sz w:val="21"/>
          <w:szCs w:val="21"/>
          <w:lang w:val="zh-TW" w:eastAsia="zh-TW" w:bidi="zh-TW"/>
        </w:rPr>
        <w:t>因不可抗力解除合同的，双方应依据公平合理原则，通过友好协商，确定损失的分担。</w:t>
      </w:r>
    </w:p>
    <w:p w14:paraId="790E94BA" w14:textId="77777777" w:rsidR="00AB5797" w:rsidRPr="003637E0" w:rsidRDefault="00AB5797" w:rsidP="00AB5797">
      <w:pPr>
        <w:spacing w:line="288" w:lineRule="auto"/>
        <w:ind w:firstLineChars="200" w:firstLine="422"/>
        <w:jc w:val="left"/>
        <w:rPr>
          <w:b/>
          <w:bCs/>
          <w:kern w:val="0"/>
          <w:sz w:val="21"/>
          <w:szCs w:val="21"/>
          <w:lang w:val="zh-TW" w:eastAsia="zh-TW" w:bidi="zh-TW"/>
        </w:rPr>
      </w:pPr>
      <w:r w:rsidRPr="003637E0">
        <w:rPr>
          <w:b/>
          <w:bCs/>
          <w:kern w:val="0"/>
          <w:sz w:val="21"/>
          <w:szCs w:val="21"/>
          <w:lang w:val="zh-TW" w:bidi="zh-TW"/>
        </w:rPr>
        <w:t>五、</w:t>
      </w:r>
      <w:r w:rsidRPr="003637E0">
        <w:rPr>
          <w:b/>
          <w:bCs/>
          <w:kern w:val="0"/>
          <w:sz w:val="21"/>
          <w:szCs w:val="21"/>
          <w:lang w:val="zh-TW" w:eastAsia="zh-TW" w:bidi="zh-TW"/>
        </w:rPr>
        <w:t>争议解决</w:t>
      </w:r>
    </w:p>
    <w:p w14:paraId="3F6C9922" w14:textId="77777777" w:rsidR="00AB5797" w:rsidRPr="003637E0" w:rsidRDefault="00AB5797" w:rsidP="00AB5797">
      <w:pPr>
        <w:adjustRightInd w:val="0"/>
        <w:spacing w:line="288" w:lineRule="auto"/>
        <w:ind w:firstLineChars="200" w:firstLine="420"/>
        <w:rPr>
          <w:kern w:val="0"/>
          <w:sz w:val="21"/>
          <w:szCs w:val="21"/>
          <w:lang w:val="zh-TW" w:eastAsia="zh-TW" w:bidi="zh-TW"/>
        </w:rPr>
      </w:pPr>
      <w:bookmarkStart w:id="51" w:name="bookmark44"/>
      <w:bookmarkEnd w:id="51"/>
      <w:r w:rsidRPr="003637E0">
        <w:rPr>
          <w:kern w:val="0"/>
          <w:sz w:val="21"/>
          <w:szCs w:val="21"/>
          <w:lang w:val="zh-TW" w:eastAsia="zh-TW" w:bidi="zh-TW"/>
        </w:rPr>
        <w:t>本合同未尽事宜由</w:t>
      </w:r>
      <w:r w:rsidRPr="003637E0">
        <w:rPr>
          <w:kern w:val="0"/>
          <w:sz w:val="21"/>
          <w:szCs w:val="21"/>
          <w:lang w:val="zh-TW" w:bidi="zh-TW"/>
        </w:rPr>
        <w:t>三</w:t>
      </w:r>
      <w:r w:rsidRPr="003637E0">
        <w:rPr>
          <w:kern w:val="0"/>
          <w:sz w:val="21"/>
          <w:szCs w:val="21"/>
          <w:lang w:val="zh-TW" w:eastAsia="zh-TW" w:bidi="zh-TW"/>
        </w:rPr>
        <w:t>方协商解决，如协商不成，三方同意将本合同引起的争议提交杭州仲裁委员会仲裁解决，仲裁为终局。</w:t>
      </w:r>
    </w:p>
    <w:p w14:paraId="443B870A" w14:textId="77777777" w:rsidR="00AB5797" w:rsidRPr="003637E0" w:rsidRDefault="00AB5797" w:rsidP="00AB5797">
      <w:pPr>
        <w:spacing w:line="288" w:lineRule="auto"/>
        <w:ind w:firstLineChars="200" w:firstLine="422"/>
        <w:jc w:val="left"/>
        <w:rPr>
          <w:b/>
          <w:bCs/>
          <w:kern w:val="0"/>
          <w:sz w:val="21"/>
          <w:szCs w:val="21"/>
          <w:lang w:val="zh-TW" w:eastAsia="zh-TW" w:bidi="zh-TW"/>
        </w:rPr>
      </w:pPr>
      <w:r w:rsidRPr="003637E0">
        <w:rPr>
          <w:b/>
          <w:bCs/>
          <w:kern w:val="0"/>
          <w:sz w:val="21"/>
          <w:szCs w:val="21"/>
          <w:lang w:val="zh-TW" w:bidi="zh-TW"/>
        </w:rPr>
        <w:t>六、</w:t>
      </w:r>
      <w:r w:rsidRPr="003637E0">
        <w:rPr>
          <w:b/>
          <w:bCs/>
          <w:kern w:val="0"/>
          <w:sz w:val="21"/>
          <w:szCs w:val="21"/>
          <w:lang w:val="zh-TW" w:eastAsia="zh-TW" w:bidi="zh-TW"/>
        </w:rPr>
        <w:t>合同生效及其它</w:t>
      </w:r>
    </w:p>
    <w:p w14:paraId="3AB874BB" w14:textId="77777777" w:rsidR="00AB5797" w:rsidRPr="003637E0" w:rsidRDefault="00AB5797" w:rsidP="00AB5797">
      <w:pPr>
        <w:spacing w:line="288" w:lineRule="auto"/>
        <w:ind w:firstLineChars="200" w:firstLine="420"/>
        <w:jc w:val="left"/>
        <w:rPr>
          <w:kern w:val="0"/>
          <w:sz w:val="21"/>
          <w:szCs w:val="21"/>
          <w:lang w:val="zh-TW" w:eastAsia="zh-TW" w:bidi="zh-TW"/>
        </w:rPr>
      </w:pPr>
      <w:bookmarkStart w:id="52" w:name="bookmark46"/>
      <w:bookmarkEnd w:id="52"/>
      <w:r w:rsidRPr="003637E0">
        <w:rPr>
          <w:kern w:val="0"/>
          <w:sz w:val="21"/>
          <w:szCs w:val="21"/>
          <w:lang w:val="zh-TW" w:bidi="zh-TW"/>
        </w:rPr>
        <w:t>（</w:t>
      </w:r>
      <w:r w:rsidRPr="003637E0">
        <w:rPr>
          <w:kern w:val="0"/>
          <w:sz w:val="21"/>
          <w:szCs w:val="21"/>
          <w:lang w:bidi="zh-TW"/>
        </w:rPr>
        <w:t>一）</w:t>
      </w:r>
      <w:r w:rsidRPr="003637E0">
        <w:rPr>
          <w:kern w:val="0"/>
          <w:sz w:val="21"/>
          <w:szCs w:val="21"/>
          <w:lang w:val="zh-TW" w:eastAsia="zh-TW" w:bidi="zh-TW"/>
        </w:rPr>
        <w:t>合同经</w:t>
      </w:r>
      <w:r w:rsidRPr="003637E0">
        <w:rPr>
          <w:kern w:val="0"/>
          <w:sz w:val="21"/>
          <w:szCs w:val="21"/>
          <w:lang w:val="zh-TW" w:bidi="zh-TW"/>
        </w:rPr>
        <w:t>甲乙</w:t>
      </w:r>
      <w:r w:rsidRPr="003637E0">
        <w:rPr>
          <w:kern w:val="0"/>
          <w:sz w:val="21"/>
          <w:szCs w:val="21"/>
          <w:lang w:val="zh-TW" w:eastAsia="zh-TW" w:bidi="zh-TW"/>
        </w:rPr>
        <w:t>双方</w:t>
      </w:r>
      <w:r w:rsidRPr="003637E0">
        <w:rPr>
          <w:kern w:val="0"/>
          <w:sz w:val="21"/>
          <w:szCs w:val="21"/>
          <w:lang w:val="zh-TW" w:bidi="zh-TW"/>
        </w:rPr>
        <w:t>及鉴证方</w:t>
      </w:r>
      <w:r w:rsidRPr="003637E0">
        <w:rPr>
          <w:kern w:val="0"/>
          <w:sz w:val="21"/>
          <w:szCs w:val="21"/>
          <w:lang w:val="zh-TW" w:eastAsia="zh-TW" w:bidi="zh-TW"/>
        </w:rPr>
        <w:t>签字盖章后生效。</w:t>
      </w:r>
    </w:p>
    <w:p w14:paraId="51630B90" w14:textId="77777777" w:rsidR="00AB5797" w:rsidRPr="003637E0" w:rsidRDefault="00AB5797" w:rsidP="00AB5797">
      <w:pPr>
        <w:spacing w:line="288" w:lineRule="auto"/>
        <w:ind w:firstLineChars="200" w:firstLine="420"/>
        <w:jc w:val="left"/>
        <w:rPr>
          <w:kern w:val="0"/>
          <w:sz w:val="21"/>
          <w:szCs w:val="21"/>
          <w:lang w:val="zh-TW" w:bidi="zh-TW"/>
        </w:rPr>
      </w:pPr>
      <w:bookmarkStart w:id="53" w:name="bookmark47"/>
      <w:bookmarkEnd w:id="53"/>
      <w:r w:rsidRPr="003637E0">
        <w:rPr>
          <w:kern w:val="0"/>
          <w:sz w:val="21"/>
          <w:szCs w:val="21"/>
          <w:lang w:val="zh-TW" w:bidi="zh-TW"/>
        </w:rPr>
        <w:t>（</w:t>
      </w:r>
      <w:r w:rsidRPr="003637E0">
        <w:rPr>
          <w:kern w:val="0"/>
          <w:sz w:val="21"/>
          <w:szCs w:val="21"/>
          <w:lang w:bidi="zh-TW"/>
        </w:rPr>
        <w:t>二）相关</w:t>
      </w:r>
      <w:r w:rsidRPr="003637E0">
        <w:rPr>
          <w:kern w:val="0"/>
          <w:sz w:val="21"/>
          <w:szCs w:val="21"/>
          <w:lang w:val="zh-TW" w:bidi="zh-TW"/>
        </w:rPr>
        <w:t>采购过程文件</w:t>
      </w:r>
      <w:r w:rsidRPr="003637E0">
        <w:rPr>
          <w:kern w:val="0"/>
          <w:sz w:val="21"/>
          <w:szCs w:val="21"/>
          <w:lang w:val="zh-TW" w:eastAsia="zh-TW" w:bidi="zh-TW"/>
        </w:rPr>
        <w:t>、</w:t>
      </w:r>
      <w:r w:rsidRPr="003637E0">
        <w:rPr>
          <w:kern w:val="0"/>
          <w:sz w:val="21"/>
          <w:szCs w:val="21"/>
          <w:lang w:val="zh-TW" w:bidi="zh-TW"/>
        </w:rPr>
        <w:t>承诺书等</w:t>
      </w:r>
      <w:r w:rsidRPr="003637E0">
        <w:rPr>
          <w:kern w:val="0"/>
          <w:sz w:val="21"/>
          <w:szCs w:val="21"/>
          <w:lang w:val="zh-TW" w:eastAsia="zh-TW" w:bidi="zh-TW"/>
        </w:rPr>
        <w:t>作为本合同的组成部分。</w:t>
      </w:r>
    </w:p>
    <w:p w14:paraId="5FBF8726" w14:textId="77777777" w:rsidR="00AB5797" w:rsidRPr="003637E0" w:rsidRDefault="00AB5797" w:rsidP="00AB5797">
      <w:pPr>
        <w:spacing w:line="288" w:lineRule="auto"/>
        <w:ind w:firstLineChars="200" w:firstLine="420"/>
        <w:jc w:val="left"/>
        <w:rPr>
          <w:kern w:val="0"/>
          <w:sz w:val="21"/>
          <w:szCs w:val="21"/>
          <w:lang w:eastAsia="zh-TW" w:bidi="zh-TW"/>
        </w:rPr>
      </w:pPr>
      <w:r w:rsidRPr="003637E0">
        <w:rPr>
          <w:kern w:val="0"/>
          <w:sz w:val="21"/>
          <w:szCs w:val="21"/>
          <w:lang w:bidi="zh-TW"/>
        </w:rPr>
        <w:t>（三）</w:t>
      </w:r>
      <w:r w:rsidRPr="003637E0">
        <w:rPr>
          <w:kern w:val="0"/>
          <w:sz w:val="21"/>
          <w:szCs w:val="21"/>
          <w:lang w:val="zh-TW" w:eastAsia="zh-TW" w:bidi="zh-TW"/>
        </w:rPr>
        <w:t>本合同未尽事宜，遵照《中华人民共和国民法典》有关条文执行。</w:t>
      </w:r>
    </w:p>
    <w:p w14:paraId="51B0B5F7" w14:textId="77777777" w:rsidR="00AB5797" w:rsidRPr="003637E0" w:rsidRDefault="00AB5797" w:rsidP="00AB5797">
      <w:pPr>
        <w:spacing w:line="288" w:lineRule="auto"/>
        <w:ind w:firstLineChars="200" w:firstLine="420"/>
        <w:jc w:val="left"/>
        <w:rPr>
          <w:kern w:val="0"/>
          <w:sz w:val="21"/>
          <w:szCs w:val="21"/>
          <w:lang w:val="zh-TW" w:eastAsia="zh-TW" w:bidi="zh-TW"/>
        </w:rPr>
      </w:pPr>
      <w:r w:rsidRPr="003637E0">
        <w:rPr>
          <w:kern w:val="0"/>
          <w:sz w:val="21"/>
          <w:szCs w:val="21"/>
          <w:lang w:bidi="zh-TW"/>
        </w:rPr>
        <w:t>（四）本合同一式伍份，甲方执叁份，乙方、鉴证方各执壹份，具有同等法律效力。</w:t>
      </w:r>
    </w:p>
    <w:p w14:paraId="0341938F" w14:textId="77777777" w:rsidR="00AB5797" w:rsidRPr="003637E0" w:rsidRDefault="00AB5797" w:rsidP="00AB5797">
      <w:pPr>
        <w:tabs>
          <w:tab w:val="left" w:pos="1200"/>
        </w:tabs>
        <w:spacing w:line="288" w:lineRule="auto"/>
        <w:rPr>
          <w:bCs/>
          <w:sz w:val="21"/>
          <w:szCs w:val="21"/>
        </w:rPr>
      </w:pPr>
    </w:p>
    <w:p w14:paraId="05C68BBA" w14:textId="77777777" w:rsidR="00AB5797" w:rsidRPr="003637E0" w:rsidRDefault="00AB5797" w:rsidP="00AB5797">
      <w:pPr>
        <w:tabs>
          <w:tab w:val="left" w:pos="1200"/>
        </w:tabs>
        <w:spacing w:line="288" w:lineRule="auto"/>
        <w:ind w:left="5145" w:hangingChars="2450" w:hanging="5145"/>
        <w:rPr>
          <w:bCs/>
          <w:sz w:val="21"/>
          <w:szCs w:val="21"/>
        </w:rPr>
      </w:pPr>
      <w:r w:rsidRPr="003637E0">
        <w:rPr>
          <w:bCs/>
          <w:sz w:val="21"/>
          <w:szCs w:val="21"/>
        </w:rPr>
        <w:t xml:space="preserve">甲方（签章）：浙江工商大学            乙方（签章）： </w:t>
      </w:r>
    </w:p>
    <w:p w14:paraId="2CEB0995" w14:textId="77777777" w:rsidR="00AB5797" w:rsidRPr="003637E0" w:rsidRDefault="00AB5797" w:rsidP="00AB5797">
      <w:pPr>
        <w:tabs>
          <w:tab w:val="left" w:pos="1200"/>
        </w:tabs>
        <w:spacing w:line="288" w:lineRule="auto"/>
        <w:rPr>
          <w:bCs/>
          <w:sz w:val="21"/>
          <w:szCs w:val="21"/>
        </w:rPr>
      </w:pPr>
      <w:r w:rsidRPr="003637E0">
        <w:rPr>
          <w:bCs/>
          <w:sz w:val="21"/>
          <w:szCs w:val="21"/>
        </w:rPr>
        <w:t xml:space="preserve">住所地：杭州市钱塘区学正街18号      住所地： </w:t>
      </w:r>
    </w:p>
    <w:p w14:paraId="4FDB6DA3" w14:textId="77777777" w:rsidR="00AB5797" w:rsidRPr="003637E0" w:rsidRDefault="00AB5797" w:rsidP="00AB5797">
      <w:pPr>
        <w:tabs>
          <w:tab w:val="left" w:pos="1200"/>
        </w:tabs>
        <w:spacing w:line="288" w:lineRule="auto"/>
        <w:rPr>
          <w:bCs/>
          <w:sz w:val="21"/>
          <w:szCs w:val="21"/>
        </w:rPr>
      </w:pPr>
      <w:r w:rsidRPr="003637E0">
        <w:rPr>
          <w:bCs/>
          <w:sz w:val="21"/>
          <w:szCs w:val="21"/>
        </w:rPr>
        <w:t xml:space="preserve">开户行：工行杭州高新支行             开户行： </w:t>
      </w:r>
    </w:p>
    <w:p w14:paraId="3009F2F9" w14:textId="77777777" w:rsidR="00AB5797" w:rsidRPr="003637E0" w:rsidRDefault="00AB5797" w:rsidP="00AB5797">
      <w:pPr>
        <w:tabs>
          <w:tab w:val="left" w:pos="1200"/>
        </w:tabs>
        <w:spacing w:line="288" w:lineRule="auto"/>
        <w:rPr>
          <w:bCs/>
          <w:sz w:val="21"/>
          <w:szCs w:val="21"/>
        </w:rPr>
      </w:pPr>
      <w:r w:rsidRPr="003637E0">
        <w:rPr>
          <w:bCs/>
          <w:sz w:val="21"/>
          <w:szCs w:val="21"/>
        </w:rPr>
        <w:t xml:space="preserve">开户帐号：1202026209008930682        开户帐号： </w:t>
      </w:r>
    </w:p>
    <w:p w14:paraId="08BB1A12" w14:textId="77777777" w:rsidR="00AB5797" w:rsidRPr="003637E0" w:rsidRDefault="00AB5797" w:rsidP="00AB5797">
      <w:pPr>
        <w:tabs>
          <w:tab w:val="left" w:pos="1200"/>
        </w:tabs>
        <w:spacing w:line="288" w:lineRule="auto"/>
        <w:rPr>
          <w:bCs/>
          <w:sz w:val="21"/>
          <w:szCs w:val="21"/>
        </w:rPr>
      </w:pPr>
      <w:r w:rsidRPr="003637E0">
        <w:rPr>
          <w:bCs/>
          <w:sz w:val="21"/>
          <w:szCs w:val="21"/>
        </w:rPr>
        <w:t>税号：123300004700090180             统一社会信用代码：</w:t>
      </w:r>
    </w:p>
    <w:p w14:paraId="0CE3CF54" w14:textId="77777777" w:rsidR="00AB5797" w:rsidRPr="003637E0" w:rsidRDefault="00AB5797" w:rsidP="00AB5797">
      <w:pPr>
        <w:tabs>
          <w:tab w:val="left" w:pos="1200"/>
        </w:tabs>
        <w:spacing w:line="288" w:lineRule="auto"/>
        <w:rPr>
          <w:bCs/>
          <w:sz w:val="21"/>
          <w:szCs w:val="21"/>
        </w:rPr>
      </w:pPr>
      <w:r w:rsidRPr="003637E0">
        <w:rPr>
          <w:bCs/>
          <w:sz w:val="21"/>
          <w:szCs w:val="21"/>
        </w:rPr>
        <w:t>项目负责人</w:t>
      </w:r>
    </w:p>
    <w:p w14:paraId="1A957221" w14:textId="77777777" w:rsidR="00AB5797" w:rsidRPr="003637E0" w:rsidRDefault="00AB5797" w:rsidP="00AB5797">
      <w:pPr>
        <w:tabs>
          <w:tab w:val="left" w:pos="1200"/>
        </w:tabs>
        <w:spacing w:line="288" w:lineRule="auto"/>
        <w:rPr>
          <w:bCs/>
          <w:sz w:val="21"/>
          <w:szCs w:val="21"/>
        </w:rPr>
      </w:pPr>
      <w:r w:rsidRPr="003637E0">
        <w:rPr>
          <w:bCs/>
          <w:sz w:val="21"/>
          <w:szCs w:val="21"/>
        </w:rPr>
        <w:t>（签章）：</w:t>
      </w:r>
    </w:p>
    <w:p w14:paraId="724820B2" w14:textId="77777777" w:rsidR="00AB5797" w:rsidRPr="003637E0" w:rsidRDefault="00AB5797" w:rsidP="00AB5797">
      <w:pPr>
        <w:tabs>
          <w:tab w:val="left" w:pos="1200"/>
        </w:tabs>
        <w:spacing w:line="288" w:lineRule="auto"/>
        <w:rPr>
          <w:bCs/>
          <w:sz w:val="21"/>
          <w:szCs w:val="21"/>
        </w:rPr>
      </w:pPr>
      <w:r w:rsidRPr="003637E0">
        <w:rPr>
          <w:bCs/>
          <w:sz w:val="21"/>
          <w:szCs w:val="21"/>
        </w:rPr>
        <w:t>法定（授权）代表人                   法定（授权）代表人</w:t>
      </w:r>
    </w:p>
    <w:p w14:paraId="541B3C28" w14:textId="77777777" w:rsidR="00AB5797" w:rsidRPr="003637E0" w:rsidRDefault="00AB5797" w:rsidP="00AB5797">
      <w:pPr>
        <w:tabs>
          <w:tab w:val="left" w:pos="1200"/>
        </w:tabs>
        <w:spacing w:line="288" w:lineRule="auto"/>
        <w:rPr>
          <w:bCs/>
          <w:sz w:val="21"/>
          <w:szCs w:val="21"/>
        </w:rPr>
      </w:pPr>
      <w:r w:rsidRPr="003637E0">
        <w:rPr>
          <w:bCs/>
          <w:sz w:val="21"/>
          <w:szCs w:val="21"/>
        </w:rPr>
        <w:t xml:space="preserve">（签章）：                            （签章）： </w:t>
      </w:r>
    </w:p>
    <w:p w14:paraId="33DFAF29" w14:textId="77777777" w:rsidR="00AB5797" w:rsidRPr="003637E0" w:rsidRDefault="00AB5797" w:rsidP="00AB5797">
      <w:pPr>
        <w:tabs>
          <w:tab w:val="left" w:pos="1200"/>
        </w:tabs>
        <w:spacing w:line="288" w:lineRule="auto"/>
        <w:rPr>
          <w:bCs/>
          <w:sz w:val="21"/>
          <w:szCs w:val="21"/>
        </w:rPr>
      </w:pPr>
      <w:r w:rsidRPr="003637E0">
        <w:rPr>
          <w:bCs/>
          <w:sz w:val="21"/>
          <w:szCs w:val="21"/>
        </w:rPr>
        <w:t>签署日期：       年    月    日      签署日期：       年    月    日</w:t>
      </w:r>
    </w:p>
    <w:p w14:paraId="274F8F90" w14:textId="77777777" w:rsidR="00AB5797" w:rsidRPr="003637E0" w:rsidRDefault="00AB5797" w:rsidP="00AB5797">
      <w:pPr>
        <w:tabs>
          <w:tab w:val="left" w:pos="1200"/>
        </w:tabs>
        <w:spacing w:line="288" w:lineRule="auto"/>
        <w:ind w:firstLineChars="300" w:firstLine="630"/>
        <w:rPr>
          <w:bCs/>
          <w:sz w:val="21"/>
          <w:szCs w:val="21"/>
        </w:rPr>
      </w:pPr>
    </w:p>
    <w:p w14:paraId="32434EB8" w14:textId="77777777" w:rsidR="00AB5797" w:rsidRPr="003637E0" w:rsidRDefault="00AB5797" w:rsidP="00AB5797">
      <w:pPr>
        <w:tabs>
          <w:tab w:val="left" w:pos="1200"/>
        </w:tabs>
        <w:spacing w:line="288" w:lineRule="auto"/>
        <w:rPr>
          <w:bCs/>
          <w:sz w:val="21"/>
          <w:szCs w:val="21"/>
        </w:rPr>
      </w:pPr>
      <w:r w:rsidRPr="003637E0">
        <w:rPr>
          <w:bCs/>
          <w:sz w:val="21"/>
          <w:szCs w:val="21"/>
        </w:rPr>
        <w:t xml:space="preserve">鉴证方（签章）： </w:t>
      </w:r>
    </w:p>
    <w:p w14:paraId="5B2FC6A7" w14:textId="77777777" w:rsidR="00AB5797" w:rsidRPr="003637E0" w:rsidRDefault="00AB5797" w:rsidP="00AB5797">
      <w:pPr>
        <w:tabs>
          <w:tab w:val="left" w:pos="1200"/>
        </w:tabs>
        <w:spacing w:line="288" w:lineRule="auto"/>
        <w:rPr>
          <w:bCs/>
          <w:sz w:val="21"/>
          <w:szCs w:val="21"/>
        </w:rPr>
      </w:pPr>
      <w:r w:rsidRPr="003637E0">
        <w:rPr>
          <w:bCs/>
          <w:sz w:val="21"/>
          <w:szCs w:val="21"/>
        </w:rPr>
        <w:lastRenderedPageBreak/>
        <w:t xml:space="preserve">住所地： </w:t>
      </w:r>
    </w:p>
    <w:p w14:paraId="52E4DE64" w14:textId="77777777" w:rsidR="00AB5797" w:rsidRPr="003637E0" w:rsidRDefault="00AB5797" w:rsidP="00AB5797">
      <w:pPr>
        <w:tabs>
          <w:tab w:val="left" w:pos="1200"/>
        </w:tabs>
        <w:spacing w:line="288" w:lineRule="auto"/>
        <w:rPr>
          <w:bCs/>
          <w:sz w:val="21"/>
          <w:szCs w:val="21"/>
        </w:rPr>
      </w:pPr>
      <w:r w:rsidRPr="003637E0">
        <w:rPr>
          <w:bCs/>
          <w:sz w:val="21"/>
          <w:szCs w:val="21"/>
        </w:rPr>
        <w:t>法定（授权）代表人</w:t>
      </w:r>
    </w:p>
    <w:p w14:paraId="3134877C" w14:textId="77777777" w:rsidR="00AB5797" w:rsidRPr="003637E0" w:rsidRDefault="00AB5797" w:rsidP="00AB5797">
      <w:pPr>
        <w:tabs>
          <w:tab w:val="left" w:pos="1200"/>
        </w:tabs>
        <w:spacing w:line="288" w:lineRule="auto"/>
        <w:rPr>
          <w:bCs/>
          <w:sz w:val="21"/>
          <w:szCs w:val="21"/>
        </w:rPr>
      </w:pPr>
      <w:r w:rsidRPr="003637E0">
        <w:rPr>
          <w:bCs/>
          <w:sz w:val="21"/>
          <w:szCs w:val="21"/>
        </w:rPr>
        <w:t>（签章）：</w:t>
      </w:r>
    </w:p>
    <w:p w14:paraId="473E5BC4" w14:textId="77777777" w:rsidR="00AB5797" w:rsidRPr="003637E0" w:rsidRDefault="00AB5797" w:rsidP="00AB5797">
      <w:pPr>
        <w:tabs>
          <w:tab w:val="left" w:pos="1200"/>
        </w:tabs>
        <w:spacing w:line="288" w:lineRule="auto"/>
        <w:rPr>
          <w:bCs/>
          <w:sz w:val="21"/>
          <w:szCs w:val="21"/>
        </w:rPr>
      </w:pPr>
      <w:r w:rsidRPr="003637E0">
        <w:rPr>
          <w:bCs/>
          <w:sz w:val="21"/>
          <w:szCs w:val="21"/>
        </w:rPr>
        <w:t>鉴证日期：      年   月    日</w:t>
      </w:r>
    </w:p>
    <w:p w14:paraId="08AF7F1B" w14:textId="77777777" w:rsidR="00AB5797" w:rsidRPr="003637E0" w:rsidRDefault="00AB5797" w:rsidP="00C766F5">
      <w:pPr>
        <w:adjustRightInd w:val="0"/>
        <w:snapToGrid w:val="0"/>
        <w:spacing w:line="288" w:lineRule="auto"/>
        <w:rPr>
          <w:rFonts w:cs="Times New Roman"/>
          <w:spacing w:val="-6"/>
          <w:sz w:val="21"/>
          <w:szCs w:val="21"/>
        </w:rPr>
      </w:pPr>
    </w:p>
    <w:p w14:paraId="3039FA81" w14:textId="77777777" w:rsidR="00AA5977" w:rsidRPr="003637E0" w:rsidRDefault="00AA5977">
      <w:pPr>
        <w:widowControl/>
        <w:jc w:val="left"/>
        <w:rPr>
          <w:b/>
          <w:bCs/>
          <w:sz w:val="32"/>
          <w:szCs w:val="32"/>
        </w:rPr>
      </w:pPr>
      <w:r w:rsidRPr="003637E0">
        <w:rPr>
          <w:b/>
          <w:bCs/>
          <w:sz w:val="32"/>
          <w:szCs w:val="32"/>
        </w:rPr>
        <w:br w:type="page"/>
      </w:r>
    </w:p>
    <w:p w14:paraId="733F5F35" w14:textId="62AD5F9D" w:rsidR="00C766F5" w:rsidRPr="003637E0" w:rsidRDefault="00C766F5" w:rsidP="00C766F5">
      <w:pPr>
        <w:adjustRightInd w:val="0"/>
        <w:snapToGrid w:val="0"/>
        <w:spacing w:line="288" w:lineRule="auto"/>
        <w:jc w:val="center"/>
        <w:outlineLvl w:val="0"/>
        <w:rPr>
          <w:b/>
          <w:bCs/>
          <w:sz w:val="32"/>
          <w:szCs w:val="32"/>
        </w:rPr>
      </w:pPr>
      <w:r w:rsidRPr="003637E0">
        <w:rPr>
          <w:rFonts w:hint="eastAsia"/>
          <w:b/>
          <w:bCs/>
          <w:sz w:val="32"/>
          <w:szCs w:val="32"/>
        </w:rPr>
        <w:lastRenderedPageBreak/>
        <w:t>第六章  响应文件格式</w:t>
      </w:r>
    </w:p>
    <w:p w14:paraId="61347A26" w14:textId="77777777" w:rsidR="00C766F5" w:rsidRPr="003637E0" w:rsidRDefault="00C766F5" w:rsidP="00C766F5">
      <w:pPr>
        <w:adjustRightInd w:val="0"/>
        <w:snapToGrid w:val="0"/>
        <w:spacing w:line="288" w:lineRule="auto"/>
        <w:rPr>
          <w:sz w:val="21"/>
          <w:szCs w:val="21"/>
        </w:rPr>
      </w:pPr>
    </w:p>
    <w:p w14:paraId="353EF46C"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 xml:space="preserve">目 </w:t>
      </w:r>
      <w:r w:rsidRPr="003637E0">
        <w:rPr>
          <w:b/>
          <w:bCs/>
          <w:sz w:val="21"/>
          <w:szCs w:val="21"/>
        </w:rPr>
        <w:t xml:space="preserve"> </w:t>
      </w:r>
      <w:r w:rsidRPr="003637E0">
        <w:rPr>
          <w:rFonts w:hint="eastAsia"/>
          <w:b/>
          <w:bCs/>
          <w:sz w:val="21"/>
          <w:szCs w:val="21"/>
        </w:rPr>
        <w:t>录</w:t>
      </w:r>
    </w:p>
    <w:p w14:paraId="4B33AD4C" w14:textId="77777777" w:rsidR="00C766F5" w:rsidRPr="003637E0" w:rsidRDefault="00C766F5" w:rsidP="00C766F5">
      <w:pPr>
        <w:adjustRightInd w:val="0"/>
        <w:snapToGrid w:val="0"/>
        <w:spacing w:line="288" w:lineRule="auto"/>
        <w:rPr>
          <w:sz w:val="21"/>
          <w:szCs w:val="21"/>
        </w:rPr>
      </w:pPr>
    </w:p>
    <w:p w14:paraId="188C2330" w14:textId="77777777" w:rsidR="00C766F5" w:rsidRPr="003637E0" w:rsidRDefault="00C766F5" w:rsidP="00C766F5">
      <w:pPr>
        <w:adjustRightInd w:val="0"/>
        <w:snapToGrid w:val="0"/>
        <w:spacing w:line="288" w:lineRule="auto"/>
        <w:ind w:firstLineChars="200" w:firstLine="422"/>
        <w:rPr>
          <w:b/>
          <w:bCs/>
          <w:sz w:val="21"/>
          <w:szCs w:val="21"/>
        </w:rPr>
      </w:pPr>
      <w:bookmarkStart w:id="54" w:name="_Hlk71884160"/>
      <w:r w:rsidRPr="003637E0">
        <w:rPr>
          <w:rFonts w:hint="eastAsia"/>
          <w:b/>
          <w:bCs/>
          <w:sz w:val="21"/>
          <w:szCs w:val="21"/>
        </w:rPr>
        <w:t>▲1.资格文件（单独上传）</w:t>
      </w:r>
    </w:p>
    <w:p w14:paraId="532EB577"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资格审查要求的资格证明材料(均需加盖公章)：</w:t>
      </w:r>
    </w:p>
    <w:bookmarkEnd w:id="54"/>
    <w:p w14:paraId="41F46594"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（1）有效的法人或者其他组织的营业执照等证明文件，自然人的身份证明</w:t>
      </w:r>
    </w:p>
    <w:p w14:paraId="57E9C651" w14:textId="77777777" w:rsidR="00C766F5" w:rsidRPr="003637E0" w:rsidRDefault="00C766F5" w:rsidP="00C766F5">
      <w:pPr>
        <w:adjustRightInd w:val="0"/>
        <w:snapToGrid w:val="0"/>
        <w:spacing w:line="288" w:lineRule="auto"/>
        <w:ind w:firstLineChars="200" w:firstLine="422"/>
        <w:rPr>
          <w:b/>
          <w:bCs/>
          <w:sz w:val="21"/>
          <w:szCs w:val="21"/>
        </w:rPr>
      </w:pPr>
      <w:bookmarkStart w:id="55" w:name="_Hlk71884127"/>
      <w:r w:rsidRPr="003637E0">
        <w:rPr>
          <w:rFonts w:hint="eastAsia"/>
          <w:b/>
          <w:bCs/>
          <w:sz w:val="21"/>
          <w:szCs w:val="21"/>
        </w:rPr>
        <w:t>（</w:t>
      </w:r>
      <w:r w:rsidRPr="003637E0">
        <w:rPr>
          <w:b/>
          <w:bCs/>
          <w:sz w:val="21"/>
          <w:szCs w:val="21"/>
        </w:rPr>
        <w:t>2）符合参加政府采购活动应当具备的一般条件的承诺函</w:t>
      </w:r>
    </w:p>
    <w:p w14:paraId="3E69EC50" w14:textId="6BB5C2BA"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w:t>
      </w:r>
      <w:r w:rsidRPr="003637E0">
        <w:rPr>
          <w:b/>
          <w:bCs/>
          <w:sz w:val="21"/>
          <w:szCs w:val="21"/>
        </w:rPr>
        <w:t>3）落实政府采购政策需满足的资格要求</w:t>
      </w:r>
    </w:p>
    <w:p w14:paraId="25E043BC" w14:textId="77777777" w:rsidR="00A41584" w:rsidRPr="003637E0" w:rsidRDefault="00A41584" w:rsidP="00A41584">
      <w:pPr>
        <w:adjustRightInd w:val="0"/>
        <w:snapToGrid w:val="0"/>
        <w:spacing w:line="288" w:lineRule="auto"/>
        <w:ind w:leftChars="200" w:left="480" w:firstLineChars="200" w:firstLine="422"/>
        <w:rPr>
          <w:b/>
          <w:bCs/>
          <w:sz w:val="21"/>
          <w:szCs w:val="21"/>
        </w:rPr>
      </w:pPr>
      <w:r w:rsidRPr="003637E0">
        <w:rPr>
          <w:rFonts w:hint="eastAsia"/>
          <w:b/>
          <w:bCs/>
          <w:sz w:val="21"/>
          <w:szCs w:val="21"/>
        </w:rPr>
        <w:t>中小企业声明函（若属于中小企业）</w:t>
      </w:r>
    </w:p>
    <w:p w14:paraId="27934F80" w14:textId="77777777" w:rsidR="00A41584" w:rsidRPr="003637E0" w:rsidRDefault="00A41584" w:rsidP="00A41584">
      <w:pPr>
        <w:adjustRightInd w:val="0"/>
        <w:snapToGrid w:val="0"/>
        <w:spacing w:line="288" w:lineRule="auto"/>
        <w:ind w:leftChars="200" w:left="480" w:firstLineChars="200" w:firstLine="422"/>
        <w:rPr>
          <w:b/>
          <w:bCs/>
          <w:sz w:val="21"/>
          <w:szCs w:val="21"/>
        </w:rPr>
      </w:pPr>
      <w:r w:rsidRPr="003637E0">
        <w:rPr>
          <w:rFonts w:hint="eastAsia"/>
          <w:b/>
          <w:bCs/>
          <w:sz w:val="21"/>
          <w:szCs w:val="21"/>
        </w:rPr>
        <w:t>属于监狱企业的证明文件（若属于监狱企业）</w:t>
      </w:r>
    </w:p>
    <w:p w14:paraId="7DC603A4" w14:textId="595DB0EC" w:rsidR="00A41584" w:rsidRPr="003637E0" w:rsidRDefault="00A41584" w:rsidP="00A41584">
      <w:pPr>
        <w:adjustRightInd w:val="0"/>
        <w:snapToGrid w:val="0"/>
        <w:spacing w:line="288" w:lineRule="auto"/>
        <w:ind w:leftChars="200" w:left="480" w:firstLineChars="200" w:firstLine="422"/>
        <w:rPr>
          <w:b/>
          <w:bCs/>
          <w:sz w:val="21"/>
          <w:szCs w:val="21"/>
        </w:rPr>
      </w:pPr>
      <w:r w:rsidRPr="003637E0">
        <w:rPr>
          <w:rFonts w:hint="eastAsia"/>
          <w:b/>
          <w:bCs/>
          <w:sz w:val="21"/>
          <w:szCs w:val="21"/>
        </w:rPr>
        <w:t>残疾人福利性单位声明函（若属于残疾人福利性单位）</w:t>
      </w:r>
    </w:p>
    <w:p w14:paraId="009B9F92" w14:textId="017BEF5F"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w:t>
      </w:r>
      <w:r w:rsidRPr="003637E0">
        <w:rPr>
          <w:b/>
          <w:bCs/>
          <w:sz w:val="21"/>
          <w:szCs w:val="21"/>
        </w:rPr>
        <w:t>4）</w:t>
      </w:r>
      <w:r w:rsidR="0066493F" w:rsidRPr="003637E0">
        <w:rPr>
          <w:b/>
          <w:bCs/>
          <w:sz w:val="21"/>
          <w:szCs w:val="21"/>
        </w:rPr>
        <w:t>联合协议（联合体响应的须提供</w:t>
      </w:r>
      <w:r w:rsidR="00A8473D" w:rsidRPr="003637E0">
        <w:rPr>
          <w:rFonts w:hint="eastAsia"/>
          <w:b/>
          <w:bCs/>
          <w:sz w:val="21"/>
          <w:szCs w:val="21"/>
        </w:rPr>
        <w:t>，格式详见附件</w:t>
      </w:r>
      <w:r w:rsidR="00A8473D" w:rsidRPr="003637E0">
        <w:rPr>
          <w:b/>
          <w:bCs/>
          <w:sz w:val="21"/>
          <w:szCs w:val="21"/>
        </w:rPr>
        <w:t>2</w:t>
      </w:r>
      <w:r w:rsidR="0066493F" w:rsidRPr="003637E0">
        <w:rPr>
          <w:b/>
          <w:bCs/>
          <w:sz w:val="21"/>
          <w:szCs w:val="21"/>
        </w:rPr>
        <w:t>）</w:t>
      </w:r>
    </w:p>
    <w:p w14:paraId="651DC872" w14:textId="77777777" w:rsidR="00A41584" w:rsidRPr="003637E0" w:rsidRDefault="00A41584" w:rsidP="00C766F5">
      <w:pPr>
        <w:adjustRightInd w:val="0"/>
        <w:snapToGrid w:val="0"/>
        <w:spacing w:line="288" w:lineRule="auto"/>
        <w:ind w:firstLineChars="200" w:firstLine="422"/>
        <w:rPr>
          <w:b/>
          <w:bCs/>
          <w:sz w:val="21"/>
          <w:szCs w:val="21"/>
        </w:rPr>
      </w:pPr>
    </w:p>
    <w:p w14:paraId="6D4543BB" w14:textId="77777777" w:rsidR="00C766F5" w:rsidRPr="003637E0" w:rsidRDefault="00C766F5" w:rsidP="00C766F5">
      <w:pPr>
        <w:adjustRightInd w:val="0"/>
        <w:snapToGrid w:val="0"/>
        <w:spacing w:line="288" w:lineRule="auto"/>
        <w:ind w:firstLineChars="200" w:firstLine="398"/>
        <w:rPr>
          <w:b/>
          <w:bCs/>
          <w:sz w:val="21"/>
          <w:szCs w:val="21"/>
        </w:rPr>
      </w:pPr>
      <w:r w:rsidRPr="003637E0">
        <w:rPr>
          <w:rFonts w:hint="eastAsia"/>
          <w:b/>
          <w:spacing w:val="-6"/>
          <w:sz w:val="21"/>
          <w:szCs w:val="21"/>
        </w:rPr>
        <w:t>▲联合体响应的，联合体各方均应提供资格文件（</w:t>
      </w:r>
      <w:r w:rsidRPr="003637E0">
        <w:rPr>
          <w:b/>
          <w:spacing w:val="-6"/>
          <w:sz w:val="21"/>
          <w:szCs w:val="21"/>
        </w:rPr>
        <w:t>1）、（2）</w:t>
      </w:r>
      <w:r w:rsidRPr="003637E0">
        <w:rPr>
          <w:rFonts w:hint="eastAsia"/>
          <w:b/>
          <w:spacing w:val="-6"/>
          <w:sz w:val="21"/>
          <w:szCs w:val="21"/>
        </w:rPr>
        <w:t>材料</w:t>
      </w:r>
      <w:r w:rsidRPr="003637E0">
        <w:rPr>
          <w:b/>
          <w:spacing w:val="-6"/>
          <w:sz w:val="21"/>
          <w:szCs w:val="21"/>
        </w:rPr>
        <w:t>。</w:t>
      </w:r>
    </w:p>
    <w:p w14:paraId="154456C5" w14:textId="77777777" w:rsidR="00C766F5" w:rsidRPr="003637E0" w:rsidRDefault="00C766F5" w:rsidP="00C766F5">
      <w:pPr>
        <w:adjustRightInd w:val="0"/>
        <w:snapToGrid w:val="0"/>
        <w:spacing w:line="288" w:lineRule="auto"/>
        <w:ind w:firstLineChars="200" w:firstLine="422"/>
        <w:rPr>
          <w:b/>
          <w:bCs/>
          <w:sz w:val="21"/>
          <w:szCs w:val="21"/>
        </w:rPr>
      </w:pPr>
    </w:p>
    <w:bookmarkEnd w:id="55"/>
    <w:p w14:paraId="79C18FEA"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2.报价文件</w:t>
      </w:r>
    </w:p>
    <w:p w14:paraId="11BB07BC"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（1）初次报价一览表</w:t>
      </w:r>
    </w:p>
    <w:p w14:paraId="4894A388" w14:textId="77777777" w:rsidR="00C766F5" w:rsidRPr="003637E0" w:rsidRDefault="00C766F5" w:rsidP="00C766F5">
      <w:pPr>
        <w:adjustRightInd w:val="0"/>
        <w:snapToGrid w:val="0"/>
        <w:spacing w:line="288" w:lineRule="auto"/>
        <w:ind w:firstLineChars="200" w:firstLine="422"/>
        <w:rPr>
          <w:b/>
          <w:bCs/>
          <w:sz w:val="21"/>
          <w:szCs w:val="21"/>
        </w:rPr>
      </w:pPr>
      <w:r w:rsidRPr="003637E0">
        <w:rPr>
          <w:rFonts w:hint="eastAsia"/>
          <w:b/>
          <w:bCs/>
          <w:sz w:val="21"/>
          <w:szCs w:val="21"/>
        </w:rPr>
        <w:t>3.商务和技术文件</w:t>
      </w:r>
    </w:p>
    <w:p w14:paraId="09527A5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（1）响应函</w:t>
      </w:r>
    </w:p>
    <w:p w14:paraId="4ECD5957" w14:textId="77777777" w:rsidR="000A696F" w:rsidRPr="003637E0" w:rsidRDefault="000A696F" w:rsidP="000A696F">
      <w:pPr>
        <w:adjustRightInd w:val="0"/>
        <w:snapToGrid w:val="0"/>
        <w:spacing w:line="288" w:lineRule="auto"/>
        <w:ind w:firstLineChars="200" w:firstLine="420"/>
        <w:rPr>
          <w:sz w:val="21"/>
          <w:szCs w:val="21"/>
        </w:rPr>
      </w:pPr>
      <w:r w:rsidRPr="003637E0">
        <w:rPr>
          <w:rFonts w:hint="eastAsia"/>
          <w:sz w:val="21"/>
          <w:szCs w:val="21"/>
        </w:rPr>
        <w:t>（</w:t>
      </w:r>
      <w:r w:rsidRPr="003637E0">
        <w:rPr>
          <w:sz w:val="21"/>
          <w:szCs w:val="21"/>
        </w:rPr>
        <w:t>2）授权委托书/法定代表人（单位负责人、自然人本人）身份证明</w:t>
      </w:r>
    </w:p>
    <w:p w14:paraId="039E6F89" w14:textId="0AAD3DAA" w:rsidR="00C766F5" w:rsidRPr="003637E0" w:rsidRDefault="000A696F" w:rsidP="000A696F">
      <w:pPr>
        <w:adjustRightInd w:val="0"/>
        <w:snapToGrid w:val="0"/>
        <w:spacing w:line="288" w:lineRule="auto"/>
        <w:ind w:firstLineChars="200" w:firstLine="420"/>
        <w:rPr>
          <w:sz w:val="21"/>
          <w:szCs w:val="21"/>
        </w:rPr>
      </w:pPr>
      <w:r w:rsidRPr="003637E0">
        <w:rPr>
          <w:rFonts w:hint="eastAsia"/>
          <w:sz w:val="21"/>
          <w:szCs w:val="21"/>
        </w:rPr>
        <w:t>附：授权代表社保缴纳证明（</w:t>
      </w:r>
      <w:r w:rsidR="00A54622" w:rsidRPr="003637E0">
        <w:rPr>
          <w:sz w:val="21"/>
          <w:szCs w:val="21"/>
        </w:rPr>
        <w:t>2023年1月</w:t>
      </w:r>
      <w:r w:rsidRPr="003637E0">
        <w:rPr>
          <w:sz w:val="21"/>
          <w:szCs w:val="21"/>
        </w:rPr>
        <w:t>（含）以后任意一月）</w:t>
      </w:r>
    </w:p>
    <w:p w14:paraId="199EAE10" w14:textId="59A8EA90" w:rsidR="00A8473D" w:rsidRPr="003637E0" w:rsidRDefault="00A8473D" w:rsidP="000A696F">
      <w:pPr>
        <w:adjustRightInd w:val="0"/>
        <w:snapToGrid w:val="0"/>
        <w:spacing w:line="288" w:lineRule="auto"/>
        <w:ind w:firstLineChars="200" w:firstLine="420"/>
        <w:rPr>
          <w:sz w:val="21"/>
          <w:szCs w:val="21"/>
        </w:rPr>
      </w:pPr>
      <w:r w:rsidRPr="003637E0">
        <w:rPr>
          <w:rFonts w:hint="eastAsia"/>
          <w:sz w:val="21"/>
          <w:szCs w:val="21"/>
        </w:rPr>
        <w:t>（3）分包意向协议（</w:t>
      </w:r>
      <w:r w:rsidR="00BD7832" w:rsidRPr="003637E0">
        <w:rPr>
          <w:rFonts w:hint="eastAsia"/>
          <w:sz w:val="21"/>
          <w:szCs w:val="21"/>
        </w:rPr>
        <w:t>格式详见附件3</w:t>
      </w:r>
      <w:r w:rsidRPr="003637E0">
        <w:rPr>
          <w:rFonts w:hint="eastAsia"/>
          <w:sz w:val="21"/>
          <w:szCs w:val="21"/>
        </w:rPr>
        <w:t>）</w:t>
      </w:r>
    </w:p>
    <w:p w14:paraId="702984BA" w14:textId="2698CF1D"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4</w:t>
      </w:r>
      <w:r w:rsidRPr="003637E0">
        <w:rPr>
          <w:rFonts w:hint="eastAsia"/>
          <w:sz w:val="21"/>
          <w:szCs w:val="21"/>
        </w:rPr>
        <w:t>）供应商同类合同一览表</w:t>
      </w:r>
    </w:p>
    <w:p w14:paraId="03D5C8FD" w14:textId="08DF7BBD"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5</w:t>
      </w:r>
      <w:r w:rsidRPr="003637E0">
        <w:rPr>
          <w:sz w:val="21"/>
          <w:szCs w:val="21"/>
        </w:rPr>
        <w:t>）采购需求偏离表</w:t>
      </w:r>
    </w:p>
    <w:p w14:paraId="0CD6388C" w14:textId="4A20F184" w:rsidR="00A8473D" w:rsidRPr="003637E0" w:rsidRDefault="00A8473D" w:rsidP="00A8473D">
      <w:pPr>
        <w:adjustRightInd w:val="0"/>
        <w:snapToGrid w:val="0"/>
        <w:spacing w:line="288" w:lineRule="auto"/>
        <w:ind w:firstLineChars="200" w:firstLine="420"/>
        <w:rPr>
          <w:sz w:val="21"/>
          <w:szCs w:val="21"/>
        </w:rPr>
      </w:pPr>
      <w:bookmarkStart w:id="56" w:name="_Hlk71884196"/>
      <w:r w:rsidRPr="003637E0">
        <w:rPr>
          <w:rFonts w:hint="eastAsia"/>
          <w:sz w:val="21"/>
          <w:szCs w:val="21"/>
        </w:rPr>
        <w:t>（</w:t>
      </w:r>
      <w:r w:rsidR="00876191" w:rsidRPr="003637E0">
        <w:rPr>
          <w:sz w:val="21"/>
          <w:szCs w:val="21"/>
        </w:rPr>
        <w:t>6</w:t>
      </w:r>
      <w:r w:rsidRPr="003637E0">
        <w:rPr>
          <w:sz w:val="21"/>
          <w:szCs w:val="21"/>
        </w:rPr>
        <w:t>）</w:t>
      </w:r>
      <w:r w:rsidRPr="003637E0">
        <w:rPr>
          <w:rFonts w:hint="eastAsia"/>
          <w:sz w:val="21"/>
          <w:szCs w:val="21"/>
        </w:rPr>
        <w:t>项目负责人</w:t>
      </w:r>
    </w:p>
    <w:p w14:paraId="7CE15E50" w14:textId="2342D88C" w:rsidR="00A8473D" w:rsidRPr="003637E0" w:rsidRDefault="00A8473D"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7</w:t>
      </w:r>
      <w:r w:rsidRPr="003637E0">
        <w:rPr>
          <w:sz w:val="21"/>
          <w:szCs w:val="21"/>
        </w:rPr>
        <w:t>）</w:t>
      </w:r>
      <w:r w:rsidRPr="003637E0">
        <w:rPr>
          <w:rFonts w:hint="eastAsia"/>
          <w:sz w:val="21"/>
          <w:szCs w:val="21"/>
        </w:rPr>
        <w:t>项目团队</w:t>
      </w:r>
    </w:p>
    <w:p w14:paraId="311F75B8" w14:textId="2A1460C6" w:rsidR="00A8473D" w:rsidRPr="003637E0" w:rsidRDefault="00A8473D"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8</w:t>
      </w:r>
      <w:r w:rsidRPr="003637E0">
        <w:rPr>
          <w:sz w:val="21"/>
          <w:szCs w:val="21"/>
        </w:rPr>
        <w:t>）</w:t>
      </w:r>
      <w:r w:rsidRPr="003637E0">
        <w:rPr>
          <w:rFonts w:hint="eastAsia"/>
          <w:sz w:val="21"/>
          <w:szCs w:val="21"/>
        </w:rPr>
        <w:t>场馆病媒生物预防控制技术方案</w:t>
      </w:r>
    </w:p>
    <w:p w14:paraId="1EF3E465" w14:textId="7C17E0CF" w:rsidR="00A8473D" w:rsidRPr="003637E0" w:rsidRDefault="00A8473D"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9</w:t>
      </w:r>
      <w:r w:rsidRPr="003637E0">
        <w:rPr>
          <w:sz w:val="21"/>
          <w:szCs w:val="21"/>
        </w:rPr>
        <w:t>）</w:t>
      </w:r>
      <w:r w:rsidRPr="003637E0">
        <w:rPr>
          <w:rFonts w:hint="eastAsia"/>
          <w:sz w:val="21"/>
          <w:szCs w:val="21"/>
        </w:rPr>
        <w:t>预防性消毒技术方案</w:t>
      </w:r>
    </w:p>
    <w:p w14:paraId="0D8DB449" w14:textId="3CFDAF4B" w:rsidR="00A8473D" w:rsidRPr="003637E0" w:rsidRDefault="00A8473D"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10</w:t>
      </w:r>
      <w:r w:rsidRPr="003637E0">
        <w:rPr>
          <w:sz w:val="21"/>
          <w:szCs w:val="21"/>
        </w:rPr>
        <w:t>）</w:t>
      </w:r>
      <w:r w:rsidRPr="003637E0">
        <w:rPr>
          <w:rFonts w:hint="eastAsia"/>
          <w:sz w:val="21"/>
          <w:szCs w:val="21"/>
        </w:rPr>
        <w:t>实施方案</w:t>
      </w:r>
    </w:p>
    <w:p w14:paraId="34A15B2F" w14:textId="7C03D18B" w:rsidR="00A8473D" w:rsidRPr="003637E0" w:rsidRDefault="00A8473D"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sz w:val="21"/>
          <w:szCs w:val="21"/>
        </w:rPr>
        <w:t>11</w:t>
      </w:r>
      <w:r w:rsidRPr="003637E0">
        <w:rPr>
          <w:sz w:val="21"/>
          <w:szCs w:val="21"/>
        </w:rPr>
        <w:t>）</w:t>
      </w:r>
      <w:r w:rsidRPr="003637E0">
        <w:rPr>
          <w:rFonts w:hint="eastAsia"/>
          <w:sz w:val="21"/>
          <w:szCs w:val="21"/>
        </w:rPr>
        <w:t>应急措施</w:t>
      </w:r>
    </w:p>
    <w:p w14:paraId="6592E7CA" w14:textId="63116522" w:rsidR="00C766F5" w:rsidRPr="003637E0" w:rsidRDefault="00C766F5" w:rsidP="00A8473D">
      <w:pPr>
        <w:adjustRightInd w:val="0"/>
        <w:snapToGrid w:val="0"/>
        <w:spacing w:line="288" w:lineRule="auto"/>
        <w:ind w:firstLineChars="200" w:firstLine="420"/>
        <w:rPr>
          <w:sz w:val="21"/>
          <w:szCs w:val="21"/>
        </w:rPr>
      </w:pPr>
      <w:r w:rsidRPr="003637E0">
        <w:rPr>
          <w:rFonts w:hint="eastAsia"/>
          <w:sz w:val="21"/>
          <w:szCs w:val="21"/>
        </w:rPr>
        <w:t>（</w:t>
      </w:r>
      <w:r w:rsidR="00876191" w:rsidRPr="003637E0">
        <w:rPr>
          <w:rFonts w:hint="eastAsia"/>
          <w:sz w:val="21"/>
          <w:szCs w:val="21"/>
        </w:rPr>
        <w:t>1</w:t>
      </w:r>
      <w:r w:rsidR="00876191" w:rsidRPr="003637E0">
        <w:rPr>
          <w:sz w:val="21"/>
          <w:szCs w:val="21"/>
        </w:rPr>
        <w:t>2</w:t>
      </w:r>
      <w:r w:rsidRPr="003637E0">
        <w:rPr>
          <w:sz w:val="21"/>
          <w:szCs w:val="21"/>
        </w:rPr>
        <w:t>）</w:t>
      </w:r>
      <w:r w:rsidRPr="003637E0">
        <w:rPr>
          <w:rFonts w:hint="eastAsia"/>
          <w:sz w:val="21"/>
          <w:szCs w:val="21"/>
        </w:rPr>
        <w:t>供应商</w:t>
      </w:r>
      <w:r w:rsidRPr="003637E0">
        <w:rPr>
          <w:sz w:val="21"/>
          <w:szCs w:val="21"/>
        </w:rPr>
        <w:t>需要说明的其他文件和材料</w:t>
      </w:r>
      <w:bookmarkEnd w:id="56"/>
    </w:p>
    <w:p w14:paraId="4FD31336"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6F94EEDB" w14:textId="77777777" w:rsidR="00C766F5" w:rsidRPr="003637E0" w:rsidRDefault="00C766F5" w:rsidP="00C766F5">
      <w:pPr>
        <w:adjustRightInd w:val="0"/>
        <w:snapToGrid w:val="0"/>
        <w:spacing w:line="288" w:lineRule="auto"/>
      </w:pPr>
    </w:p>
    <w:p w14:paraId="3F9C4B82" w14:textId="77777777" w:rsidR="00C766F5" w:rsidRPr="003637E0" w:rsidRDefault="00C766F5" w:rsidP="00C766F5">
      <w:pPr>
        <w:adjustRightInd w:val="0"/>
        <w:snapToGrid w:val="0"/>
        <w:spacing w:line="288" w:lineRule="auto"/>
        <w:jc w:val="center"/>
        <w:outlineLvl w:val="1"/>
        <w:rPr>
          <w:b/>
          <w:bCs/>
          <w:sz w:val="84"/>
          <w:szCs w:val="84"/>
        </w:rPr>
      </w:pPr>
      <w:r w:rsidRPr="003637E0">
        <w:rPr>
          <w:rFonts w:hint="eastAsia"/>
          <w:b/>
          <w:bCs/>
          <w:sz w:val="84"/>
          <w:szCs w:val="84"/>
        </w:rPr>
        <w:t>资格文件</w:t>
      </w:r>
    </w:p>
    <w:p w14:paraId="6A098F1E" w14:textId="77777777" w:rsidR="00C766F5" w:rsidRPr="003637E0" w:rsidRDefault="00C766F5" w:rsidP="00C766F5">
      <w:pPr>
        <w:adjustRightInd w:val="0"/>
        <w:snapToGrid w:val="0"/>
        <w:spacing w:line="288" w:lineRule="auto"/>
        <w:jc w:val="center"/>
        <w:rPr>
          <w:b/>
          <w:bCs/>
          <w:sz w:val="21"/>
          <w:szCs w:val="21"/>
        </w:rPr>
      </w:pPr>
    </w:p>
    <w:p w14:paraId="0BC46A63" w14:textId="77777777" w:rsidR="00C766F5" w:rsidRPr="003637E0" w:rsidRDefault="00C766F5" w:rsidP="00C766F5">
      <w:pPr>
        <w:adjustRightInd w:val="0"/>
        <w:snapToGrid w:val="0"/>
        <w:spacing w:line="288" w:lineRule="auto"/>
        <w:jc w:val="center"/>
        <w:rPr>
          <w:b/>
          <w:bCs/>
          <w:sz w:val="21"/>
          <w:szCs w:val="21"/>
        </w:rPr>
      </w:pPr>
    </w:p>
    <w:p w14:paraId="09320E71" w14:textId="77777777" w:rsidR="00C766F5" w:rsidRPr="003637E0" w:rsidRDefault="00C766F5" w:rsidP="00C766F5">
      <w:pPr>
        <w:adjustRightInd w:val="0"/>
        <w:snapToGrid w:val="0"/>
        <w:spacing w:line="288" w:lineRule="auto"/>
        <w:jc w:val="center"/>
        <w:rPr>
          <w:b/>
          <w:bCs/>
          <w:sz w:val="21"/>
          <w:szCs w:val="21"/>
        </w:rPr>
      </w:pPr>
      <w:bookmarkStart w:id="57" w:name="_Hlk94097338"/>
      <w:r w:rsidRPr="003637E0">
        <w:rPr>
          <w:rFonts w:hint="eastAsia"/>
          <w:b/>
          <w:bCs/>
          <w:sz w:val="21"/>
          <w:szCs w:val="21"/>
        </w:rPr>
        <w:t>资格审查要求的资格证明材料(均需加盖公章)</w:t>
      </w:r>
    </w:p>
    <w:bookmarkEnd w:id="57"/>
    <w:p w14:paraId="6060BA8C"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79E18138" w14:textId="77777777" w:rsidR="00C766F5" w:rsidRPr="003637E0" w:rsidRDefault="00C766F5" w:rsidP="00C766F5">
      <w:pPr>
        <w:adjustRightInd w:val="0"/>
        <w:snapToGrid w:val="0"/>
        <w:spacing w:line="288" w:lineRule="auto"/>
        <w:outlineLvl w:val="2"/>
        <w:rPr>
          <w:b/>
          <w:bCs/>
          <w:sz w:val="21"/>
          <w:szCs w:val="21"/>
        </w:rPr>
      </w:pPr>
      <w:r w:rsidRPr="003637E0">
        <w:rPr>
          <w:rFonts w:hint="eastAsia"/>
          <w:b/>
          <w:bCs/>
          <w:sz w:val="21"/>
          <w:szCs w:val="21"/>
        </w:rPr>
        <w:lastRenderedPageBreak/>
        <w:t>（1）有效的法人或者其他组织的营业执照等证明文件，自然人的身份证明（扫描件）</w:t>
      </w:r>
    </w:p>
    <w:p w14:paraId="5B2744EB" w14:textId="77777777" w:rsidR="00C766F5" w:rsidRPr="003637E0" w:rsidRDefault="00C766F5" w:rsidP="00C766F5">
      <w:pPr>
        <w:adjustRightInd w:val="0"/>
        <w:snapToGrid w:val="0"/>
        <w:spacing w:line="288" w:lineRule="auto"/>
        <w:rPr>
          <w:sz w:val="21"/>
          <w:szCs w:val="21"/>
        </w:rPr>
      </w:pPr>
    </w:p>
    <w:p w14:paraId="0C8BC3B7"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说明：</w:t>
      </w:r>
    </w:p>
    <w:p w14:paraId="68DFFCE0"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1.如供应商是企业（包括合伙企业），提供在工商部门注册的有效“企业法人营业执照”或“营业执照”；</w:t>
      </w:r>
    </w:p>
    <w:p w14:paraId="73F4FC75"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2.如供应商是事业单位，提供有效的“事业单位法人证书”；</w:t>
      </w:r>
    </w:p>
    <w:p w14:paraId="1886019A"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3.如供应商是非企业专业服务机构的，提供执业许可证等证明文件；</w:t>
      </w:r>
    </w:p>
    <w:p w14:paraId="67F83667"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4.如供应商是个体工商户，提供有效的“个体工商户营业执照”；</w:t>
      </w:r>
    </w:p>
    <w:p w14:paraId="384BF5DE"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t>5.如供应商是自然人，提供有效的自然人身份证明。</w:t>
      </w:r>
    </w:p>
    <w:p w14:paraId="5524276E"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6709825F" w14:textId="77777777" w:rsidR="00C766F5" w:rsidRPr="003637E0" w:rsidRDefault="00C766F5" w:rsidP="00C766F5">
      <w:pPr>
        <w:adjustRightInd w:val="0"/>
        <w:snapToGrid w:val="0"/>
        <w:spacing w:line="288" w:lineRule="auto"/>
        <w:jc w:val="center"/>
        <w:outlineLvl w:val="2"/>
        <w:rPr>
          <w:rFonts w:cs="Times New Roman"/>
          <w:b/>
          <w:bCs/>
          <w:sz w:val="21"/>
          <w:szCs w:val="21"/>
          <w:shd w:val="clear" w:color="auto" w:fill="FFFFFF"/>
        </w:rPr>
      </w:pPr>
      <w:r w:rsidRPr="003637E0">
        <w:rPr>
          <w:rFonts w:cs="Times New Roman" w:hint="eastAsia"/>
          <w:b/>
          <w:spacing w:val="-6"/>
          <w:sz w:val="21"/>
          <w:szCs w:val="21"/>
        </w:rPr>
        <w:lastRenderedPageBreak/>
        <w:t>（2）</w:t>
      </w:r>
      <w:r w:rsidRPr="003637E0">
        <w:rPr>
          <w:rFonts w:cs="Times New Roman" w:hint="eastAsia"/>
          <w:b/>
          <w:bCs/>
          <w:sz w:val="21"/>
          <w:szCs w:val="21"/>
        </w:rPr>
        <w:t>符合参加政府采购活动应当具备的一般条件的承诺函</w:t>
      </w:r>
    </w:p>
    <w:p w14:paraId="72DB676D" w14:textId="77777777" w:rsidR="00C766F5" w:rsidRPr="003637E0" w:rsidRDefault="00C766F5" w:rsidP="00C766F5">
      <w:pPr>
        <w:adjustRightInd w:val="0"/>
        <w:snapToGrid w:val="0"/>
        <w:spacing w:line="288" w:lineRule="auto"/>
        <w:rPr>
          <w:rFonts w:cs="Times New Roman"/>
          <w:sz w:val="21"/>
          <w:szCs w:val="21"/>
          <w:shd w:val="clear" w:color="auto" w:fill="FFFFFF"/>
        </w:rPr>
      </w:pPr>
    </w:p>
    <w:p w14:paraId="661BB688" w14:textId="7E531674"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致：</w:t>
      </w:r>
      <w:r w:rsidR="00E14DDA" w:rsidRPr="003637E0">
        <w:rPr>
          <w:rFonts w:cs="Times New Roman" w:hint="eastAsia"/>
          <w:b/>
          <w:bCs/>
          <w:spacing w:val="-6"/>
          <w:sz w:val="21"/>
          <w:szCs w:val="21"/>
        </w:rPr>
        <w:t>浙江工商大学</w:t>
      </w:r>
      <w:r w:rsidRPr="003637E0">
        <w:rPr>
          <w:rFonts w:cs="Times New Roman" w:hint="eastAsia"/>
          <w:b/>
          <w:bCs/>
          <w:spacing w:val="-6"/>
          <w:sz w:val="21"/>
          <w:szCs w:val="21"/>
        </w:rPr>
        <w:t>、浙江求是招标代理有限公司</w:t>
      </w:r>
    </w:p>
    <w:p w14:paraId="50367C03" w14:textId="77777777" w:rsidR="00C766F5" w:rsidRPr="003637E0" w:rsidRDefault="00C766F5" w:rsidP="00C766F5">
      <w:pPr>
        <w:adjustRightInd w:val="0"/>
        <w:snapToGrid w:val="0"/>
        <w:spacing w:line="288" w:lineRule="auto"/>
        <w:rPr>
          <w:rFonts w:cs="Times New Roman"/>
          <w:spacing w:val="-6"/>
          <w:sz w:val="21"/>
          <w:szCs w:val="21"/>
        </w:rPr>
      </w:pPr>
    </w:p>
    <w:p w14:paraId="55405B8D"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bookmarkStart w:id="58" w:name="_Hlk97040025"/>
      <w:r w:rsidRPr="003637E0">
        <w:rPr>
          <w:rFonts w:cs="Times New Roman" w:hint="eastAsia"/>
          <w:spacing w:val="-6"/>
          <w:sz w:val="21"/>
          <w:szCs w:val="21"/>
        </w:rPr>
        <w:t>我方</w:t>
      </w:r>
      <w:r w:rsidRPr="003637E0">
        <w:rPr>
          <w:rFonts w:cs="Times New Roman" w:hint="eastAsia"/>
          <w:spacing w:val="-6"/>
          <w:sz w:val="21"/>
          <w:szCs w:val="21"/>
          <w:u w:val="single"/>
        </w:rPr>
        <w:t xml:space="preserve">（供应商名称） </w:t>
      </w:r>
      <w:r w:rsidRPr="003637E0">
        <w:rPr>
          <w:rFonts w:cs="Times New Roman"/>
          <w:spacing w:val="-6"/>
          <w:sz w:val="21"/>
          <w:szCs w:val="21"/>
          <w:u w:val="single"/>
        </w:rPr>
        <w:t xml:space="preserve">     </w:t>
      </w:r>
      <w:r w:rsidRPr="003637E0">
        <w:rPr>
          <w:rFonts w:cs="Times New Roman" w:hint="eastAsia"/>
          <w:spacing w:val="-6"/>
          <w:sz w:val="21"/>
          <w:szCs w:val="21"/>
          <w:u w:val="single"/>
        </w:rPr>
        <w:t xml:space="preserve"> </w:t>
      </w:r>
      <w:r w:rsidRPr="003637E0">
        <w:rPr>
          <w:rFonts w:cs="Times New Roman"/>
          <w:spacing w:val="-6"/>
          <w:sz w:val="21"/>
          <w:szCs w:val="21"/>
          <w:u w:val="single"/>
        </w:rPr>
        <w:t xml:space="preserve"> </w:t>
      </w:r>
      <w:r w:rsidRPr="003637E0">
        <w:rPr>
          <w:rFonts w:cs="Times New Roman" w:hint="eastAsia"/>
          <w:spacing w:val="-6"/>
          <w:sz w:val="21"/>
          <w:szCs w:val="21"/>
        </w:rPr>
        <w:t>参加</w:t>
      </w:r>
      <w:r w:rsidRPr="003637E0">
        <w:rPr>
          <w:rFonts w:cs="Times New Roman" w:hint="eastAsia"/>
          <w:spacing w:val="-6"/>
          <w:sz w:val="21"/>
          <w:szCs w:val="21"/>
          <w:u w:val="single"/>
        </w:rPr>
        <w:t xml:space="preserve">（项目名称） </w:t>
      </w:r>
      <w:r w:rsidRPr="003637E0">
        <w:rPr>
          <w:rFonts w:cs="Times New Roman"/>
          <w:spacing w:val="-6"/>
          <w:sz w:val="21"/>
          <w:szCs w:val="21"/>
          <w:u w:val="single"/>
        </w:rPr>
        <w:t xml:space="preserve">      </w:t>
      </w:r>
      <w:r w:rsidRPr="003637E0">
        <w:rPr>
          <w:rFonts w:cs="Times New Roman" w:hint="eastAsia"/>
          <w:spacing w:val="-6"/>
          <w:sz w:val="21"/>
          <w:szCs w:val="21"/>
          <w:u w:val="single"/>
        </w:rPr>
        <w:t xml:space="preserve"> </w:t>
      </w:r>
      <w:r w:rsidRPr="003637E0">
        <w:rPr>
          <w:rFonts w:cs="Times New Roman" w:hint="eastAsia"/>
          <w:spacing w:val="-6"/>
          <w:sz w:val="21"/>
          <w:szCs w:val="21"/>
        </w:rPr>
        <w:t>项目的采购活动并承诺如下：</w:t>
      </w:r>
    </w:p>
    <w:p w14:paraId="21050F9C"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一、我方满足《中华人民共和国政府采购法》第二十二条规定：</w:t>
      </w:r>
    </w:p>
    <w:p w14:paraId="5A348FEA"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（一）具有独立承担民事责任的能力；</w:t>
      </w:r>
    </w:p>
    <w:p w14:paraId="2D81DF59"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（二）具有良好的商业信誉和健全的财务会计制度；</w:t>
      </w:r>
    </w:p>
    <w:p w14:paraId="6A621CEA"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（三）具有履行合同所必需的设备和专业技术能力；</w:t>
      </w:r>
    </w:p>
    <w:p w14:paraId="50FC3711"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（四）有依法缴纳税收和社会保障资金的良好记录；</w:t>
      </w:r>
    </w:p>
    <w:p w14:paraId="76D95CE4"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（五）参加本项目政府采购活动前三年内，在经营活动中</w:t>
      </w:r>
      <w:r w:rsidRPr="003637E0">
        <w:rPr>
          <w:rFonts w:cs="Times New Roman" w:hint="eastAsia"/>
          <w:b/>
          <w:spacing w:val="-6"/>
          <w:sz w:val="21"/>
          <w:szCs w:val="21"/>
          <w:u w:val="single"/>
        </w:rPr>
        <w:t xml:space="preserve">  没有  </w:t>
      </w:r>
      <w:r w:rsidRPr="003637E0">
        <w:rPr>
          <w:rFonts w:cs="Times New Roman" w:hint="eastAsia"/>
          <w:spacing w:val="-6"/>
          <w:sz w:val="21"/>
          <w:szCs w:val="21"/>
        </w:rPr>
        <w:t>重大违法记录。（重大违法记录是指供应商因违法经营受到刑事处罚或者责令停产停业、吊销许可证或者执照、较大数额罚款等行政处罚）</w:t>
      </w:r>
    </w:p>
    <w:p w14:paraId="0BCD8F3E"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（六）法律、行政法规规定的其他条件。</w:t>
      </w:r>
    </w:p>
    <w:p w14:paraId="67FCED1A"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二、未被信用中国（</w:t>
      </w:r>
      <w:r w:rsidRPr="003637E0">
        <w:rPr>
          <w:rFonts w:cs="Times New Roman"/>
          <w:spacing w:val="-6"/>
          <w:sz w:val="21"/>
          <w:szCs w:val="21"/>
        </w:rPr>
        <w:t>www.creditchina.gov.cn)、中国政府采购网（www.ccgp.gov.cn）列入失信被执行人、重大税收违法案件当事人名单、政府采购严重违法失信行为记录名单。</w:t>
      </w:r>
    </w:p>
    <w:p w14:paraId="6D20E565"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三、不存在以下情况：</w:t>
      </w:r>
    </w:p>
    <w:p w14:paraId="220D4390"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1、</w:t>
      </w:r>
      <w:r w:rsidRPr="003637E0">
        <w:rPr>
          <w:rFonts w:cs="Times New Roman"/>
          <w:spacing w:val="-6"/>
          <w:sz w:val="21"/>
          <w:szCs w:val="21"/>
        </w:rPr>
        <w:t>单位负责人为同一人或者存在直接控股、管理关系的不同供应商参加同一合同项下的政府采购活动的；</w:t>
      </w:r>
    </w:p>
    <w:p w14:paraId="71E5A621"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2、</w:t>
      </w:r>
      <w:r w:rsidRPr="003637E0">
        <w:rPr>
          <w:rFonts w:cs="Times New Roman"/>
          <w:spacing w:val="-6"/>
          <w:sz w:val="21"/>
          <w:szCs w:val="21"/>
        </w:rPr>
        <w:t>为采购项目提供整体设计、规范编制或者项目管理、监理、检测等服务后再参加该采购项目的其他采购活动的。</w:t>
      </w:r>
    </w:p>
    <w:p w14:paraId="12233062" w14:textId="77777777" w:rsidR="00C766F5" w:rsidRPr="003637E0" w:rsidRDefault="00C766F5" w:rsidP="00C766F5">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四、</w:t>
      </w:r>
      <w:r w:rsidRPr="003637E0">
        <w:rPr>
          <w:rFonts w:cs="Times New Roman"/>
          <w:spacing w:val="-6"/>
          <w:sz w:val="21"/>
          <w:szCs w:val="21"/>
        </w:rPr>
        <w:t>以上事项如有虚假或隐瞒，我方愿意承担一切后果和责任。</w:t>
      </w:r>
    </w:p>
    <w:p w14:paraId="6B03E4C2" w14:textId="77777777" w:rsidR="00C766F5" w:rsidRPr="003637E0" w:rsidRDefault="00C766F5" w:rsidP="00C766F5">
      <w:pPr>
        <w:adjustRightInd w:val="0"/>
        <w:snapToGrid w:val="0"/>
        <w:spacing w:line="288" w:lineRule="auto"/>
        <w:rPr>
          <w:rFonts w:cs="Times New Roman"/>
          <w:sz w:val="21"/>
          <w:szCs w:val="21"/>
        </w:rPr>
      </w:pPr>
    </w:p>
    <w:p w14:paraId="0F6BD96B"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3780A9ED"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bookmarkEnd w:id="58"/>
    <w:p w14:paraId="5E03AA95" w14:textId="77777777" w:rsidR="00C766F5" w:rsidRPr="003637E0" w:rsidRDefault="00C766F5" w:rsidP="00C766F5">
      <w:pPr>
        <w:widowControl/>
        <w:adjustRightInd w:val="0"/>
        <w:snapToGrid w:val="0"/>
        <w:spacing w:line="288" w:lineRule="auto"/>
        <w:jc w:val="left"/>
        <w:rPr>
          <w:sz w:val="21"/>
          <w:szCs w:val="21"/>
        </w:rPr>
      </w:pPr>
      <w:r w:rsidRPr="003637E0">
        <w:rPr>
          <w:sz w:val="21"/>
          <w:szCs w:val="21"/>
        </w:rPr>
        <w:br w:type="page"/>
      </w:r>
    </w:p>
    <w:p w14:paraId="6D6FD503" w14:textId="764BB319" w:rsidR="00E5081C" w:rsidRPr="003637E0" w:rsidRDefault="00C766F5" w:rsidP="00C766F5">
      <w:pPr>
        <w:adjustRightInd w:val="0"/>
        <w:snapToGrid w:val="0"/>
        <w:spacing w:line="288" w:lineRule="auto"/>
        <w:jc w:val="left"/>
        <w:outlineLvl w:val="2"/>
        <w:rPr>
          <w:b/>
          <w:spacing w:val="-6"/>
          <w:sz w:val="21"/>
          <w:szCs w:val="21"/>
        </w:rPr>
      </w:pPr>
      <w:r w:rsidRPr="003637E0">
        <w:rPr>
          <w:rFonts w:hint="eastAsia"/>
          <w:b/>
          <w:spacing w:val="-6"/>
          <w:sz w:val="21"/>
          <w:szCs w:val="21"/>
        </w:rPr>
        <w:lastRenderedPageBreak/>
        <w:t>（</w:t>
      </w:r>
      <w:r w:rsidRPr="003637E0">
        <w:rPr>
          <w:b/>
          <w:spacing w:val="-6"/>
          <w:sz w:val="21"/>
          <w:szCs w:val="21"/>
        </w:rPr>
        <w:t>3）落实政府采购政策需满足的资格要求：</w:t>
      </w:r>
    </w:p>
    <w:p w14:paraId="185E82A6" w14:textId="23234A30" w:rsidR="00E5081C" w:rsidRPr="003637E0" w:rsidRDefault="00E5081C" w:rsidP="00E5081C">
      <w:pPr>
        <w:adjustRightInd w:val="0"/>
        <w:snapToGrid w:val="0"/>
        <w:spacing w:line="288" w:lineRule="auto"/>
        <w:ind w:firstLineChars="236" w:firstLine="498"/>
        <w:jc w:val="center"/>
        <w:outlineLvl w:val="2"/>
        <w:rPr>
          <w:b/>
          <w:bCs/>
          <w:sz w:val="21"/>
          <w:szCs w:val="21"/>
        </w:rPr>
      </w:pPr>
      <w:r w:rsidRPr="003637E0">
        <w:rPr>
          <w:rFonts w:hint="eastAsia"/>
          <w:b/>
          <w:bCs/>
          <w:sz w:val="21"/>
          <w:szCs w:val="21"/>
        </w:rPr>
        <w:t>1）</w:t>
      </w:r>
      <w:r w:rsidRPr="003637E0">
        <w:rPr>
          <w:b/>
          <w:bCs/>
          <w:sz w:val="21"/>
          <w:szCs w:val="21"/>
        </w:rPr>
        <w:t>中小企业声明函（工程、服务）</w:t>
      </w:r>
    </w:p>
    <w:p w14:paraId="7CC6D6B2" w14:textId="77777777" w:rsidR="00E5081C" w:rsidRPr="003637E0" w:rsidRDefault="00E5081C" w:rsidP="00E5081C">
      <w:pPr>
        <w:adjustRightInd w:val="0"/>
        <w:snapToGrid w:val="0"/>
        <w:spacing w:line="288" w:lineRule="auto"/>
        <w:ind w:firstLineChars="236" w:firstLine="498"/>
        <w:rPr>
          <w:b/>
          <w:sz w:val="21"/>
          <w:szCs w:val="21"/>
        </w:rPr>
      </w:pPr>
    </w:p>
    <w:p w14:paraId="732753EF"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本公司（联合体）郑重声明，根据《政府采购促进中小企业发展管理办法》（财库</w:t>
      </w:r>
      <w:r w:rsidRPr="003637E0">
        <w:rPr>
          <w:rFonts w:hint="eastAsia"/>
          <w:sz w:val="21"/>
          <w:szCs w:val="21"/>
        </w:rPr>
        <w:t>﹝</w:t>
      </w:r>
      <w:r w:rsidRPr="003637E0">
        <w:rPr>
          <w:sz w:val="21"/>
          <w:szCs w:val="21"/>
        </w:rPr>
        <w:t>2020</w:t>
      </w:r>
      <w:r w:rsidRPr="003637E0">
        <w:rPr>
          <w:rFonts w:hint="eastAsia"/>
          <w:sz w:val="21"/>
          <w:szCs w:val="21"/>
        </w:rPr>
        <w:t>﹞</w:t>
      </w:r>
      <w:r w:rsidRPr="003637E0">
        <w:rPr>
          <w:sz w:val="21"/>
          <w:szCs w:val="21"/>
        </w:rPr>
        <w:t>46 号）的规定，本公司（联合体）参加</w:t>
      </w:r>
      <w:r w:rsidRPr="003637E0">
        <w:rPr>
          <w:i/>
          <w:sz w:val="21"/>
          <w:szCs w:val="21"/>
          <w:u w:val="single"/>
        </w:rPr>
        <w:t>（单位名称）</w:t>
      </w:r>
      <w:r w:rsidRPr="003637E0">
        <w:rPr>
          <w:sz w:val="21"/>
          <w:szCs w:val="21"/>
        </w:rPr>
        <w:t>的</w:t>
      </w:r>
      <w:r w:rsidRPr="003637E0">
        <w:rPr>
          <w:i/>
          <w:sz w:val="21"/>
          <w:szCs w:val="21"/>
          <w:u w:val="single"/>
        </w:rPr>
        <w:t>（项目名称）</w:t>
      </w:r>
      <w:r w:rsidRPr="003637E0">
        <w:rPr>
          <w:sz w:val="21"/>
          <w:szCs w:val="21"/>
        </w:rPr>
        <w:t>采购活动，工程的施工单位全部为符合政策要求的中小企业（或者：服务全部由符合政策要求的中小企业承接）。相关企业（含联合 体中的中小企业、签订分包意向协议的中小企业）的具体情况如下：</w:t>
      </w:r>
    </w:p>
    <w:p w14:paraId="46CBFFF8" w14:textId="77777777" w:rsidR="00E5081C" w:rsidRPr="003637E0" w:rsidRDefault="00E5081C" w:rsidP="00E5081C">
      <w:pPr>
        <w:adjustRightInd w:val="0"/>
        <w:snapToGrid w:val="0"/>
        <w:spacing w:line="288" w:lineRule="auto"/>
        <w:ind w:firstLineChars="236" w:firstLine="496"/>
        <w:rPr>
          <w:i/>
          <w:sz w:val="21"/>
          <w:szCs w:val="21"/>
          <w:u w:val="single"/>
        </w:rPr>
      </w:pPr>
      <w:r w:rsidRPr="003637E0">
        <w:rPr>
          <w:rFonts w:hint="eastAsia"/>
          <w:i/>
          <w:sz w:val="21"/>
          <w:szCs w:val="21"/>
          <w:u w:val="single"/>
        </w:rPr>
        <w:t>1</w:t>
      </w:r>
      <w:r w:rsidRPr="003637E0">
        <w:rPr>
          <w:i/>
          <w:sz w:val="21"/>
          <w:szCs w:val="21"/>
          <w:u w:val="single"/>
        </w:rPr>
        <w:t>.（标的名称），属于（采购文件中明确的所属行业）；</w:t>
      </w:r>
      <w:r w:rsidRPr="003637E0">
        <w:rPr>
          <w:sz w:val="21"/>
          <w:szCs w:val="21"/>
        </w:rPr>
        <w:t>承建（承接）企业为</w:t>
      </w:r>
      <w:r w:rsidRPr="003637E0">
        <w:rPr>
          <w:i/>
          <w:sz w:val="21"/>
          <w:szCs w:val="21"/>
          <w:u w:val="single"/>
        </w:rPr>
        <w:t>（企业名称）</w:t>
      </w:r>
      <w:r w:rsidRPr="003637E0">
        <w:rPr>
          <w:sz w:val="21"/>
          <w:szCs w:val="21"/>
        </w:rPr>
        <w:t>，从业人员</w:t>
      </w:r>
      <w:r w:rsidRPr="003637E0">
        <w:rPr>
          <w:sz w:val="21"/>
          <w:szCs w:val="21"/>
          <w:u w:val="single"/>
        </w:rPr>
        <w:t xml:space="preserve"> </w:t>
      </w:r>
      <w:r w:rsidRPr="003637E0">
        <w:rPr>
          <w:sz w:val="21"/>
          <w:szCs w:val="21"/>
          <w:u w:val="single"/>
        </w:rPr>
        <w:tab/>
      </w:r>
      <w:r w:rsidRPr="003637E0">
        <w:rPr>
          <w:sz w:val="21"/>
          <w:szCs w:val="21"/>
        </w:rPr>
        <w:t>人，营业收入为</w:t>
      </w:r>
      <w:r w:rsidRPr="003637E0">
        <w:rPr>
          <w:sz w:val="21"/>
          <w:szCs w:val="21"/>
          <w:u w:val="single"/>
        </w:rPr>
        <w:t xml:space="preserve"> </w:t>
      </w:r>
      <w:r w:rsidRPr="003637E0">
        <w:rPr>
          <w:sz w:val="21"/>
          <w:szCs w:val="21"/>
          <w:u w:val="single"/>
        </w:rPr>
        <w:tab/>
      </w:r>
      <w:r w:rsidRPr="003637E0">
        <w:rPr>
          <w:sz w:val="21"/>
          <w:szCs w:val="21"/>
        </w:rPr>
        <w:t>万元，资产总额为</w:t>
      </w:r>
      <w:r w:rsidRPr="003637E0">
        <w:rPr>
          <w:sz w:val="21"/>
          <w:szCs w:val="21"/>
          <w:u w:val="single"/>
        </w:rPr>
        <w:t xml:space="preserve"> </w:t>
      </w:r>
      <w:r w:rsidRPr="003637E0">
        <w:rPr>
          <w:sz w:val="21"/>
          <w:szCs w:val="21"/>
          <w:u w:val="single"/>
        </w:rPr>
        <w:tab/>
      </w:r>
      <w:r w:rsidRPr="003637E0">
        <w:rPr>
          <w:sz w:val="21"/>
          <w:szCs w:val="21"/>
        </w:rPr>
        <w:t>万元，属于</w:t>
      </w:r>
      <w:r w:rsidRPr="003637E0">
        <w:rPr>
          <w:i/>
          <w:sz w:val="21"/>
          <w:szCs w:val="21"/>
          <w:u w:val="single"/>
        </w:rPr>
        <w:t>（中型企业、小型企业、微型企业）</w:t>
      </w:r>
      <w:r w:rsidRPr="003637E0">
        <w:rPr>
          <w:sz w:val="21"/>
          <w:szCs w:val="21"/>
        </w:rPr>
        <w:t>；</w:t>
      </w:r>
    </w:p>
    <w:p w14:paraId="1B27A895" w14:textId="77777777" w:rsidR="00E5081C" w:rsidRPr="003637E0" w:rsidRDefault="00E5081C" w:rsidP="00E5081C">
      <w:pPr>
        <w:adjustRightInd w:val="0"/>
        <w:snapToGrid w:val="0"/>
        <w:spacing w:line="288" w:lineRule="auto"/>
        <w:ind w:firstLineChars="236" w:firstLine="496"/>
        <w:rPr>
          <w:sz w:val="21"/>
          <w:szCs w:val="21"/>
        </w:rPr>
      </w:pPr>
      <w:r w:rsidRPr="003637E0">
        <w:rPr>
          <w:rFonts w:hint="eastAsia"/>
          <w:i/>
          <w:sz w:val="21"/>
          <w:szCs w:val="21"/>
          <w:u w:val="single"/>
        </w:rPr>
        <w:t>2</w:t>
      </w:r>
      <w:r w:rsidRPr="003637E0">
        <w:rPr>
          <w:i/>
          <w:sz w:val="21"/>
          <w:szCs w:val="21"/>
          <w:u w:val="single"/>
        </w:rPr>
        <w:t>.（标的名称）</w:t>
      </w:r>
      <w:r w:rsidRPr="003637E0">
        <w:rPr>
          <w:sz w:val="21"/>
          <w:szCs w:val="21"/>
        </w:rPr>
        <w:t>，属于</w:t>
      </w:r>
      <w:r w:rsidRPr="003637E0">
        <w:rPr>
          <w:i/>
          <w:sz w:val="21"/>
          <w:szCs w:val="21"/>
        </w:rPr>
        <w:t>（</w:t>
      </w:r>
      <w:r w:rsidRPr="003637E0">
        <w:rPr>
          <w:i/>
          <w:sz w:val="21"/>
          <w:szCs w:val="21"/>
          <w:u w:val="single"/>
        </w:rPr>
        <w:t>采购文件中明确的所属行业）</w:t>
      </w:r>
      <w:r w:rsidRPr="003637E0">
        <w:rPr>
          <w:sz w:val="21"/>
          <w:szCs w:val="21"/>
        </w:rPr>
        <w:t>；承建（承接）企业为</w:t>
      </w:r>
      <w:r w:rsidRPr="003637E0">
        <w:rPr>
          <w:i/>
          <w:sz w:val="21"/>
          <w:szCs w:val="21"/>
          <w:u w:val="single"/>
        </w:rPr>
        <w:t>（企业名称）</w:t>
      </w:r>
      <w:r w:rsidRPr="003637E0">
        <w:rPr>
          <w:sz w:val="21"/>
          <w:szCs w:val="21"/>
        </w:rPr>
        <w:t>，从业人员</w:t>
      </w:r>
      <w:r w:rsidRPr="003637E0">
        <w:rPr>
          <w:sz w:val="21"/>
          <w:szCs w:val="21"/>
          <w:u w:val="single"/>
        </w:rPr>
        <w:t xml:space="preserve"> </w:t>
      </w:r>
      <w:r w:rsidRPr="003637E0">
        <w:rPr>
          <w:sz w:val="21"/>
          <w:szCs w:val="21"/>
          <w:u w:val="single"/>
        </w:rPr>
        <w:tab/>
      </w:r>
      <w:r w:rsidRPr="003637E0">
        <w:rPr>
          <w:sz w:val="21"/>
          <w:szCs w:val="21"/>
        </w:rPr>
        <w:t>人，营业收入为</w:t>
      </w:r>
      <w:r w:rsidRPr="003637E0">
        <w:rPr>
          <w:sz w:val="21"/>
          <w:szCs w:val="21"/>
          <w:u w:val="single"/>
        </w:rPr>
        <w:t xml:space="preserve"> </w:t>
      </w:r>
      <w:r w:rsidRPr="003637E0">
        <w:rPr>
          <w:sz w:val="21"/>
          <w:szCs w:val="21"/>
          <w:u w:val="single"/>
        </w:rPr>
        <w:tab/>
      </w:r>
      <w:r w:rsidRPr="003637E0">
        <w:rPr>
          <w:sz w:val="21"/>
          <w:szCs w:val="21"/>
        </w:rPr>
        <w:t>万元，资产总额为</w:t>
      </w:r>
      <w:r w:rsidRPr="003637E0">
        <w:rPr>
          <w:sz w:val="21"/>
          <w:szCs w:val="21"/>
          <w:u w:val="single"/>
        </w:rPr>
        <w:t xml:space="preserve"> </w:t>
      </w:r>
      <w:r w:rsidRPr="003637E0">
        <w:rPr>
          <w:sz w:val="21"/>
          <w:szCs w:val="21"/>
          <w:u w:val="single"/>
        </w:rPr>
        <w:tab/>
      </w:r>
      <w:r w:rsidRPr="003637E0">
        <w:rPr>
          <w:sz w:val="21"/>
          <w:szCs w:val="21"/>
        </w:rPr>
        <w:t>万元，属于</w:t>
      </w:r>
      <w:r w:rsidRPr="003637E0">
        <w:rPr>
          <w:i/>
          <w:sz w:val="21"/>
          <w:szCs w:val="21"/>
          <w:u w:val="single"/>
        </w:rPr>
        <w:t>（中型企业、小型企业、微型企业）</w:t>
      </w:r>
      <w:r w:rsidRPr="003637E0">
        <w:rPr>
          <w:sz w:val="21"/>
          <w:szCs w:val="21"/>
        </w:rPr>
        <w:t>；</w:t>
      </w:r>
    </w:p>
    <w:p w14:paraId="5B7B2DA6"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w:t>
      </w:r>
    </w:p>
    <w:p w14:paraId="1F932B20"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以上企业，不属于大企业的分支机构，不存在控股股东为大企业的情形，也不存在与大企业的负责人为同一人的情形。</w:t>
      </w:r>
    </w:p>
    <w:p w14:paraId="6BEA1ABA"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本企业对上述声明内容的真实性负责。如有虚假，将依法承担相应责任。</w:t>
      </w:r>
    </w:p>
    <w:p w14:paraId="0F1042F1"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企业名称（盖章）：</w:t>
      </w:r>
    </w:p>
    <w:p w14:paraId="7DE4C448" w14:textId="77777777" w:rsidR="00E5081C" w:rsidRPr="003637E0" w:rsidRDefault="00E5081C" w:rsidP="00E5081C">
      <w:pPr>
        <w:adjustRightInd w:val="0"/>
        <w:snapToGrid w:val="0"/>
        <w:spacing w:line="288" w:lineRule="auto"/>
        <w:ind w:firstLineChars="236" w:firstLine="496"/>
        <w:rPr>
          <w:sz w:val="21"/>
          <w:szCs w:val="21"/>
        </w:rPr>
      </w:pPr>
      <w:r w:rsidRPr="003637E0">
        <w:rPr>
          <w:sz w:val="21"/>
          <w:szCs w:val="21"/>
        </w:rPr>
        <w:t>日期：</w:t>
      </w:r>
    </w:p>
    <w:p w14:paraId="4C4AE8DB" w14:textId="77777777" w:rsidR="00E5081C" w:rsidRPr="003637E0" w:rsidRDefault="00E5081C" w:rsidP="00E5081C">
      <w:pPr>
        <w:adjustRightInd w:val="0"/>
        <w:snapToGrid w:val="0"/>
        <w:spacing w:line="288" w:lineRule="auto"/>
        <w:ind w:firstLineChars="236" w:firstLine="496"/>
        <w:rPr>
          <w:sz w:val="21"/>
          <w:szCs w:val="21"/>
        </w:rPr>
      </w:pPr>
    </w:p>
    <w:p w14:paraId="70D3E635" w14:textId="77777777" w:rsidR="00E5081C" w:rsidRPr="003637E0" w:rsidRDefault="00E5081C" w:rsidP="00E5081C">
      <w:pPr>
        <w:adjustRightInd w:val="0"/>
        <w:snapToGrid w:val="0"/>
        <w:spacing w:line="288" w:lineRule="auto"/>
        <w:ind w:firstLineChars="236" w:firstLine="496"/>
        <w:rPr>
          <w:sz w:val="21"/>
          <w:szCs w:val="21"/>
        </w:rPr>
      </w:pPr>
      <w:r w:rsidRPr="003637E0">
        <w:rPr>
          <w:rFonts w:hint="eastAsia"/>
          <w:sz w:val="21"/>
          <w:szCs w:val="21"/>
        </w:rPr>
        <w:t>注：</w:t>
      </w:r>
    </w:p>
    <w:p w14:paraId="0C33787E" w14:textId="77777777" w:rsidR="00E5081C" w:rsidRPr="003637E0" w:rsidRDefault="00E5081C" w:rsidP="00E5081C">
      <w:pPr>
        <w:adjustRightInd w:val="0"/>
        <w:snapToGrid w:val="0"/>
        <w:spacing w:line="288" w:lineRule="auto"/>
        <w:ind w:firstLineChars="236" w:firstLine="496"/>
        <w:rPr>
          <w:rFonts w:cs="Times New Roman"/>
          <w:sz w:val="21"/>
          <w:szCs w:val="21"/>
        </w:rPr>
      </w:pPr>
      <w:r w:rsidRPr="003637E0">
        <w:rPr>
          <w:rFonts w:cs="Times New Roman"/>
          <w:sz w:val="21"/>
          <w:szCs w:val="21"/>
        </w:rPr>
        <w:t>1.</w:t>
      </w:r>
      <w:r w:rsidRPr="003637E0">
        <w:rPr>
          <w:rFonts w:cs="Times New Roman" w:hint="eastAsia"/>
          <w:sz w:val="21"/>
          <w:szCs w:val="21"/>
        </w:rPr>
        <w:t>从业人员、营业收入、资产总额填报上一年度数据，无上一年度数据的新成立企业可不填报。</w:t>
      </w:r>
    </w:p>
    <w:p w14:paraId="2DA2295B" w14:textId="77777777" w:rsidR="00E5081C" w:rsidRPr="003637E0" w:rsidRDefault="00E5081C" w:rsidP="00E5081C">
      <w:pPr>
        <w:adjustRightInd w:val="0"/>
        <w:snapToGrid w:val="0"/>
        <w:spacing w:line="288" w:lineRule="auto"/>
        <w:ind w:firstLineChars="236" w:firstLine="496"/>
        <w:rPr>
          <w:rFonts w:cs="Times New Roman"/>
          <w:sz w:val="21"/>
          <w:szCs w:val="21"/>
        </w:rPr>
      </w:pPr>
      <w:r w:rsidRPr="003637E0">
        <w:rPr>
          <w:rFonts w:cs="Times New Roman"/>
          <w:sz w:val="21"/>
          <w:szCs w:val="21"/>
        </w:rPr>
        <w:t>2.</w:t>
      </w:r>
      <w:r w:rsidRPr="003637E0">
        <w:rPr>
          <w:rFonts w:cs="Times New Roman" w:hint="eastAsia"/>
          <w:sz w:val="21"/>
          <w:szCs w:val="21"/>
        </w:rPr>
        <w:t>中小企业参加政府采购活动，应当出具财库〔2020〕46号文件规定的《中小企业声明函》，否则不得享受相关中小企业扶持政策。</w:t>
      </w:r>
    </w:p>
    <w:p w14:paraId="411948A6" w14:textId="77777777" w:rsidR="00E5081C" w:rsidRPr="003637E0" w:rsidRDefault="00E5081C" w:rsidP="00E5081C">
      <w:pPr>
        <w:adjustRightInd w:val="0"/>
        <w:snapToGrid w:val="0"/>
        <w:spacing w:line="288" w:lineRule="auto"/>
        <w:ind w:firstLineChars="236" w:firstLine="496"/>
        <w:rPr>
          <w:rFonts w:cs="Times New Roman"/>
          <w:sz w:val="21"/>
          <w:szCs w:val="21"/>
        </w:rPr>
      </w:pPr>
      <w:r w:rsidRPr="003637E0">
        <w:rPr>
          <w:rFonts w:cs="Times New Roman"/>
          <w:sz w:val="21"/>
          <w:szCs w:val="21"/>
        </w:rPr>
        <w:t>3</w:t>
      </w:r>
      <w:r w:rsidRPr="003637E0">
        <w:rPr>
          <w:rFonts w:cs="Times New Roman" w:hint="eastAsia"/>
          <w:sz w:val="21"/>
          <w:szCs w:val="21"/>
        </w:rPr>
        <w:t>.本项目仅以《中小企业声明函》作为评判供应商是否属于中小企业的唯一依据。</w:t>
      </w:r>
    </w:p>
    <w:p w14:paraId="0204D1D0" w14:textId="77777777" w:rsidR="00E5081C" w:rsidRPr="003637E0" w:rsidRDefault="00E5081C" w:rsidP="00E5081C">
      <w:pPr>
        <w:adjustRightInd w:val="0"/>
        <w:snapToGrid w:val="0"/>
        <w:spacing w:line="288" w:lineRule="auto"/>
        <w:ind w:firstLineChars="236" w:firstLine="496"/>
        <w:rPr>
          <w:rFonts w:cs="Times New Roman"/>
          <w:sz w:val="21"/>
          <w:szCs w:val="21"/>
        </w:rPr>
      </w:pPr>
      <w:r w:rsidRPr="003637E0">
        <w:rPr>
          <w:rFonts w:cs="Times New Roman"/>
          <w:sz w:val="21"/>
          <w:szCs w:val="21"/>
        </w:rPr>
        <w:t>4</w:t>
      </w:r>
      <w:r w:rsidRPr="003637E0">
        <w:rPr>
          <w:rFonts w:cs="Times New Roman" w:hint="eastAsia"/>
          <w:sz w:val="21"/>
          <w:szCs w:val="21"/>
        </w:rPr>
        <w:t>.供应商提供《中小企业声明函》内容不实的，属于提供虚假材料谋取中标、成交，依照《中华人民共和国政府采购法》等国家有关规定追究相应责任。</w:t>
      </w:r>
    </w:p>
    <w:p w14:paraId="0DF1D34F" w14:textId="77777777" w:rsidR="00E5081C" w:rsidRPr="003637E0" w:rsidRDefault="00E5081C" w:rsidP="00E5081C">
      <w:pPr>
        <w:adjustRightInd w:val="0"/>
        <w:snapToGrid w:val="0"/>
        <w:spacing w:line="288" w:lineRule="auto"/>
        <w:ind w:firstLineChars="236" w:firstLine="496"/>
        <w:rPr>
          <w:rFonts w:cstheme="minorBidi"/>
          <w:sz w:val="21"/>
          <w:szCs w:val="22"/>
          <w:u w:val="single"/>
        </w:rPr>
      </w:pPr>
      <w:r w:rsidRPr="003637E0">
        <w:rPr>
          <w:rFonts w:cs="Times New Roman"/>
          <w:sz w:val="21"/>
          <w:szCs w:val="21"/>
          <w:u w:val="single"/>
        </w:rPr>
        <w:t>5.</w:t>
      </w:r>
      <w:r w:rsidRPr="003637E0">
        <w:rPr>
          <w:rFonts w:cs="Times New Roman" w:hint="eastAsia"/>
          <w:sz w:val="21"/>
          <w:szCs w:val="21"/>
          <w:u w:val="single"/>
        </w:rPr>
        <w:t>《中小企业声明函》填写不全（从业人员、营业收入、资产总额在中小企业划型标准规定中不涉及的除外），或未按照《中小企业声明函》要求填写的，视为未提供《中小企业声明函》，</w:t>
      </w:r>
      <w:r w:rsidRPr="003637E0">
        <w:rPr>
          <w:rFonts w:cstheme="minorBidi" w:hint="eastAsia"/>
          <w:sz w:val="21"/>
          <w:szCs w:val="22"/>
          <w:u w:val="single"/>
        </w:rPr>
        <w:t>不享受中小企业扶持政策。</w:t>
      </w:r>
    </w:p>
    <w:p w14:paraId="114440C4" w14:textId="77777777" w:rsidR="00E5081C" w:rsidRPr="003637E0" w:rsidRDefault="00E5081C" w:rsidP="00E5081C">
      <w:pPr>
        <w:adjustRightInd w:val="0"/>
        <w:snapToGrid w:val="0"/>
        <w:spacing w:line="288" w:lineRule="auto"/>
        <w:ind w:firstLineChars="236" w:firstLine="496"/>
        <w:rPr>
          <w:rFonts w:cs="Times New Roman"/>
          <w:sz w:val="21"/>
          <w:szCs w:val="21"/>
          <w:u w:val="single"/>
        </w:rPr>
      </w:pPr>
      <w:r w:rsidRPr="003637E0">
        <w:rPr>
          <w:rFonts w:cs="Times New Roman" w:hint="eastAsia"/>
          <w:sz w:val="21"/>
          <w:szCs w:val="21"/>
          <w:u w:val="single"/>
        </w:rPr>
        <w:t>6</w:t>
      </w:r>
      <w:r w:rsidRPr="003637E0">
        <w:rPr>
          <w:rFonts w:cs="Times New Roman"/>
          <w:sz w:val="21"/>
          <w:szCs w:val="21"/>
          <w:u w:val="single"/>
        </w:rPr>
        <w:t>.如项目包含“多件”标的物的，需按标的物项数逐项填写。</w:t>
      </w:r>
    </w:p>
    <w:p w14:paraId="02755920" w14:textId="77777777" w:rsidR="00E5081C" w:rsidRPr="003637E0" w:rsidRDefault="00E5081C" w:rsidP="00E5081C">
      <w:pPr>
        <w:adjustRightInd w:val="0"/>
        <w:snapToGrid w:val="0"/>
        <w:spacing w:line="288" w:lineRule="auto"/>
        <w:ind w:firstLineChars="236" w:firstLine="496"/>
        <w:rPr>
          <w:sz w:val="21"/>
          <w:szCs w:val="21"/>
        </w:rPr>
      </w:pPr>
      <w:r w:rsidRPr="003637E0">
        <w:rPr>
          <w:rFonts w:hint="eastAsia"/>
          <w:sz w:val="21"/>
          <w:szCs w:val="21"/>
        </w:rPr>
        <w:br w:type="page"/>
      </w:r>
    </w:p>
    <w:p w14:paraId="6AE8E3C2" w14:textId="3393707F" w:rsidR="00E5081C" w:rsidRPr="003637E0" w:rsidRDefault="00E5081C" w:rsidP="00E5081C">
      <w:pPr>
        <w:adjustRightInd w:val="0"/>
        <w:snapToGrid w:val="0"/>
        <w:spacing w:line="288" w:lineRule="auto"/>
        <w:jc w:val="center"/>
        <w:outlineLvl w:val="2"/>
        <w:rPr>
          <w:kern w:val="0"/>
          <w:sz w:val="21"/>
          <w:szCs w:val="21"/>
        </w:rPr>
      </w:pPr>
      <w:r w:rsidRPr="003637E0">
        <w:rPr>
          <w:rFonts w:hint="eastAsia"/>
          <w:b/>
          <w:spacing w:val="-6"/>
          <w:sz w:val="21"/>
          <w:szCs w:val="21"/>
        </w:rPr>
        <w:lastRenderedPageBreak/>
        <w:t>2）属于监狱企业的证明文件（若属于监狱企业）</w:t>
      </w:r>
    </w:p>
    <w:p w14:paraId="03768018" w14:textId="77777777" w:rsidR="00E5081C" w:rsidRPr="003637E0" w:rsidRDefault="00E5081C" w:rsidP="00E5081C">
      <w:pPr>
        <w:adjustRightInd w:val="0"/>
        <w:snapToGrid w:val="0"/>
        <w:spacing w:line="288" w:lineRule="auto"/>
        <w:rPr>
          <w:kern w:val="0"/>
          <w:sz w:val="21"/>
          <w:szCs w:val="21"/>
        </w:rPr>
      </w:pPr>
    </w:p>
    <w:p w14:paraId="741CD170" w14:textId="77777777" w:rsidR="00E5081C" w:rsidRPr="003637E0" w:rsidRDefault="00E5081C" w:rsidP="00E5081C">
      <w:pPr>
        <w:adjustRightInd w:val="0"/>
        <w:snapToGrid w:val="0"/>
        <w:spacing w:line="288" w:lineRule="auto"/>
        <w:ind w:firstLineChars="177" w:firstLine="373"/>
        <w:rPr>
          <w:b/>
          <w:bCs/>
          <w:sz w:val="21"/>
          <w:szCs w:val="21"/>
        </w:rPr>
      </w:pPr>
      <w:r w:rsidRPr="003637E0">
        <w:rPr>
          <w:rFonts w:hint="eastAsia"/>
          <w:b/>
          <w:bCs/>
          <w:kern w:val="0"/>
          <w:sz w:val="21"/>
          <w:szCs w:val="21"/>
        </w:rPr>
        <w:t>监狱企业参加政府采购活动时，应当提供由省级以上监狱管理局、戒毒管理局（含新疆生产建设兵团）出具的属于监狱企业的证明文件。</w:t>
      </w:r>
    </w:p>
    <w:p w14:paraId="109BA2C9" w14:textId="77777777" w:rsidR="00E5081C" w:rsidRPr="003637E0" w:rsidRDefault="00E5081C" w:rsidP="00E5081C">
      <w:pPr>
        <w:adjustRightInd w:val="0"/>
        <w:snapToGrid w:val="0"/>
        <w:spacing w:line="288" w:lineRule="auto"/>
        <w:rPr>
          <w:sz w:val="21"/>
          <w:szCs w:val="21"/>
        </w:rPr>
      </w:pPr>
    </w:p>
    <w:p w14:paraId="3DC0BE7B" w14:textId="77777777" w:rsidR="00E5081C" w:rsidRPr="003637E0" w:rsidRDefault="00E5081C" w:rsidP="00E5081C">
      <w:pPr>
        <w:adjustRightInd w:val="0"/>
        <w:snapToGrid w:val="0"/>
        <w:spacing w:line="288" w:lineRule="auto"/>
        <w:rPr>
          <w:b/>
          <w:bCs/>
          <w:sz w:val="21"/>
          <w:szCs w:val="21"/>
        </w:rPr>
      </w:pPr>
      <w:r w:rsidRPr="003637E0">
        <w:rPr>
          <w:rFonts w:hint="eastAsia"/>
          <w:b/>
          <w:bCs/>
          <w:sz w:val="21"/>
          <w:szCs w:val="21"/>
        </w:rPr>
        <w:t>说明：</w:t>
      </w:r>
    </w:p>
    <w:p w14:paraId="265836C6"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13A055A"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二、在政府采购活动中，监狱企业视同小型、微型企业，享受预留份额、评审中价格扣除等政府采购促进中小企业发展的政府采购政策。</w:t>
      </w:r>
    </w:p>
    <w:p w14:paraId="49EC02BF" w14:textId="77777777" w:rsidR="00E5081C" w:rsidRPr="003637E0" w:rsidRDefault="00E5081C" w:rsidP="00E5081C">
      <w:pPr>
        <w:widowControl/>
        <w:adjustRightInd w:val="0"/>
        <w:snapToGrid w:val="0"/>
        <w:spacing w:line="288" w:lineRule="auto"/>
        <w:jc w:val="left"/>
        <w:rPr>
          <w:b/>
          <w:spacing w:val="-6"/>
          <w:sz w:val="21"/>
          <w:szCs w:val="21"/>
        </w:rPr>
      </w:pPr>
      <w:r w:rsidRPr="003637E0">
        <w:rPr>
          <w:b/>
          <w:spacing w:val="-6"/>
          <w:sz w:val="21"/>
          <w:szCs w:val="21"/>
        </w:rPr>
        <w:br w:type="page"/>
      </w:r>
    </w:p>
    <w:p w14:paraId="7E3223F0" w14:textId="16F3D446" w:rsidR="00E5081C" w:rsidRPr="003637E0" w:rsidRDefault="00E5081C" w:rsidP="00E5081C">
      <w:pPr>
        <w:adjustRightInd w:val="0"/>
        <w:snapToGrid w:val="0"/>
        <w:spacing w:line="288" w:lineRule="auto"/>
        <w:jc w:val="center"/>
        <w:outlineLvl w:val="2"/>
        <w:rPr>
          <w:b/>
          <w:spacing w:val="-6"/>
          <w:sz w:val="21"/>
          <w:szCs w:val="21"/>
        </w:rPr>
      </w:pPr>
      <w:r w:rsidRPr="003637E0">
        <w:rPr>
          <w:rFonts w:hint="eastAsia"/>
          <w:b/>
          <w:spacing w:val="-6"/>
          <w:sz w:val="21"/>
          <w:szCs w:val="21"/>
        </w:rPr>
        <w:lastRenderedPageBreak/>
        <w:t>3）残疾人福利性单位声明函（若属于残疾人福利性单位）</w:t>
      </w:r>
    </w:p>
    <w:p w14:paraId="6499A41F" w14:textId="77777777" w:rsidR="00E5081C" w:rsidRPr="003637E0" w:rsidRDefault="00E5081C" w:rsidP="00E5081C">
      <w:pPr>
        <w:adjustRightInd w:val="0"/>
        <w:snapToGrid w:val="0"/>
        <w:spacing w:line="288" w:lineRule="auto"/>
        <w:rPr>
          <w:rFonts w:cs="Times New Roman"/>
          <w:b/>
          <w:spacing w:val="6"/>
          <w:sz w:val="21"/>
          <w:szCs w:val="21"/>
        </w:rPr>
      </w:pPr>
    </w:p>
    <w:p w14:paraId="753A35DD" w14:textId="2B137DB8" w:rsidR="00E5081C" w:rsidRPr="003637E0" w:rsidRDefault="00E5081C" w:rsidP="00E5081C">
      <w:pPr>
        <w:adjustRightInd w:val="0"/>
        <w:snapToGrid w:val="0"/>
        <w:spacing w:line="288" w:lineRule="auto"/>
        <w:ind w:firstLineChars="200" w:firstLine="444"/>
        <w:rPr>
          <w:rFonts w:cs="Times New Roman"/>
          <w:spacing w:val="6"/>
          <w:sz w:val="21"/>
          <w:szCs w:val="21"/>
        </w:rPr>
      </w:pPr>
      <w:r w:rsidRPr="003637E0">
        <w:rPr>
          <w:rFonts w:cs="Times New Roman" w:hint="eastAsia"/>
          <w:spacing w:val="6"/>
          <w:sz w:val="21"/>
          <w:szCs w:val="21"/>
        </w:rPr>
        <w:t>本单位郑重声明，根据《财政部 民政部 中国残疾人联合会关于促进残疾人就业政府采购政策的通知》（财库</w:t>
      </w:r>
      <w:r w:rsidRPr="003637E0">
        <w:rPr>
          <w:rFonts w:cs="Times New Roman" w:hint="eastAsia"/>
          <w:sz w:val="21"/>
          <w:szCs w:val="21"/>
        </w:rPr>
        <w:t>〔2017〕 141</w:t>
      </w:r>
      <w:r w:rsidRPr="003637E0">
        <w:rPr>
          <w:rFonts w:cs="Times New Roman" w:hint="eastAsia"/>
          <w:spacing w:val="6"/>
          <w:sz w:val="21"/>
          <w:szCs w:val="21"/>
        </w:rPr>
        <w:t>号）的规定，</w:t>
      </w:r>
      <w:r w:rsidRPr="003637E0">
        <w:rPr>
          <w:rFonts w:cs="Times New Roman" w:hint="eastAsia"/>
          <w:b/>
          <w:bCs/>
          <w:spacing w:val="6"/>
          <w:sz w:val="21"/>
          <w:szCs w:val="21"/>
        </w:rPr>
        <w:t>本单位为符合条件的残疾人福利性单位</w:t>
      </w:r>
      <w:r w:rsidRPr="003637E0">
        <w:rPr>
          <w:rFonts w:cs="Times New Roman" w:hint="eastAsia"/>
          <w:spacing w:val="6"/>
          <w:sz w:val="21"/>
          <w:szCs w:val="21"/>
        </w:rPr>
        <w:t>，且本单位参加______（采购人）单位的______（项目名称）项目采购活动由本单位提供服务。</w:t>
      </w:r>
    </w:p>
    <w:p w14:paraId="5531621C" w14:textId="77777777" w:rsidR="00E5081C" w:rsidRPr="003637E0" w:rsidRDefault="00E5081C" w:rsidP="00E5081C">
      <w:pPr>
        <w:adjustRightInd w:val="0"/>
        <w:snapToGrid w:val="0"/>
        <w:spacing w:line="288" w:lineRule="auto"/>
        <w:ind w:firstLineChars="200" w:firstLine="444"/>
        <w:rPr>
          <w:rFonts w:cs="Times New Roman"/>
          <w:spacing w:val="6"/>
          <w:sz w:val="21"/>
          <w:szCs w:val="21"/>
        </w:rPr>
      </w:pPr>
      <w:r w:rsidRPr="003637E0">
        <w:rPr>
          <w:rFonts w:cs="Times New Roman" w:hint="eastAsia"/>
          <w:spacing w:val="6"/>
          <w:sz w:val="21"/>
          <w:szCs w:val="21"/>
        </w:rPr>
        <w:t>本单位对上述声明的真实性负责。如有虚假，将依法承担相应责任。</w:t>
      </w:r>
    </w:p>
    <w:p w14:paraId="628DABB4" w14:textId="77777777" w:rsidR="00E5081C" w:rsidRPr="003637E0" w:rsidRDefault="00E5081C" w:rsidP="00E5081C">
      <w:pPr>
        <w:tabs>
          <w:tab w:val="left" w:pos="4860"/>
        </w:tabs>
        <w:adjustRightInd w:val="0"/>
        <w:snapToGrid w:val="0"/>
        <w:spacing w:line="288" w:lineRule="auto"/>
        <w:ind w:right="1560" w:firstLineChars="200" w:firstLine="444"/>
        <w:rPr>
          <w:rFonts w:cs="Times New Roman"/>
          <w:spacing w:val="6"/>
          <w:sz w:val="21"/>
          <w:szCs w:val="21"/>
        </w:rPr>
      </w:pPr>
      <w:r w:rsidRPr="003637E0">
        <w:rPr>
          <w:rFonts w:cs="Times New Roman" w:hint="eastAsia"/>
          <w:spacing w:val="6"/>
          <w:sz w:val="21"/>
          <w:szCs w:val="21"/>
        </w:rPr>
        <w:t>单位名称（盖章）：</w:t>
      </w:r>
    </w:p>
    <w:p w14:paraId="700108EE" w14:textId="77777777" w:rsidR="00E5081C" w:rsidRPr="003637E0" w:rsidRDefault="00E5081C" w:rsidP="00E5081C">
      <w:pPr>
        <w:tabs>
          <w:tab w:val="left" w:pos="4860"/>
        </w:tabs>
        <w:adjustRightInd w:val="0"/>
        <w:snapToGrid w:val="0"/>
        <w:spacing w:line="288" w:lineRule="auto"/>
        <w:ind w:right="1560" w:firstLineChars="200" w:firstLine="444"/>
        <w:rPr>
          <w:rFonts w:cs="Times New Roman"/>
          <w:spacing w:val="6"/>
          <w:sz w:val="21"/>
          <w:szCs w:val="21"/>
        </w:rPr>
      </w:pPr>
      <w:r w:rsidRPr="003637E0">
        <w:rPr>
          <w:rFonts w:cs="Times New Roman" w:hint="eastAsia"/>
          <w:spacing w:val="6"/>
          <w:sz w:val="21"/>
          <w:szCs w:val="21"/>
        </w:rPr>
        <w:t>日  期：</w:t>
      </w:r>
    </w:p>
    <w:p w14:paraId="72C08BEB" w14:textId="77777777" w:rsidR="00E5081C" w:rsidRPr="003637E0" w:rsidRDefault="00E5081C" w:rsidP="00E5081C">
      <w:pPr>
        <w:adjustRightInd w:val="0"/>
        <w:snapToGrid w:val="0"/>
        <w:spacing w:line="288" w:lineRule="auto"/>
        <w:rPr>
          <w:sz w:val="21"/>
          <w:szCs w:val="21"/>
        </w:rPr>
      </w:pPr>
    </w:p>
    <w:p w14:paraId="5FC4A124" w14:textId="77777777" w:rsidR="00E5081C" w:rsidRPr="003637E0" w:rsidRDefault="00E5081C" w:rsidP="00E5081C">
      <w:pPr>
        <w:adjustRightInd w:val="0"/>
        <w:snapToGrid w:val="0"/>
        <w:spacing w:line="288" w:lineRule="auto"/>
        <w:rPr>
          <w:b/>
          <w:bCs/>
          <w:sz w:val="21"/>
          <w:szCs w:val="21"/>
        </w:rPr>
      </w:pPr>
      <w:r w:rsidRPr="003637E0">
        <w:rPr>
          <w:rFonts w:hint="eastAsia"/>
          <w:b/>
          <w:bCs/>
          <w:sz w:val="21"/>
          <w:szCs w:val="21"/>
        </w:rPr>
        <w:t>说明：</w:t>
      </w:r>
    </w:p>
    <w:p w14:paraId="1566DC24"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一、享受政府采购支持政策的残疾人福利性单位应当同时满足以下条件：</w:t>
      </w:r>
    </w:p>
    <w:p w14:paraId="2618006F"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（一）安置的残疾人占本单位在职职工人数的比例不低于25%（含25%），并且安置的残疾人人数不少于10人（含10人）；</w:t>
      </w:r>
    </w:p>
    <w:p w14:paraId="01D57460"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（二）依法与安置的每位残疾人签订了一年以上（含一年）的劳动合同或服务协议；</w:t>
      </w:r>
    </w:p>
    <w:p w14:paraId="74DE3660"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（三）为安置的每位残疾人按月足额缴纳了基本养老保险、基本医疗保险、失业保险、工伤保险和生育保险等社会保险费；</w:t>
      </w:r>
    </w:p>
    <w:p w14:paraId="0BD9073A"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（四）通过银行等金融机构向安置的每位残疾人，按月支付了不低于单位所在区县适用的经省级人民政府批准的月最低工资标准的工资；</w:t>
      </w:r>
    </w:p>
    <w:p w14:paraId="1FF6FA57"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（五）提供本单位制造的货物、承担的工程或者服务（以下简称产品），或者提供其他残疾人福利性单位制造的货物（不包括使用非残疾人福利性单位注册商标的货物）。</w:t>
      </w:r>
    </w:p>
    <w:p w14:paraId="60EE8CE8"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A08E0D"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二、符合条件的残疾人福利性单位在参加政府采购活动时，应当提供财库</w:t>
      </w:r>
      <w:r w:rsidRPr="003637E0">
        <w:rPr>
          <w:kern w:val="0"/>
          <w:sz w:val="21"/>
          <w:szCs w:val="21"/>
        </w:rPr>
        <w:t>[2017]141号</w:t>
      </w:r>
      <w:r w:rsidRPr="003637E0">
        <w:rPr>
          <w:rFonts w:hint="eastAsia"/>
          <w:kern w:val="0"/>
          <w:sz w:val="21"/>
          <w:szCs w:val="21"/>
        </w:rPr>
        <w:t>文件规定的《残疾人福利性单位声明函》，并对声明的真实性负责。</w:t>
      </w:r>
    </w:p>
    <w:p w14:paraId="3C766689"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三、在政府采购活动中，残疾人福利性单位视同小型、微型企业，享受预留份额、评审中价格扣除等促进中小企业发展的政府采购政策。</w:t>
      </w:r>
    </w:p>
    <w:p w14:paraId="25485922" w14:textId="77777777" w:rsidR="00E5081C" w:rsidRPr="003637E0" w:rsidRDefault="00E5081C" w:rsidP="00E5081C">
      <w:pPr>
        <w:widowControl/>
        <w:shd w:val="clear" w:color="auto" w:fill="FFFFFF"/>
        <w:adjustRightInd w:val="0"/>
        <w:snapToGrid w:val="0"/>
        <w:spacing w:line="288" w:lineRule="auto"/>
        <w:ind w:firstLineChars="177" w:firstLine="372"/>
        <w:jc w:val="left"/>
        <w:rPr>
          <w:kern w:val="0"/>
          <w:sz w:val="21"/>
          <w:szCs w:val="21"/>
        </w:rPr>
      </w:pPr>
      <w:r w:rsidRPr="003637E0">
        <w:rPr>
          <w:rFonts w:hint="eastAsia"/>
          <w:kern w:val="0"/>
          <w:sz w:val="21"/>
          <w:szCs w:val="21"/>
        </w:rPr>
        <w:t>残疾人福利性单位属于小型、微型企业的，不重复享受政策。</w:t>
      </w:r>
    </w:p>
    <w:p w14:paraId="63902C24" w14:textId="77777777" w:rsidR="00E5081C" w:rsidRPr="003637E0" w:rsidRDefault="00E5081C" w:rsidP="00E5081C">
      <w:pPr>
        <w:widowControl/>
        <w:adjustRightInd w:val="0"/>
        <w:snapToGrid w:val="0"/>
        <w:spacing w:line="288" w:lineRule="auto"/>
        <w:jc w:val="left"/>
        <w:rPr>
          <w:rFonts w:cs="Times New Roman"/>
          <w:b/>
          <w:bCs/>
          <w:spacing w:val="-6"/>
          <w:sz w:val="21"/>
          <w:szCs w:val="21"/>
        </w:rPr>
      </w:pPr>
      <w:r w:rsidRPr="003637E0">
        <w:rPr>
          <w:rFonts w:cs="Times New Roman"/>
          <w:b/>
          <w:bCs/>
          <w:spacing w:val="-6"/>
          <w:sz w:val="21"/>
          <w:szCs w:val="21"/>
        </w:rPr>
        <w:br w:type="page"/>
      </w:r>
    </w:p>
    <w:p w14:paraId="3A355D46" w14:textId="77777777" w:rsidR="00E5081C" w:rsidRPr="003637E0" w:rsidRDefault="00E5081C" w:rsidP="00E5081C">
      <w:pPr>
        <w:pStyle w:val="a9"/>
      </w:pPr>
    </w:p>
    <w:p w14:paraId="0F5F5CD9" w14:textId="18F8E08B" w:rsidR="00C766F5" w:rsidRPr="003637E0" w:rsidRDefault="00C766F5" w:rsidP="00C766F5">
      <w:pPr>
        <w:adjustRightInd w:val="0"/>
        <w:snapToGrid w:val="0"/>
        <w:spacing w:line="288" w:lineRule="auto"/>
        <w:jc w:val="left"/>
        <w:outlineLvl w:val="2"/>
        <w:rPr>
          <w:b/>
          <w:spacing w:val="-6"/>
          <w:sz w:val="21"/>
          <w:szCs w:val="21"/>
        </w:rPr>
      </w:pPr>
      <w:r w:rsidRPr="003637E0">
        <w:rPr>
          <w:rFonts w:hint="eastAsia"/>
          <w:b/>
          <w:spacing w:val="-6"/>
          <w:sz w:val="21"/>
          <w:szCs w:val="21"/>
        </w:rPr>
        <w:t>（</w:t>
      </w:r>
      <w:r w:rsidRPr="003637E0">
        <w:rPr>
          <w:b/>
          <w:spacing w:val="-6"/>
          <w:sz w:val="21"/>
          <w:szCs w:val="21"/>
        </w:rPr>
        <w:t>4</w:t>
      </w:r>
      <w:r w:rsidRPr="003637E0">
        <w:rPr>
          <w:rFonts w:hint="eastAsia"/>
          <w:b/>
          <w:spacing w:val="-6"/>
          <w:sz w:val="21"/>
          <w:szCs w:val="21"/>
        </w:rPr>
        <w:t>）</w:t>
      </w:r>
      <w:r w:rsidR="0066493F" w:rsidRPr="003637E0">
        <w:rPr>
          <w:b/>
          <w:spacing w:val="-6"/>
          <w:sz w:val="21"/>
          <w:szCs w:val="21"/>
        </w:rPr>
        <w:t>联合协议（联合体响应的须提供</w:t>
      </w:r>
      <w:r w:rsidR="00A8473D" w:rsidRPr="003637E0">
        <w:rPr>
          <w:rFonts w:hint="eastAsia"/>
          <w:b/>
          <w:spacing w:val="-6"/>
          <w:sz w:val="21"/>
          <w:szCs w:val="21"/>
        </w:rPr>
        <w:t>，格式详见附件</w:t>
      </w:r>
      <w:r w:rsidR="00A8473D" w:rsidRPr="003637E0">
        <w:rPr>
          <w:b/>
          <w:spacing w:val="-6"/>
          <w:sz w:val="21"/>
          <w:szCs w:val="21"/>
        </w:rPr>
        <w:t>2</w:t>
      </w:r>
      <w:r w:rsidR="0066493F" w:rsidRPr="003637E0">
        <w:rPr>
          <w:b/>
          <w:spacing w:val="-6"/>
          <w:sz w:val="21"/>
          <w:szCs w:val="21"/>
        </w:rPr>
        <w:t>）</w:t>
      </w:r>
    </w:p>
    <w:p w14:paraId="5879B863"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50A399B6" w14:textId="77777777" w:rsidR="00C766F5" w:rsidRPr="003637E0" w:rsidRDefault="00C766F5" w:rsidP="00C766F5">
      <w:pPr>
        <w:adjustRightInd w:val="0"/>
        <w:snapToGrid w:val="0"/>
        <w:spacing w:line="288" w:lineRule="auto"/>
      </w:pPr>
    </w:p>
    <w:p w14:paraId="2F4CBC9A" w14:textId="77777777" w:rsidR="00C766F5" w:rsidRPr="003637E0" w:rsidRDefault="00C766F5" w:rsidP="00C766F5">
      <w:pPr>
        <w:adjustRightInd w:val="0"/>
        <w:snapToGrid w:val="0"/>
        <w:spacing w:line="288" w:lineRule="auto"/>
        <w:jc w:val="center"/>
        <w:outlineLvl w:val="1"/>
        <w:rPr>
          <w:b/>
          <w:bCs/>
          <w:sz w:val="84"/>
          <w:szCs w:val="84"/>
        </w:rPr>
      </w:pPr>
      <w:r w:rsidRPr="003637E0">
        <w:rPr>
          <w:rFonts w:hint="eastAsia"/>
          <w:b/>
          <w:bCs/>
          <w:sz w:val="84"/>
          <w:szCs w:val="84"/>
        </w:rPr>
        <w:t>报价文件</w:t>
      </w:r>
    </w:p>
    <w:p w14:paraId="2DEC1F7C" w14:textId="77777777" w:rsidR="00C766F5" w:rsidRPr="003637E0" w:rsidRDefault="00C766F5" w:rsidP="00C766F5">
      <w:pPr>
        <w:adjustRightInd w:val="0"/>
        <w:snapToGrid w:val="0"/>
        <w:spacing w:line="288" w:lineRule="auto"/>
      </w:pPr>
      <w:r w:rsidRPr="003637E0">
        <w:rPr>
          <w:rFonts w:hint="eastAsia"/>
        </w:rPr>
        <w:br w:type="page"/>
      </w:r>
    </w:p>
    <w:p w14:paraId="5680B315" w14:textId="77777777" w:rsidR="00C766F5" w:rsidRPr="003637E0" w:rsidRDefault="00C766F5" w:rsidP="00C766F5">
      <w:pPr>
        <w:adjustRightInd w:val="0"/>
        <w:snapToGrid w:val="0"/>
        <w:spacing w:line="288" w:lineRule="auto"/>
        <w:jc w:val="center"/>
        <w:outlineLvl w:val="2"/>
        <w:rPr>
          <w:b/>
          <w:bCs/>
          <w:sz w:val="21"/>
          <w:szCs w:val="21"/>
        </w:rPr>
      </w:pPr>
      <w:r w:rsidRPr="003637E0">
        <w:rPr>
          <w:rFonts w:hint="eastAsia"/>
          <w:b/>
          <w:bCs/>
          <w:sz w:val="21"/>
          <w:szCs w:val="21"/>
        </w:rPr>
        <w:lastRenderedPageBreak/>
        <w:t>（1）初次报价一览表</w:t>
      </w:r>
    </w:p>
    <w:p w14:paraId="22632112" w14:textId="69A550A4" w:rsidR="00C766F5" w:rsidRPr="003637E0" w:rsidRDefault="00C766F5" w:rsidP="00C766F5">
      <w:pPr>
        <w:adjustRightInd w:val="0"/>
        <w:snapToGrid w:val="0"/>
        <w:spacing w:line="288" w:lineRule="auto"/>
        <w:rPr>
          <w:sz w:val="21"/>
          <w:szCs w:val="21"/>
        </w:rPr>
      </w:pPr>
      <w:r w:rsidRPr="003637E0">
        <w:rPr>
          <w:rFonts w:hint="eastAsia"/>
          <w:sz w:val="21"/>
          <w:szCs w:val="21"/>
        </w:rPr>
        <w:t>采 购 人：</w:t>
      </w:r>
      <w:r w:rsidR="00E14DDA" w:rsidRPr="003637E0">
        <w:rPr>
          <w:rFonts w:hint="eastAsia"/>
          <w:sz w:val="21"/>
          <w:szCs w:val="21"/>
        </w:rPr>
        <w:t>浙江工商大学</w:t>
      </w:r>
    </w:p>
    <w:p w14:paraId="4FF86D5B" w14:textId="1435935A" w:rsidR="00C766F5" w:rsidRPr="003637E0" w:rsidRDefault="00C766F5" w:rsidP="00C766F5">
      <w:pPr>
        <w:adjustRightInd w:val="0"/>
        <w:snapToGrid w:val="0"/>
        <w:spacing w:line="288" w:lineRule="auto"/>
        <w:rPr>
          <w:sz w:val="21"/>
          <w:szCs w:val="21"/>
        </w:rPr>
      </w:pPr>
      <w:r w:rsidRPr="003637E0">
        <w:rPr>
          <w:rFonts w:hint="eastAsia"/>
          <w:sz w:val="21"/>
          <w:szCs w:val="21"/>
        </w:rPr>
        <w:t>项目名称：</w:t>
      </w:r>
      <w:r w:rsidR="00E14DDA" w:rsidRPr="003637E0">
        <w:rPr>
          <w:rFonts w:hint="eastAsia"/>
          <w:sz w:val="21"/>
          <w:szCs w:val="21"/>
        </w:rPr>
        <w:t>浙江工商大学文体中心亚运手球馆消毒及病媒生物防制服务</w:t>
      </w:r>
    </w:p>
    <w:p w14:paraId="08881048" w14:textId="2C9B54DA" w:rsidR="00C766F5" w:rsidRPr="003637E0" w:rsidRDefault="00C766F5" w:rsidP="00C766F5">
      <w:pPr>
        <w:adjustRightInd w:val="0"/>
        <w:snapToGrid w:val="0"/>
        <w:spacing w:line="288" w:lineRule="auto"/>
        <w:rPr>
          <w:sz w:val="21"/>
          <w:szCs w:val="21"/>
        </w:rPr>
      </w:pPr>
      <w:r w:rsidRPr="003637E0">
        <w:rPr>
          <w:rFonts w:hint="eastAsia"/>
          <w:sz w:val="21"/>
          <w:szCs w:val="21"/>
        </w:rPr>
        <w:t>项目编号：</w:t>
      </w:r>
      <w:r w:rsidR="00FB4D4F" w:rsidRPr="003637E0">
        <w:rPr>
          <w:rFonts w:hint="eastAsia"/>
          <w:sz w:val="21"/>
          <w:szCs w:val="21"/>
        </w:rPr>
        <w:t xml:space="preserve">QSZB-Z(F)-C23222(CS) </w:t>
      </w: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39"/>
        <w:gridCol w:w="3166"/>
        <w:gridCol w:w="1011"/>
        <w:gridCol w:w="1323"/>
        <w:gridCol w:w="1863"/>
        <w:gridCol w:w="8"/>
      </w:tblGrid>
      <w:tr w:rsidR="003637E0" w:rsidRPr="003637E0" w14:paraId="77C284C9" w14:textId="77777777" w:rsidTr="000402DF">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E553ED" w14:textId="77777777" w:rsidR="00C82FF1" w:rsidRPr="003637E0" w:rsidRDefault="00C82FF1" w:rsidP="00C766F5">
            <w:pPr>
              <w:adjustRightInd w:val="0"/>
              <w:snapToGrid w:val="0"/>
              <w:spacing w:line="288" w:lineRule="auto"/>
              <w:jc w:val="center"/>
              <w:rPr>
                <w:b/>
                <w:bCs/>
                <w:sz w:val="21"/>
                <w:szCs w:val="21"/>
              </w:rPr>
            </w:pPr>
            <w:bookmarkStart w:id="59" w:name="_Hlk97040054"/>
            <w:r w:rsidRPr="003637E0">
              <w:rPr>
                <w:rFonts w:hint="eastAsia"/>
                <w:b/>
                <w:bCs/>
                <w:sz w:val="21"/>
                <w:szCs w:val="21"/>
              </w:rPr>
              <w:t>序号</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06D186AA" w14:textId="77777777"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名称</w:t>
            </w: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2C51C020" w14:textId="4B079260"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具体服务</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57444A0A" w14:textId="77777777"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数量</w:t>
            </w:r>
          </w:p>
        </w:tc>
        <w:tc>
          <w:tcPr>
            <w:tcW w:w="1323" w:type="dxa"/>
            <w:tcBorders>
              <w:top w:val="single" w:sz="4" w:space="0" w:color="auto"/>
              <w:left w:val="single" w:sz="4" w:space="0" w:color="auto"/>
              <w:bottom w:val="single" w:sz="4" w:space="0" w:color="auto"/>
              <w:right w:val="single" w:sz="4" w:space="0" w:color="auto"/>
            </w:tcBorders>
            <w:vAlign w:val="center"/>
          </w:tcPr>
          <w:p w14:paraId="71D9473C" w14:textId="5837D9A8"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综合单价（元）</w:t>
            </w:r>
          </w:p>
        </w:tc>
        <w:tc>
          <w:tcPr>
            <w:tcW w:w="1863" w:type="dxa"/>
            <w:tcBorders>
              <w:top w:val="single" w:sz="4" w:space="0" w:color="auto"/>
              <w:left w:val="single" w:sz="4" w:space="0" w:color="auto"/>
              <w:bottom w:val="single" w:sz="4" w:space="0" w:color="auto"/>
              <w:right w:val="single" w:sz="4" w:space="0" w:color="auto"/>
            </w:tcBorders>
            <w:vAlign w:val="center"/>
          </w:tcPr>
          <w:p w14:paraId="378EAE53" w14:textId="77777777"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金额（元）</w:t>
            </w:r>
          </w:p>
        </w:tc>
      </w:tr>
      <w:tr w:rsidR="003637E0" w:rsidRPr="003637E0" w14:paraId="07A5BF71" w14:textId="77777777" w:rsidTr="005A38F5">
        <w:trPr>
          <w:gridAfter w:val="1"/>
          <w:wAfter w:w="8" w:type="dxa"/>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6CFCAA" w14:textId="7C27FB75"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1</w:t>
            </w:r>
          </w:p>
        </w:tc>
        <w:tc>
          <w:tcPr>
            <w:tcW w:w="1839" w:type="dxa"/>
            <w:tcBorders>
              <w:top w:val="single" w:sz="4" w:space="0" w:color="auto"/>
              <w:left w:val="single" w:sz="4" w:space="0" w:color="auto"/>
              <w:bottom w:val="single" w:sz="4" w:space="0" w:color="auto"/>
              <w:right w:val="single" w:sz="4" w:space="0" w:color="auto"/>
            </w:tcBorders>
            <w:shd w:val="clear" w:color="auto" w:fill="auto"/>
            <w:vAlign w:val="center"/>
          </w:tcPr>
          <w:p w14:paraId="7C260A74" w14:textId="63EB27BD"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文体中心亚运场馆消毒与病媒生物防制服务</w:t>
            </w:r>
          </w:p>
        </w:tc>
        <w:tc>
          <w:tcPr>
            <w:tcW w:w="3166" w:type="dxa"/>
            <w:tcBorders>
              <w:top w:val="single" w:sz="4" w:space="0" w:color="auto"/>
              <w:left w:val="single" w:sz="4" w:space="0" w:color="auto"/>
              <w:bottom w:val="single" w:sz="4" w:space="0" w:color="auto"/>
              <w:right w:val="single" w:sz="4" w:space="0" w:color="auto"/>
            </w:tcBorders>
            <w:shd w:val="clear" w:color="auto" w:fill="FFFFFF"/>
            <w:vAlign w:val="center"/>
          </w:tcPr>
          <w:p w14:paraId="1D819F56" w14:textId="37F2ED38"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按磋商文件要求</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0CA5AEC" w14:textId="30C8EDDD" w:rsidR="00C82FF1" w:rsidRPr="003637E0" w:rsidRDefault="00C82FF1" w:rsidP="00C766F5">
            <w:pPr>
              <w:adjustRightInd w:val="0"/>
              <w:snapToGrid w:val="0"/>
              <w:spacing w:line="288" w:lineRule="auto"/>
              <w:jc w:val="center"/>
              <w:rPr>
                <w:b/>
                <w:bCs/>
                <w:sz w:val="21"/>
                <w:szCs w:val="21"/>
              </w:rPr>
            </w:pPr>
            <w:r w:rsidRPr="003637E0">
              <w:rPr>
                <w:rFonts w:hint="eastAsia"/>
                <w:b/>
                <w:bCs/>
                <w:sz w:val="21"/>
                <w:szCs w:val="21"/>
              </w:rPr>
              <w:t>1项</w:t>
            </w:r>
          </w:p>
        </w:tc>
        <w:tc>
          <w:tcPr>
            <w:tcW w:w="1323" w:type="dxa"/>
            <w:tcBorders>
              <w:top w:val="single" w:sz="4" w:space="0" w:color="auto"/>
              <w:left w:val="single" w:sz="4" w:space="0" w:color="auto"/>
              <w:bottom w:val="single" w:sz="4" w:space="0" w:color="auto"/>
              <w:right w:val="single" w:sz="4" w:space="0" w:color="auto"/>
            </w:tcBorders>
            <w:vAlign w:val="center"/>
          </w:tcPr>
          <w:p w14:paraId="3E0EB772" w14:textId="77777777" w:rsidR="00C82FF1" w:rsidRPr="003637E0" w:rsidRDefault="00C82FF1" w:rsidP="00C766F5">
            <w:pPr>
              <w:adjustRightInd w:val="0"/>
              <w:snapToGrid w:val="0"/>
              <w:spacing w:line="288" w:lineRule="auto"/>
              <w:jc w:val="center"/>
              <w:rPr>
                <w:b/>
                <w:bCs/>
                <w:sz w:val="21"/>
                <w:szCs w:val="21"/>
              </w:rPr>
            </w:pPr>
          </w:p>
        </w:tc>
        <w:tc>
          <w:tcPr>
            <w:tcW w:w="1863" w:type="dxa"/>
            <w:tcBorders>
              <w:top w:val="single" w:sz="4" w:space="0" w:color="auto"/>
              <w:left w:val="single" w:sz="4" w:space="0" w:color="auto"/>
              <w:bottom w:val="single" w:sz="4" w:space="0" w:color="auto"/>
              <w:right w:val="single" w:sz="4" w:space="0" w:color="auto"/>
            </w:tcBorders>
            <w:vAlign w:val="center"/>
          </w:tcPr>
          <w:p w14:paraId="55A07498" w14:textId="77777777" w:rsidR="00C82FF1" w:rsidRPr="003637E0" w:rsidRDefault="00C82FF1" w:rsidP="00C766F5">
            <w:pPr>
              <w:adjustRightInd w:val="0"/>
              <w:snapToGrid w:val="0"/>
              <w:spacing w:line="288" w:lineRule="auto"/>
              <w:jc w:val="center"/>
              <w:rPr>
                <w:b/>
                <w:bCs/>
                <w:sz w:val="21"/>
                <w:szCs w:val="21"/>
              </w:rPr>
            </w:pPr>
          </w:p>
        </w:tc>
      </w:tr>
      <w:tr w:rsidR="00C766F5" w:rsidRPr="003637E0" w14:paraId="2B186B48" w14:textId="77777777" w:rsidTr="00B326AE">
        <w:trPr>
          <w:trHeight w:val="340"/>
        </w:trPr>
        <w:tc>
          <w:tcPr>
            <w:tcW w:w="9918" w:type="dxa"/>
            <w:gridSpan w:val="7"/>
            <w:tcBorders>
              <w:top w:val="single" w:sz="4" w:space="0" w:color="auto"/>
              <w:left w:val="single" w:sz="4" w:space="0" w:color="auto"/>
              <w:bottom w:val="single" w:sz="4" w:space="0" w:color="auto"/>
              <w:right w:val="single" w:sz="4" w:space="0" w:color="auto"/>
            </w:tcBorders>
            <w:vAlign w:val="center"/>
          </w:tcPr>
          <w:p w14:paraId="6F754B2F" w14:textId="17D7E6DF" w:rsidR="00C766F5" w:rsidRPr="003637E0" w:rsidRDefault="00C766F5" w:rsidP="00C766F5">
            <w:pPr>
              <w:adjustRightInd w:val="0"/>
              <w:snapToGrid w:val="0"/>
              <w:spacing w:line="288" w:lineRule="auto"/>
              <w:jc w:val="left"/>
              <w:rPr>
                <w:b/>
                <w:bCs/>
                <w:sz w:val="21"/>
                <w:szCs w:val="21"/>
              </w:rPr>
            </w:pPr>
            <w:r w:rsidRPr="003637E0">
              <w:rPr>
                <w:rFonts w:cs="Times New Roman" w:hint="eastAsia"/>
                <w:b/>
                <w:spacing w:val="-6"/>
                <w:sz w:val="21"/>
                <w:szCs w:val="21"/>
              </w:rPr>
              <w:t>说明：</w:t>
            </w:r>
            <w:r w:rsidR="0096732E" w:rsidRPr="003637E0">
              <w:rPr>
                <w:rFonts w:cs="Times New Roman" w:hint="eastAsia"/>
                <w:bCs/>
                <w:spacing w:val="-6"/>
                <w:sz w:val="21"/>
                <w:szCs w:val="21"/>
              </w:rPr>
              <w:t>▲</w:t>
            </w:r>
            <w:r w:rsidR="0096732E" w:rsidRPr="003637E0">
              <w:rPr>
                <w:rFonts w:cs="Times New Roman"/>
                <w:bCs/>
                <w:spacing w:val="-6"/>
                <w:sz w:val="21"/>
                <w:szCs w:val="21"/>
              </w:rPr>
              <w:t>采购人将以合同形式有偿取得货物或服务，不接受供应商给予的赠品、回扣或者与采购无关的其他商品、服务，不得出现“0元”“免费赠送”等形式的无偿报价，否则视为响应文件含有采购人不能接受的附加条件的，响应无效。</w:t>
            </w:r>
          </w:p>
          <w:p w14:paraId="01D22E8F"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总价（人民币元）</w:t>
            </w:r>
          </w:p>
          <w:p w14:paraId="7750C763" w14:textId="77777777" w:rsidR="00C766F5" w:rsidRPr="003637E0" w:rsidRDefault="00C766F5" w:rsidP="00C766F5">
            <w:pPr>
              <w:adjustRightInd w:val="0"/>
              <w:snapToGrid w:val="0"/>
              <w:spacing w:line="288" w:lineRule="auto"/>
              <w:rPr>
                <w:b/>
                <w:bCs/>
                <w:sz w:val="21"/>
                <w:szCs w:val="21"/>
              </w:rPr>
            </w:pPr>
          </w:p>
          <w:p w14:paraId="70FE1DF2"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小写：_________________________</w:t>
            </w:r>
          </w:p>
          <w:p w14:paraId="5FCFBCEE" w14:textId="77777777" w:rsidR="00C766F5" w:rsidRPr="003637E0" w:rsidRDefault="00C766F5" w:rsidP="00C766F5">
            <w:pPr>
              <w:adjustRightInd w:val="0"/>
              <w:snapToGrid w:val="0"/>
              <w:spacing w:line="288" w:lineRule="auto"/>
              <w:rPr>
                <w:b/>
                <w:bCs/>
                <w:sz w:val="21"/>
                <w:szCs w:val="21"/>
              </w:rPr>
            </w:pPr>
          </w:p>
          <w:p w14:paraId="3F8FE594"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大写：_________________________</w:t>
            </w:r>
          </w:p>
          <w:p w14:paraId="0E6746EB" w14:textId="77777777" w:rsidR="00C766F5" w:rsidRPr="003637E0" w:rsidRDefault="00C766F5" w:rsidP="00C766F5">
            <w:pPr>
              <w:adjustRightInd w:val="0"/>
              <w:snapToGrid w:val="0"/>
              <w:spacing w:line="288" w:lineRule="auto"/>
              <w:rPr>
                <w:b/>
                <w:bCs/>
                <w:sz w:val="21"/>
                <w:szCs w:val="21"/>
              </w:rPr>
            </w:pPr>
          </w:p>
        </w:tc>
      </w:tr>
      <w:bookmarkEnd w:id="59"/>
    </w:tbl>
    <w:p w14:paraId="62D86EB0" w14:textId="77777777" w:rsidR="00C766F5" w:rsidRPr="003637E0" w:rsidRDefault="00C766F5" w:rsidP="00C766F5">
      <w:pPr>
        <w:adjustRightInd w:val="0"/>
        <w:snapToGrid w:val="0"/>
        <w:spacing w:line="288" w:lineRule="auto"/>
        <w:rPr>
          <w:rFonts w:cs="Times New Roman"/>
          <w:spacing w:val="-6"/>
          <w:sz w:val="21"/>
          <w:szCs w:val="21"/>
        </w:rPr>
      </w:pPr>
    </w:p>
    <w:p w14:paraId="241B455C" w14:textId="77777777" w:rsidR="00C766F5" w:rsidRPr="003637E0" w:rsidRDefault="00C766F5" w:rsidP="00C766F5">
      <w:pPr>
        <w:adjustRightInd w:val="0"/>
        <w:snapToGrid w:val="0"/>
        <w:spacing w:line="288" w:lineRule="auto"/>
        <w:rPr>
          <w:rFonts w:cs="Times New Roman"/>
          <w:b/>
          <w:bCs/>
          <w:spacing w:val="-6"/>
          <w:sz w:val="21"/>
          <w:szCs w:val="21"/>
        </w:rPr>
      </w:pPr>
      <w:bookmarkStart w:id="60" w:name="_Hlk97040072"/>
      <w:r w:rsidRPr="003637E0">
        <w:rPr>
          <w:rFonts w:cs="Times New Roman" w:hint="eastAsia"/>
          <w:b/>
          <w:bCs/>
          <w:spacing w:val="-6"/>
          <w:sz w:val="21"/>
          <w:szCs w:val="21"/>
        </w:rPr>
        <w:t>说明：</w:t>
      </w:r>
    </w:p>
    <w:p w14:paraId="454091B8" w14:textId="77777777" w:rsidR="00C766F5" w:rsidRPr="003637E0" w:rsidRDefault="00C766F5" w:rsidP="00C766F5">
      <w:pPr>
        <w:adjustRightInd w:val="0"/>
        <w:snapToGrid w:val="0"/>
        <w:spacing w:line="288" w:lineRule="auto"/>
        <w:rPr>
          <w:rFonts w:cs="Times New Roman"/>
          <w:bCs/>
          <w:spacing w:val="-6"/>
          <w:sz w:val="21"/>
          <w:szCs w:val="21"/>
        </w:rPr>
      </w:pPr>
      <w:r w:rsidRPr="003637E0">
        <w:rPr>
          <w:rFonts w:cs="Times New Roman"/>
          <w:bCs/>
          <w:spacing w:val="-6"/>
          <w:sz w:val="21"/>
          <w:szCs w:val="21"/>
        </w:rPr>
        <w:t>1.</w:t>
      </w:r>
      <w:r w:rsidRPr="003637E0">
        <w:rPr>
          <w:rFonts w:cs="Times New Roman" w:hint="eastAsia"/>
          <w:bCs/>
          <w:spacing w:val="-6"/>
          <w:sz w:val="21"/>
          <w:szCs w:val="21"/>
        </w:rPr>
        <w:t>此表在不改变格式要求的情况下，可自行增行。</w:t>
      </w:r>
    </w:p>
    <w:p w14:paraId="59231BA1" w14:textId="77777777" w:rsidR="00C766F5" w:rsidRPr="003637E0" w:rsidRDefault="00C766F5" w:rsidP="00C766F5">
      <w:pPr>
        <w:adjustRightInd w:val="0"/>
        <w:snapToGrid w:val="0"/>
        <w:spacing w:line="288" w:lineRule="auto"/>
        <w:jc w:val="left"/>
        <w:rPr>
          <w:rFonts w:cs="Times New Roman"/>
          <w:b/>
          <w:spacing w:val="-6"/>
          <w:sz w:val="21"/>
          <w:szCs w:val="21"/>
        </w:rPr>
      </w:pPr>
      <w:r w:rsidRPr="003637E0">
        <w:rPr>
          <w:rFonts w:cs="Times New Roman"/>
          <w:bCs/>
          <w:spacing w:val="-6"/>
          <w:sz w:val="21"/>
          <w:szCs w:val="21"/>
        </w:rPr>
        <w:t>2.有关本项目实施所涉及的一切费用均计入报价。</w:t>
      </w:r>
    </w:p>
    <w:p w14:paraId="0411AB70" w14:textId="77777777" w:rsidR="00C766F5" w:rsidRPr="003637E0" w:rsidRDefault="00C766F5" w:rsidP="00C766F5">
      <w:pPr>
        <w:adjustRightInd w:val="0"/>
        <w:snapToGrid w:val="0"/>
        <w:spacing w:line="288" w:lineRule="auto"/>
        <w:rPr>
          <w:sz w:val="21"/>
          <w:szCs w:val="21"/>
        </w:rPr>
      </w:pPr>
    </w:p>
    <w:p w14:paraId="34EA994B" w14:textId="77777777" w:rsidR="00C766F5" w:rsidRPr="003637E0" w:rsidRDefault="00C766F5" w:rsidP="00C766F5">
      <w:pPr>
        <w:adjustRightInd w:val="0"/>
        <w:snapToGrid w:val="0"/>
        <w:spacing w:line="288" w:lineRule="auto"/>
        <w:rPr>
          <w:sz w:val="21"/>
          <w:szCs w:val="21"/>
        </w:rPr>
      </w:pPr>
    </w:p>
    <w:p w14:paraId="27078F2A"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680C0B95"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bookmarkEnd w:id="60"/>
    <w:p w14:paraId="31253E5A"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6F975C05" w14:textId="77777777" w:rsidR="00C766F5" w:rsidRPr="003637E0" w:rsidRDefault="00C766F5" w:rsidP="00C766F5">
      <w:pPr>
        <w:adjustRightInd w:val="0"/>
        <w:snapToGrid w:val="0"/>
        <w:spacing w:line="288" w:lineRule="auto"/>
      </w:pPr>
    </w:p>
    <w:p w14:paraId="1CB231DE" w14:textId="77777777" w:rsidR="00C766F5" w:rsidRPr="003637E0" w:rsidRDefault="00C766F5" w:rsidP="00C766F5">
      <w:pPr>
        <w:adjustRightInd w:val="0"/>
        <w:snapToGrid w:val="0"/>
        <w:spacing w:line="288" w:lineRule="auto"/>
        <w:jc w:val="center"/>
        <w:outlineLvl w:val="1"/>
        <w:rPr>
          <w:b/>
          <w:bCs/>
          <w:sz w:val="84"/>
          <w:szCs w:val="84"/>
        </w:rPr>
      </w:pPr>
      <w:r w:rsidRPr="003637E0">
        <w:rPr>
          <w:rFonts w:hint="eastAsia"/>
          <w:b/>
          <w:bCs/>
          <w:sz w:val="84"/>
          <w:szCs w:val="84"/>
        </w:rPr>
        <w:t>商务和技术文件</w:t>
      </w:r>
    </w:p>
    <w:p w14:paraId="7B2FC379" w14:textId="77777777" w:rsidR="00C766F5" w:rsidRPr="003637E0" w:rsidRDefault="00C766F5" w:rsidP="00C766F5">
      <w:pPr>
        <w:adjustRightInd w:val="0"/>
        <w:snapToGrid w:val="0"/>
        <w:spacing w:line="288" w:lineRule="auto"/>
      </w:pPr>
      <w:r w:rsidRPr="003637E0">
        <w:rPr>
          <w:rFonts w:hint="eastAsia"/>
        </w:rPr>
        <w:br w:type="page"/>
      </w:r>
    </w:p>
    <w:p w14:paraId="726AF124" w14:textId="77777777" w:rsidR="00C766F5" w:rsidRPr="003637E0" w:rsidRDefault="00C766F5" w:rsidP="00C766F5">
      <w:pPr>
        <w:adjustRightInd w:val="0"/>
        <w:snapToGrid w:val="0"/>
        <w:spacing w:line="288" w:lineRule="auto"/>
        <w:jc w:val="center"/>
        <w:outlineLvl w:val="2"/>
        <w:rPr>
          <w:b/>
          <w:bCs/>
          <w:sz w:val="21"/>
          <w:szCs w:val="21"/>
        </w:rPr>
      </w:pPr>
      <w:r w:rsidRPr="003637E0">
        <w:rPr>
          <w:rFonts w:hint="eastAsia"/>
          <w:b/>
          <w:bCs/>
          <w:sz w:val="21"/>
          <w:szCs w:val="21"/>
        </w:rPr>
        <w:lastRenderedPageBreak/>
        <w:t>（1）响应函</w:t>
      </w:r>
    </w:p>
    <w:p w14:paraId="0BB1D968" w14:textId="77777777" w:rsidR="00C766F5" w:rsidRPr="003637E0" w:rsidRDefault="00C766F5" w:rsidP="00C766F5">
      <w:pPr>
        <w:adjustRightInd w:val="0"/>
        <w:snapToGrid w:val="0"/>
        <w:spacing w:line="288" w:lineRule="auto"/>
        <w:rPr>
          <w:sz w:val="21"/>
          <w:szCs w:val="21"/>
        </w:rPr>
      </w:pPr>
    </w:p>
    <w:p w14:paraId="40EE30D7" w14:textId="3A70A1FA"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致：</w:t>
      </w:r>
      <w:r w:rsidR="00E14DDA" w:rsidRPr="003637E0">
        <w:rPr>
          <w:rFonts w:hint="eastAsia"/>
          <w:b/>
          <w:bCs/>
          <w:sz w:val="21"/>
          <w:szCs w:val="21"/>
        </w:rPr>
        <w:t>浙江工商大学</w:t>
      </w:r>
      <w:r w:rsidRPr="003637E0">
        <w:rPr>
          <w:rFonts w:hint="eastAsia"/>
          <w:b/>
          <w:bCs/>
          <w:sz w:val="21"/>
          <w:szCs w:val="21"/>
        </w:rPr>
        <w:t>、浙江求是招标代理有限公司</w:t>
      </w:r>
    </w:p>
    <w:p w14:paraId="0CD47B94" w14:textId="77777777" w:rsidR="00C766F5" w:rsidRPr="003637E0" w:rsidRDefault="00C766F5" w:rsidP="00C766F5">
      <w:pPr>
        <w:adjustRightInd w:val="0"/>
        <w:snapToGrid w:val="0"/>
        <w:spacing w:line="288" w:lineRule="auto"/>
        <w:rPr>
          <w:rFonts w:cs="Times New Roman"/>
          <w:spacing w:val="-6"/>
          <w:sz w:val="21"/>
          <w:szCs w:val="21"/>
        </w:rPr>
      </w:pPr>
    </w:p>
    <w:p w14:paraId="4E959D94" w14:textId="1A265D44" w:rsidR="00C766F5" w:rsidRPr="003637E0" w:rsidRDefault="00C766F5" w:rsidP="00C766F5">
      <w:pPr>
        <w:adjustRightInd w:val="0"/>
        <w:snapToGrid w:val="0"/>
        <w:spacing w:line="288" w:lineRule="auto"/>
        <w:ind w:firstLineChars="200" w:firstLine="396"/>
        <w:rPr>
          <w:sz w:val="21"/>
          <w:szCs w:val="21"/>
        </w:rPr>
      </w:pPr>
      <w:bookmarkStart w:id="61" w:name="_Hlk97040115"/>
      <w:r w:rsidRPr="003637E0">
        <w:rPr>
          <w:rFonts w:cs="Times New Roman" w:hint="eastAsia"/>
          <w:spacing w:val="-6"/>
          <w:sz w:val="21"/>
          <w:szCs w:val="21"/>
        </w:rPr>
        <w:t>我方参加</w:t>
      </w:r>
      <w:r w:rsidR="00E14DDA" w:rsidRPr="003637E0">
        <w:rPr>
          <w:rFonts w:cs="Times New Roman" w:hint="eastAsia"/>
          <w:bCs/>
          <w:spacing w:val="-6"/>
          <w:sz w:val="21"/>
          <w:szCs w:val="21"/>
          <w:u w:val="single"/>
        </w:rPr>
        <w:t>浙江工商大学文体中心亚运手球馆消毒及病媒生物防制服务</w:t>
      </w:r>
      <w:r w:rsidRPr="003637E0">
        <w:rPr>
          <w:rFonts w:cs="Times New Roman" w:hint="eastAsia"/>
          <w:spacing w:val="-6"/>
          <w:sz w:val="21"/>
          <w:szCs w:val="21"/>
          <w:u w:val="single"/>
        </w:rPr>
        <w:t>（项目编号</w:t>
      </w:r>
      <w:r w:rsidRPr="003637E0">
        <w:rPr>
          <w:rFonts w:cs="Times New Roman" w:hint="eastAsia"/>
          <w:bCs/>
          <w:spacing w:val="-6"/>
          <w:sz w:val="21"/>
          <w:szCs w:val="21"/>
          <w:u w:val="single"/>
        </w:rPr>
        <w:t>：</w:t>
      </w:r>
      <w:r w:rsidR="00FB4D4F" w:rsidRPr="003637E0">
        <w:rPr>
          <w:rFonts w:cs="Times New Roman" w:hint="eastAsia"/>
          <w:bCs/>
          <w:spacing w:val="-6"/>
          <w:sz w:val="21"/>
          <w:szCs w:val="21"/>
          <w:u w:val="single"/>
        </w:rPr>
        <w:t xml:space="preserve">QSZB-Z(F)-C23222(CS) </w:t>
      </w:r>
      <w:r w:rsidRPr="003637E0">
        <w:rPr>
          <w:rFonts w:cs="Times New Roman" w:hint="eastAsia"/>
          <w:spacing w:val="-6"/>
          <w:sz w:val="21"/>
          <w:szCs w:val="21"/>
          <w:u w:val="single"/>
        </w:rPr>
        <w:t>）</w:t>
      </w:r>
      <w:r w:rsidRPr="003637E0">
        <w:rPr>
          <w:rFonts w:cs="Times New Roman" w:hint="eastAsia"/>
          <w:spacing w:val="-6"/>
          <w:sz w:val="21"/>
          <w:szCs w:val="21"/>
        </w:rPr>
        <w:t>项目，为此，我方提交电子加密响应文件一份、以介质（U盘）存储的数据电文形式的</w:t>
      </w:r>
      <w:r w:rsidRPr="003637E0">
        <w:rPr>
          <w:rFonts w:cs="Times New Roman" w:hint="eastAsia"/>
          <w:spacing w:val="-6"/>
          <w:sz w:val="21"/>
          <w:szCs w:val="21"/>
          <w:u w:val="single"/>
        </w:rPr>
        <w:t xml:space="preserve">备份响应文件 </w:t>
      </w:r>
      <w:r w:rsidRPr="003637E0">
        <w:rPr>
          <w:rFonts w:cs="Times New Roman"/>
          <w:spacing w:val="-6"/>
          <w:sz w:val="21"/>
          <w:szCs w:val="21"/>
          <w:u w:val="single"/>
        </w:rPr>
        <w:t xml:space="preserve">    </w:t>
      </w:r>
      <w:r w:rsidRPr="003637E0">
        <w:rPr>
          <w:rFonts w:cs="Times New Roman" w:hint="eastAsia"/>
          <w:spacing w:val="-6"/>
          <w:sz w:val="21"/>
          <w:szCs w:val="21"/>
          <w:u w:val="single"/>
        </w:rPr>
        <w:t>份</w:t>
      </w:r>
      <w:r w:rsidRPr="003637E0">
        <w:rPr>
          <w:rFonts w:cs="Times New Roman" w:hint="eastAsia"/>
          <w:spacing w:val="-6"/>
          <w:sz w:val="21"/>
          <w:szCs w:val="21"/>
        </w:rPr>
        <w:t>。宣布同意如下：</w:t>
      </w:r>
    </w:p>
    <w:bookmarkEnd w:id="61"/>
    <w:p w14:paraId="5CCB152D"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75F8341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2.我方在磋商响应之前已经与贵方进行了充分的沟通，完全理解并接受磋商文件的各项规定和要求，对磋商文件的合理性、合法性不再有异议。</w:t>
      </w:r>
    </w:p>
    <w:p w14:paraId="4DF340E7"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3.响应有效期自提交响应文件的截止之日起</w:t>
      </w:r>
      <w:r w:rsidRPr="003637E0">
        <w:rPr>
          <w:rFonts w:hint="eastAsia"/>
          <w:sz w:val="21"/>
          <w:szCs w:val="21"/>
          <w:u w:val="single"/>
        </w:rPr>
        <w:t>90</w:t>
      </w:r>
      <w:r w:rsidRPr="003637E0">
        <w:rPr>
          <w:rFonts w:hint="eastAsia"/>
          <w:sz w:val="21"/>
          <w:szCs w:val="21"/>
        </w:rPr>
        <w:t>天。</w:t>
      </w:r>
    </w:p>
    <w:p w14:paraId="080DC326"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14:paraId="13044B7E"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5.我方同意按照贵方要求提供与磋商有关的一切数据或资料。</w:t>
      </w:r>
    </w:p>
    <w:p w14:paraId="26D0ED94" w14:textId="77777777" w:rsidR="00C766F5" w:rsidRPr="003637E0" w:rsidRDefault="00C766F5" w:rsidP="00C766F5">
      <w:pPr>
        <w:adjustRightInd w:val="0"/>
        <w:snapToGrid w:val="0"/>
        <w:spacing w:line="288" w:lineRule="auto"/>
        <w:ind w:firstLineChars="200" w:firstLine="420"/>
        <w:rPr>
          <w:sz w:val="21"/>
          <w:szCs w:val="21"/>
        </w:rPr>
      </w:pPr>
      <w:r w:rsidRPr="003637E0">
        <w:rPr>
          <w:rFonts w:hint="eastAsia"/>
          <w:sz w:val="21"/>
          <w:szCs w:val="21"/>
        </w:rPr>
        <w:t>6.与本磋商有关的一切正式往来信函联系：</w:t>
      </w:r>
    </w:p>
    <w:tbl>
      <w:tblPr>
        <w:tblStyle w:val="ad"/>
        <w:tblW w:w="0" w:type="auto"/>
        <w:tblInd w:w="279" w:type="dxa"/>
        <w:tblLook w:val="04A0" w:firstRow="1" w:lastRow="0" w:firstColumn="1" w:lastColumn="0" w:noHBand="0" w:noVBand="1"/>
      </w:tblPr>
      <w:tblGrid>
        <w:gridCol w:w="2122"/>
        <w:gridCol w:w="6808"/>
      </w:tblGrid>
      <w:tr w:rsidR="003637E0" w:rsidRPr="003637E0" w14:paraId="09954564" w14:textId="77777777" w:rsidTr="00B326AE">
        <w:tc>
          <w:tcPr>
            <w:tcW w:w="2122" w:type="dxa"/>
          </w:tcPr>
          <w:p w14:paraId="38370136" w14:textId="77777777" w:rsidR="00C766F5" w:rsidRPr="003637E0" w:rsidRDefault="00C766F5" w:rsidP="00C766F5">
            <w:pPr>
              <w:adjustRightInd w:val="0"/>
              <w:snapToGrid w:val="0"/>
              <w:spacing w:line="288" w:lineRule="auto"/>
              <w:rPr>
                <w:rFonts w:cs="Times New Roman"/>
                <w:spacing w:val="-6"/>
                <w:sz w:val="21"/>
                <w:szCs w:val="21"/>
              </w:rPr>
            </w:pPr>
            <w:bookmarkStart w:id="62" w:name="_Hlk97040154"/>
            <w:r w:rsidRPr="003637E0">
              <w:rPr>
                <w:rFonts w:cs="Times New Roman" w:hint="eastAsia"/>
                <w:spacing w:val="-6"/>
                <w:sz w:val="21"/>
                <w:szCs w:val="21"/>
              </w:rPr>
              <w:t>联系人：</w:t>
            </w:r>
          </w:p>
        </w:tc>
        <w:tc>
          <w:tcPr>
            <w:tcW w:w="6808" w:type="dxa"/>
          </w:tcPr>
          <w:p w14:paraId="3136422B" w14:textId="77777777" w:rsidR="00C766F5" w:rsidRPr="003637E0" w:rsidRDefault="00C766F5" w:rsidP="00C766F5">
            <w:pPr>
              <w:adjustRightInd w:val="0"/>
              <w:snapToGrid w:val="0"/>
              <w:spacing w:line="288" w:lineRule="auto"/>
              <w:rPr>
                <w:rFonts w:cs="Times New Roman"/>
                <w:spacing w:val="-6"/>
                <w:sz w:val="21"/>
                <w:szCs w:val="21"/>
              </w:rPr>
            </w:pPr>
          </w:p>
        </w:tc>
      </w:tr>
      <w:tr w:rsidR="003637E0" w:rsidRPr="003637E0" w14:paraId="695176B3" w14:textId="77777777" w:rsidTr="00B326AE">
        <w:tc>
          <w:tcPr>
            <w:tcW w:w="2122" w:type="dxa"/>
          </w:tcPr>
          <w:p w14:paraId="3E93B1AB"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职务：</w:t>
            </w:r>
          </w:p>
        </w:tc>
        <w:tc>
          <w:tcPr>
            <w:tcW w:w="6808" w:type="dxa"/>
          </w:tcPr>
          <w:p w14:paraId="4313CAA2" w14:textId="77777777" w:rsidR="00C766F5" w:rsidRPr="003637E0" w:rsidRDefault="00C766F5" w:rsidP="00C766F5">
            <w:pPr>
              <w:adjustRightInd w:val="0"/>
              <w:snapToGrid w:val="0"/>
              <w:spacing w:line="288" w:lineRule="auto"/>
              <w:rPr>
                <w:rFonts w:cs="Times New Roman"/>
                <w:spacing w:val="-6"/>
                <w:sz w:val="21"/>
                <w:szCs w:val="21"/>
              </w:rPr>
            </w:pPr>
          </w:p>
        </w:tc>
      </w:tr>
      <w:tr w:rsidR="003637E0" w:rsidRPr="003637E0" w14:paraId="070FF0B1" w14:textId="77777777" w:rsidTr="00B326AE">
        <w:tc>
          <w:tcPr>
            <w:tcW w:w="2122" w:type="dxa"/>
          </w:tcPr>
          <w:p w14:paraId="7543A6A9"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手机：</w:t>
            </w:r>
          </w:p>
        </w:tc>
        <w:tc>
          <w:tcPr>
            <w:tcW w:w="6808" w:type="dxa"/>
          </w:tcPr>
          <w:p w14:paraId="3F5DA857" w14:textId="77777777" w:rsidR="00C766F5" w:rsidRPr="003637E0" w:rsidRDefault="00C766F5" w:rsidP="00C766F5">
            <w:pPr>
              <w:adjustRightInd w:val="0"/>
              <w:snapToGrid w:val="0"/>
              <w:spacing w:line="288" w:lineRule="auto"/>
              <w:rPr>
                <w:rFonts w:cs="Times New Roman"/>
                <w:spacing w:val="-6"/>
                <w:sz w:val="21"/>
                <w:szCs w:val="21"/>
              </w:rPr>
            </w:pPr>
          </w:p>
        </w:tc>
      </w:tr>
      <w:tr w:rsidR="003637E0" w:rsidRPr="003637E0" w14:paraId="3741D305" w14:textId="77777777" w:rsidTr="00B326AE">
        <w:tc>
          <w:tcPr>
            <w:tcW w:w="2122" w:type="dxa"/>
          </w:tcPr>
          <w:p w14:paraId="09917D09"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电子邮箱：</w:t>
            </w:r>
          </w:p>
        </w:tc>
        <w:tc>
          <w:tcPr>
            <w:tcW w:w="6808" w:type="dxa"/>
          </w:tcPr>
          <w:p w14:paraId="2D7687BB" w14:textId="77777777" w:rsidR="00C766F5" w:rsidRPr="003637E0" w:rsidRDefault="00C766F5" w:rsidP="00C766F5">
            <w:pPr>
              <w:adjustRightInd w:val="0"/>
              <w:snapToGrid w:val="0"/>
              <w:spacing w:line="288" w:lineRule="auto"/>
              <w:rPr>
                <w:rFonts w:cs="Times New Roman"/>
                <w:spacing w:val="-6"/>
                <w:sz w:val="21"/>
                <w:szCs w:val="21"/>
              </w:rPr>
            </w:pPr>
          </w:p>
        </w:tc>
      </w:tr>
      <w:tr w:rsidR="003637E0" w:rsidRPr="003637E0" w14:paraId="1D943131" w14:textId="77777777" w:rsidTr="00B326AE">
        <w:tc>
          <w:tcPr>
            <w:tcW w:w="2122" w:type="dxa"/>
          </w:tcPr>
          <w:p w14:paraId="73494898"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地址：</w:t>
            </w:r>
          </w:p>
        </w:tc>
        <w:tc>
          <w:tcPr>
            <w:tcW w:w="6808" w:type="dxa"/>
          </w:tcPr>
          <w:p w14:paraId="5D72F0FE" w14:textId="77777777" w:rsidR="00C766F5" w:rsidRPr="003637E0" w:rsidRDefault="00C766F5" w:rsidP="00C766F5">
            <w:pPr>
              <w:adjustRightInd w:val="0"/>
              <w:snapToGrid w:val="0"/>
              <w:spacing w:line="288" w:lineRule="auto"/>
              <w:rPr>
                <w:rFonts w:cs="Times New Roman"/>
                <w:spacing w:val="-6"/>
                <w:sz w:val="21"/>
                <w:szCs w:val="21"/>
              </w:rPr>
            </w:pPr>
          </w:p>
        </w:tc>
      </w:tr>
      <w:tr w:rsidR="003637E0" w:rsidRPr="003637E0" w14:paraId="782FE49E" w14:textId="77777777" w:rsidTr="00B326AE">
        <w:tc>
          <w:tcPr>
            <w:tcW w:w="2122" w:type="dxa"/>
          </w:tcPr>
          <w:p w14:paraId="592FF460"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开户银行：</w:t>
            </w:r>
          </w:p>
        </w:tc>
        <w:tc>
          <w:tcPr>
            <w:tcW w:w="6808" w:type="dxa"/>
          </w:tcPr>
          <w:p w14:paraId="1FBEDCF8" w14:textId="77777777" w:rsidR="00C766F5" w:rsidRPr="003637E0" w:rsidRDefault="00C766F5" w:rsidP="00C766F5">
            <w:pPr>
              <w:adjustRightInd w:val="0"/>
              <w:snapToGrid w:val="0"/>
              <w:spacing w:line="288" w:lineRule="auto"/>
              <w:rPr>
                <w:rFonts w:cs="Times New Roman"/>
                <w:spacing w:val="-6"/>
                <w:sz w:val="21"/>
                <w:szCs w:val="21"/>
              </w:rPr>
            </w:pPr>
          </w:p>
        </w:tc>
      </w:tr>
      <w:tr w:rsidR="00C766F5" w:rsidRPr="003637E0" w14:paraId="268C3486" w14:textId="77777777" w:rsidTr="00B326AE">
        <w:tc>
          <w:tcPr>
            <w:tcW w:w="2122" w:type="dxa"/>
          </w:tcPr>
          <w:p w14:paraId="60626906" w14:textId="77777777" w:rsidR="00C766F5" w:rsidRPr="003637E0" w:rsidRDefault="00C766F5" w:rsidP="00C766F5">
            <w:pPr>
              <w:adjustRightInd w:val="0"/>
              <w:snapToGrid w:val="0"/>
              <w:spacing w:line="288" w:lineRule="auto"/>
              <w:rPr>
                <w:rFonts w:cs="Times New Roman"/>
                <w:spacing w:val="-6"/>
                <w:sz w:val="21"/>
                <w:szCs w:val="21"/>
              </w:rPr>
            </w:pPr>
            <w:r w:rsidRPr="003637E0">
              <w:rPr>
                <w:rFonts w:cs="Times New Roman" w:hint="eastAsia"/>
                <w:spacing w:val="-6"/>
                <w:sz w:val="21"/>
                <w:szCs w:val="21"/>
              </w:rPr>
              <w:t>银行账号：</w:t>
            </w:r>
          </w:p>
        </w:tc>
        <w:tc>
          <w:tcPr>
            <w:tcW w:w="6808" w:type="dxa"/>
          </w:tcPr>
          <w:p w14:paraId="3A63ED1D" w14:textId="77777777" w:rsidR="00C766F5" w:rsidRPr="003637E0" w:rsidRDefault="00C766F5" w:rsidP="00C766F5">
            <w:pPr>
              <w:adjustRightInd w:val="0"/>
              <w:snapToGrid w:val="0"/>
              <w:spacing w:line="288" w:lineRule="auto"/>
              <w:rPr>
                <w:rFonts w:cs="Times New Roman"/>
                <w:spacing w:val="-6"/>
                <w:sz w:val="21"/>
                <w:szCs w:val="21"/>
              </w:rPr>
            </w:pPr>
          </w:p>
        </w:tc>
      </w:tr>
      <w:bookmarkEnd w:id="62"/>
    </w:tbl>
    <w:p w14:paraId="6BC7BAFD" w14:textId="77777777" w:rsidR="00C766F5" w:rsidRPr="003637E0" w:rsidRDefault="00C766F5" w:rsidP="00C766F5">
      <w:pPr>
        <w:adjustRightInd w:val="0"/>
        <w:snapToGrid w:val="0"/>
        <w:spacing w:line="288" w:lineRule="auto"/>
        <w:rPr>
          <w:sz w:val="21"/>
          <w:szCs w:val="21"/>
        </w:rPr>
      </w:pPr>
    </w:p>
    <w:p w14:paraId="685D7298" w14:textId="77777777" w:rsidR="00C766F5" w:rsidRPr="003637E0" w:rsidRDefault="00C766F5" w:rsidP="00C766F5">
      <w:pPr>
        <w:adjustRightInd w:val="0"/>
        <w:snapToGrid w:val="0"/>
        <w:spacing w:line="288" w:lineRule="auto"/>
        <w:rPr>
          <w:sz w:val="21"/>
          <w:szCs w:val="21"/>
        </w:rPr>
      </w:pPr>
    </w:p>
    <w:p w14:paraId="640226A1" w14:textId="77777777" w:rsidR="00C766F5" w:rsidRPr="003637E0" w:rsidRDefault="00C766F5" w:rsidP="00C766F5">
      <w:pPr>
        <w:adjustRightInd w:val="0"/>
        <w:snapToGrid w:val="0"/>
        <w:spacing w:line="288" w:lineRule="auto"/>
        <w:rPr>
          <w:rFonts w:cs="Times New Roman"/>
          <w:b/>
          <w:bCs/>
          <w:spacing w:val="-6"/>
          <w:sz w:val="21"/>
          <w:szCs w:val="21"/>
        </w:rPr>
      </w:pPr>
      <w:bookmarkStart w:id="63" w:name="_Hlk97040160"/>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4190E088"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bookmarkEnd w:id="63"/>
    <w:p w14:paraId="6E02866A" w14:textId="77777777" w:rsidR="00C766F5" w:rsidRPr="003637E0" w:rsidRDefault="00C766F5" w:rsidP="00C766F5">
      <w:pPr>
        <w:widowControl/>
        <w:adjustRightInd w:val="0"/>
        <w:snapToGrid w:val="0"/>
        <w:spacing w:line="288" w:lineRule="auto"/>
        <w:jc w:val="left"/>
        <w:rPr>
          <w:sz w:val="21"/>
          <w:szCs w:val="21"/>
        </w:rPr>
      </w:pPr>
      <w:r w:rsidRPr="003637E0">
        <w:rPr>
          <w:sz w:val="21"/>
          <w:szCs w:val="21"/>
        </w:rPr>
        <w:br w:type="page"/>
      </w:r>
    </w:p>
    <w:p w14:paraId="4E6915BF" w14:textId="77777777" w:rsidR="00D317F8" w:rsidRPr="003637E0" w:rsidRDefault="00D317F8" w:rsidP="00D317F8">
      <w:pPr>
        <w:adjustRightInd w:val="0"/>
        <w:snapToGrid w:val="0"/>
        <w:spacing w:line="288" w:lineRule="auto"/>
        <w:ind w:firstLineChars="236" w:firstLine="498"/>
        <w:jc w:val="center"/>
        <w:outlineLvl w:val="2"/>
        <w:rPr>
          <w:rFonts w:cs="Times New Roman"/>
          <w:b/>
          <w:bCs/>
          <w:sz w:val="21"/>
          <w:szCs w:val="21"/>
        </w:rPr>
      </w:pPr>
      <w:r w:rsidRPr="003637E0">
        <w:rPr>
          <w:rFonts w:cs="Times New Roman" w:hint="eastAsia"/>
          <w:b/>
          <w:bCs/>
          <w:sz w:val="21"/>
          <w:szCs w:val="21"/>
        </w:rPr>
        <w:lastRenderedPageBreak/>
        <w:t>（</w:t>
      </w:r>
      <w:r w:rsidRPr="003637E0">
        <w:rPr>
          <w:rFonts w:cs="Times New Roman"/>
          <w:b/>
          <w:bCs/>
          <w:sz w:val="21"/>
          <w:szCs w:val="21"/>
        </w:rPr>
        <w:t>2</w:t>
      </w:r>
      <w:r w:rsidRPr="003637E0">
        <w:rPr>
          <w:rFonts w:cs="Times New Roman" w:hint="eastAsia"/>
          <w:b/>
          <w:bCs/>
          <w:sz w:val="21"/>
          <w:szCs w:val="21"/>
        </w:rPr>
        <w:t>）授权委托书</w:t>
      </w:r>
    </w:p>
    <w:p w14:paraId="30742431" w14:textId="77777777" w:rsidR="00D317F8" w:rsidRPr="003637E0" w:rsidRDefault="00D317F8" w:rsidP="00D317F8">
      <w:pPr>
        <w:adjustRightInd w:val="0"/>
        <w:snapToGrid w:val="0"/>
        <w:spacing w:line="288" w:lineRule="auto"/>
        <w:rPr>
          <w:rFonts w:cs="Times New Roman"/>
          <w:b/>
          <w:bCs/>
          <w:spacing w:val="-6"/>
          <w:sz w:val="21"/>
          <w:szCs w:val="21"/>
        </w:rPr>
      </w:pPr>
    </w:p>
    <w:p w14:paraId="729D438A" w14:textId="6F93721B" w:rsidR="00D317F8" w:rsidRPr="003637E0" w:rsidRDefault="00D317F8" w:rsidP="00D317F8">
      <w:pPr>
        <w:adjustRightInd w:val="0"/>
        <w:snapToGrid w:val="0"/>
        <w:spacing w:line="288" w:lineRule="auto"/>
        <w:rPr>
          <w:rFonts w:cs="Times New Roman"/>
          <w:b/>
          <w:spacing w:val="-6"/>
          <w:sz w:val="21"/>
          <w:szCs w:val="21"/>
        </w:rPr>
      </w:pPr>
      <w:r w:rsidRPr="003637E0">
        <w:rPr>
          <w:rFonts w:cs="Times New Roman" w:hint="eastAsia"/>
          <w:b/>
          <w:spacing w:val="-6"/>
          <w:sz w:val="21"/>
          <w:szCs w:val="21"/>
        </w:rPr>
        <w:t>致：</w:t>
      </w:r>
      <w:r w:rsidR="00E14DDA" w:rsidRPr="003637E0">
        <w:rPr>
          <w:rFonts w:cs="Times New Roman" w:hint="eastAsia"/>
          <w:b/>
          <w:spacing w:val="-6"/>
          <w:sz w:val="21"/>
          <w:szCs w:val="21"/>
        </w:rPr>
        <w:t>浙江工商大学</w:t>
      </w:r>
      <w:r w:rsidRPr="003637E0">
        <w:rPr>
          <w:rFonts w:cs="Times New Roman" w:hint="eastAsia"/>
          <w:b/>
          <w:spacing w:val="-6"/>
          <w:sz w:val="21"/>
          <w:szCs w:val="21"/>
        </w:rPr>
        <w:t>、浙江求是招标代理有限公司</w:t>
      </w:r>
    </w:p>
    <w:p w14:paraId="1634F9E0" w14:textId="3B9702F9" w:rsidR="00D317F8" w:rsidRPr="003637E0" w:rsidRDefault="00D317F8" w:rsidP="00D317F8">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现授权委托：</w:t>
      </w:r>
      <w:r w:rsidRPr="003637E0">
        <w:rPr>
          <w:rFonts w:cs="Times New Roman"/>
          <w:spacing w:val="-6"/>
          <w:sz w:val="21"/>
          <w:szCs w:val="21"/>
          <w:u w:val="single"/>
        </w:rPr>
        <w:t xml:space="preserve">            </w:t>
      </w:r>
      <w:r w:rsidRPr="003637E0">
        <w:rPr>
          <w:rFonts w:cs="Times New Roman" w:hint="eastAsia"/>
          <w:spacing w:val="-6"/>
          <w:sz w:val="21"/>
          <w:szCs w:val="21"/>
        </w:rPr>
        <w:t>（授权代表姓名）（身份证号码：</w:t>
      </w:r>
      <w:r w:rsidRPr="003637E0">
        <w:rPr>
          <w:rFonts w:cs="Times New Roman"/>
          <w:spacing w:val="-6"/>
          <w:sz w:val="21"/>
          <w:szCs w:val="21"/>
          <w:u w:val="single"/>
        </w:rPr>
        <w:t xml:space="preserve">            </w:t>
      </w:r>
      <w:r w:rsidRPr="003637E0">
        <w:rPr>
          <w:rFonts w:cs="Times New Roman" w:hint="eastAsia"/>
          <w:spacing w:val="-6"/>
          <w:sz w:val="21"/>
          <w:szCs w:val="21"/>
        </w:rPr>
        <w:t>，手机：</w:t>
      </w:r>
      <w:r w:rsidRPr="003637E0">
        <w:rPr>
          <w:rFonts w:cs="Times New Roman"/>
          <w:spacing w:val="-6"/>
          <w:sz w:val="21"/>
          <w:szCs w:val="21"/>
          <w:u w:val="single"/>
        </w:rPr>
        <w:t xml:space="preserve">            </w:t>
      </w:r>
      <w:r w:rsidRPr="003637E0">
        <w:rPr>
          <w:rFonts w:cs="Times New Roman" w:hint="eastAsia"/>
          <w:spacing w:val="-6"/>
          <w:sz w:val="21"/>
          <w:szCs w:val="21"/>
        </w:rPr>
        <w:t>）以我方的名义参加</w:t>
      </w:r>
      <w:r w:rsidR="00E14DDA" w:rsidRPr="003637E0">
        <w:rPr>
          <w:rFonts w:cs="Times New Roman" w:hint="eastAsia"/>
          <w:bCs/>
          <w:spacing w:val="-6"/>
          <w:sz w:val="21"/>
          <w:szCs w:val="21"/>
        </w:rPr>
        <w:t>浙江工商大学文体中心亚运手球馆消毒及病媒生物防制服务</w:t>
      </w:r>
      <w:r w:rsidRPr="003637E0">
        <w:rPr>
          <w:rFonts w:cs="Times New Roman" w:hint="eastAsia"/>
          <w:bCs/>
          <w:spacing w:val="-6"/>
          <w:sz w:val="21"/>
          <w:szCs w:val="21"/>
        </w:rPr>
        <w:t>项目（项目编号：</w:t>
      </w:r>
      <w:r w:rsidR="00FB4D4F" w:rsidRPr="003637E0">
        <w:rPr>
          <w:rFonts w:cs="Times New Roman"/>
          <w:bCs/>
          <w:spacing w:val="-6"/>
          <w:sz w:val="21"/>
          <w:szCs w:val="21"/>
        </w:rPr>
        <w:t xml:space="preserve">QSZB-Z(F)-C23222(CS) </w:t>
      </w:r>
      <w:r w:rsidRPr="003637E0">
        <w:rPr>
          <w:rFonts w:cs="Times New Roman" w:hint="eastAsia"/>
          <w:bCs/>
          <w:spacing w:val="-6"/>
          <w:sz w:val="21"/>
          <w:szCs w:val="21"/>
        </w:rPr>
        <w:t>）</w:t>
      </w:r>
      <w:r w:rsidRPr="003637E0">
        <w:rPr>
          <w:rFonts w:cs="Times New Roman" w:hint="eastAsia"/>
          <w:spacing w:val="-6"/>
          <w:sz w:val="21"/>
          <w:szCs w:val="21"/>
        </w:rPr>
        <w:t>的采购活动，并代表我方全权办理针对上述项目的响应、评审、签约等具体事务和签署相关文件。</w:t>
      </w:r>
    </w:p>
    <w:p w14:paraId="0962B9DB" w14:textId="77777777" w:rsidR="00D317F8" w:rsidRPr="003637E0" w:rsidRDefault="00D317F8" w:rsidP="00D317F8">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我方对被授权人的签名负全部责任。</w:t>
      </w:r>
    </w:p>
    <w:p w14:paraId="2B80B1DE" w14:textId="77777777" w:rsidR="00D317F8" w:rsidRPr="003637E0" w:rsidRDefault="00D317F8" w:rsidP="00D317F8">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在撤销授权的书面通知以前，本授权书一直有效。被授权人在授权书有效期内签署的所有文件不因授权的撤销而失效。</w:t>
      </w:r>
    </w:p>
    <w:p w14:paraId="03346B0B" w14:textId="77777777" w:rsidR="00D317F8" w:rsidRPr="003637E0" w:rsidRDefault="00D317F8" w:rsidP="00D317F8">
      <w:pPr>
        <w:adjustRightInd w:val="0"/>
        <w:snapToGrid w:val="0"/>
        <w:spacing w:line="288" w:lineRule="auto"/>
        <w:ind w:firstLineChars="200" w:firstLine="396"/>
        <w:rPr>
          <w:rFonts w:cs="Times New Roman"/>
          <w:spacing w:val="-6"/>
          <w:sz w:val="21"/>
          <w:szCs w:val="21"/>
        </w:rPr>
      </w:pPr>
      <w:r w:rsidRPr="003637E0">
        <w:rPr>
          <w:rFonts w:cs="Times New Roman" w:hint="eastAsia"/>
          <w:spacing w:val="-6"/>
          <w:sz w:val="21"/>
          <w:szCs w:val="21"/>
        </w:rPr>
        <w:t>被授权人无转委托权，特此告知。</w:t>
      </w:r>
    </w:p>
    <w:p w14:paraId="0CFB2CDD" w14:textId="6E7F0428" w:rsidR="00D317F8" w:rsidRPr="003637E0" w:rsidRDefault="00D317F8" w:rsidP="00D317F8">
      <w:pPr>
        <w:adjustRightInd w:val="0"/>
        <w:snapToGrid w:val="0"/>
        <w:spacing w:line="288" w:lineRule="auto"/>
        <w:ind w:firstLineChars="186" w:firstLine="368"/>
        <w:rPr>
          <w:rFonts w:cs="Times New Roman"/>
          <w:spacing w:val="-6"/>
          <w:sz w:val="21"/>
          <w:szCs w:val="21"/>
          <w:u w:val="single"/>
        </w:rPr>
      </w:pPr>
      <w:r w:rsidRPr="003637E0">
        <w:rPr>
          <w:rFonts w:cs="Times New Roman" w:hint="eastAsia"/>
          <w:spacing w:val="-6"/>
          <w:sz w:val="21"/>
          <w:szCs w:val="21"/>
          <w:u w:val="single"/>
        </w:rPr>
        <w:t>▲提供授权代表社保缴纳证明（</w:t>
      </w:r>
      <w:r w:rsidR="00A54622" w:rsidRPr="003637E0">
        <w:rPr>
          <w:rFonts w:cs="Times New Roman" w:hint="eastAsia"/>
          <w:spacing w:val="-6"/>
          <w:sz w:val="21"/>
          <w:szCs w:val="21"/>
          <w:u w:val="single"/>
        </w:rPr>
        <w:t>2023年1月</w:t>
      </w:r>
      <w:r w:rsidRPr="003637E0">
        <w:rPr>
          <w:rFonts w:cs="Times New Roman" w:hint="eastAsia"/>
          <w:spacing w:val="-6"/>
          <w:sz w:val="21"/>
          <w:szCs w:val="21"/>
          <w:u w:val="single"/>
        </w:rPr>
        <w:t>（含）以后任意一月）。</w:t>
      </w:r>
    </w:p>
    <w:p w14:paraId="1AF4BFAE" w14:textId="77777777" w:rsidR="00D317F8" w:rsidRPr="003637E0" w:rsidRDefault="00D317F8" w:rsidP="00D317F8">
      <w:pPr>
        <w:adjustRightInd w:val="0"/>
        <w:snapToGrid w:val="0"/>
        <w:spacing w:line="288" w:lineRule="auto"/>
        <w:rPr>
          <w:rFonts w:cs="Times New Roman"/>
          <w:spacing w:val="-6"/>
          <w:sz w:val="21"/>
          <w:szCs w:val="21"/>
        </w:rPr>
      </w:pPr>
    </w:p>
    <w:p w14:paraId="79EC5DF3" w14:textId="77777777" w:rsidR="0004655A" w:rsidRPr="003637E0" w:rsidRDefault="0004655A" w:rsidP="0004655A">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172C6ADC" w14:textId="77777777" w:rsidR="00D317F8" w:rsidRPr="003637E0" w:rsidRDefault="00D317F8" w:rsidP="00D317F8">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p w14:paraId="1E0C3D82" w14:textId="77777777" w:rsidR="00D317F8" w:rsidRPr="003637E0" w:rsidRDefault="00D317F8" w:rsidP="00D317F8">
      <w:pPr>
        <w:adjustRightInd w:val="0"/>
        <w:snapToGrid w:val="0"/>
        <w:spacing w:line="288" w:lineRule="auto"/>
        <w:rPr>
          <w:rFonts w:cs="Times New Roman"/>
          <w:sz w:val="21"/>
          <w:szCs w:val="21"/>
        </w:rPr>
      </w:pPr>
    </w:p>
    <w:p w14:paraId="56A077EC" w14:textId="77777777" w:rsidR="00D317F8" w:rsidRPr="003637E0" w:rsidRDefault="00D317F8" w:rsidP="00D317F8">
      <w:pPr>
        <w:adjustRightInd w:val="0"/>
        <w:snapToGrid w:val="0"/>
        <w:spacing w:line="288" w:lineRule="auto"/>
        <w:rPr>
          <w:rFonts w:cs="Times New Roman"/>
          <w:sz w:val="21"/>
          <w:szCs w:val="21"/>
        </w:rPr>
      </w:pPr>
      <w:r w:rsidRPr="003637E0">
        <w:rPr>
          <w:rFonts w:cs="Times New Roman" w:hint="eastAsia"/>
          <w:sz w:val="21"/>
          <w:szCs w:val="21"/>
        </w:rPr>
        <w:t>注：</w:t>
      </w:r>
    </w:p>
    <w:p w14:paraId="65256E73" w14:textId="77777777" w:rsidR="00D317F8" w:rsidRPr="003637E0" w:rsidRDefault="00D317F8" w:rsidP="00D317F8">
      <w:pPr>
        <w:adjustRightInd w:val="0"/>
        <w:snapToGrid w:val="0"/>
        <w:spacing w:line="288" w:lineRule="auto"/>
        <w:rPr>
          <w:rFonts w:cs="Times New Roman"/>
          <w:sz w:val="21"/>
          <w:szCs w:val="21"/>
        </w:rPr>
      </w:pPr>
      <w:r w:rsidRPr="003637E0">
        <w:rPr>
          <w:rFonts w:cs="Times New Roman" w:hint="eastAsia"/>
          <w:sz w:val="21"/>
          <w:szCs w:val="21"/>
        </w:rPr>
        <w:t>1、供应商委派不在本单位缴纳社保的人员作为授权代表的，应当在响应文件中，说明具体原因、授权代表缴纳社保的单位，并附列该授权代表缴纳社保清单。</w:t>
      </w:r>
    </w:p>
    <w:p w14:paraId="680B2A2F" w14:textId="1F73456F" w:rsidR="00D317F8" w:rsidRPr="003637E0" w:rsidRDefault="00D317F8" w:rsidP="00D317F8">
      <w:pPr>
        <w:adjustRightInd w:val="0"/>
        <w:snapToGrid w:val="0"/>
        <w:spacing w:line="288" w:lineRule="auto"/>
        <w:rPr>
          <w:rFonts w:cs="Times New Roman"/>
          <w:sz w:val="21"/>
          <w:szCs w:val="21"/>
        </w:rPr>
      </w:pPr>
      <w:r w:rsidRPr="003637E0">
        <w:rPr>
          <w:rFonts w:cs="Times New Roman" w:hint="eastAsia"/>
          <w:sz w:val="21"/>
          <w:szCs w:val="21"/>
        </w:rPr>
        <w:t>2、供应商是联合体的，联合体各成员均应在“授权委托书”上盖章</w:t>
      </w:r>
      <w:r w:rsidR="0004655A" w:rsidRPr="003637E0">
        <w:rPr>
          <w:rFonts w:cs="Times New Roman" w:hint="eastAsia"/>
          <w:sz w:val="21"/>
          <w:szCs w:val="21"/>
        </w:rPr>
        <w:t>（电子签名</w:t>
      </w:r>
      <w:r w:rsidR="0004655A" w:rsidRPr="003637E0">
        <w:rPr>
          <w:rFonts w:cs="Times New Roman"/>
          <w:sz w:val="21"/>
          <w:szCs w:val="21"/>
        </w:rPr>
        <w:t>/公章）</w:t>
      </w:r>
      <w:r w:rsidRPr="003637E0">
        <w:rPr>
          <w:rFonts w:cs="Times New Roman" w:hint="eastAsia"/>
          <w:sz w:val="21"/>
          <w:szCs w:val="21"/>
        </w:rPr>
        <w:t>。</w:t>
      </w:r>
    </w:p>
    <w:p w14:paraId="0F5E494F" w14:textId="77777777" w:rsidR="00D317F8" w:rsidRPr="003637E0" w:rsidRDefault="00D317F8" w:rsidP="00D317F8">
      <w:pPr>
        <w:adjustRightInd w:val="0"/>
        <w:snapToGrid w:val="0"/>
        <w:spacing w:line="288" w:lineRule="auto"/>
        <w:rPr>
          <w:rFonts w:cs="Times New Roman"/>
          <w:sz w:val="21"/>
          <w:szCs w:val="21"/>
        </w:rPr>
      </w:pPr>
    </w:p>
    <w:p w14:paraId="2F2F1552" w14:textId="77777777" w:rsidR="00D317F8" w:rsidRPr="003637E0" w:rsidRDefault="00D317F8" w:rsidP="00D317F8">
      <w:pPr>
        <w:adjustRightInd w:val="0"/>
        <w:snapToGrid w:val="0"/>
        <w:spacing w:line="288" w:lineRule="auto"/>
        <w:rPr>
          <w:rFonts w:cs="Times New Roman"/>
          <w:sz w:val="21"/>
          <w:szCs w:val="21"/>
        </w:rPr>
      </w:pPr>
    </w:p>
    <w:p w14:paraId="3C51B86A" w14:textId="77777777" w:rsidR="00D317F8" w:rsidRPr="003637E0" w:rsidRDefault="00D317F8" w:rsidP="00D317F8">
      <w:pPr>
        <w:adjustRightInd w:val="0"/>
        <w:snapToGrid w:val="0"/>
        <w:spacing w:line="288" w:lineRule="auto"/>
        <w:jc w:val="center"/>
        <w:outlineLvl w:val="2"/>
        <w:rPr>
          <w:rFonts w:cs="Times New Roman"/>
          <w:b/>
          <w:bCs/>
          <w:spacing w:val="-6"/>
          <w:sz w:val="21"/>
          <w:szCs w:val="21"/>
        </w:rPr>
      </w:pPr>
      <w:r w:rsidRPr="003637E0">
        <w:rPr>
          <w:rFonts w:cs="Times New Roman" w:hint="eastAsia"/>
          <w:b/>
          <w:bCs/>
          <w:sz w:val="21"/>
          <w:szCs w:val="21"/>
        </w:rPr>
        <w:t>（2）法定代表人（单位负责人、自然人本人）</w:t>
      </w:r>
      <w:r w:rsidRPr="003637E0">
        <w:rPr>
          <w:rFonts w:cs="Times New Roman" w:hint="eastAsia"/>
          <w:b/>
          <w:bCs/>
          <w:spacing w:val="-6"/>
          <w:sz w:val="21"/>
          <w:szCs w:val="21"/>
        </w:rPr>
        <w:t>身份证明</w:t>
      </w:r>
    </w:p>
    <w:p w14:paraId="261C9B3E" w14:textId="77777777" w:rsidR="00D317F8" w:rsidRPr="003637E0" w:rsidRDefault="00D317F8" w:rsidP="00D317F8">
      <w:pPr>
        <w:adjustRightInd w:val="0"/>
        <w:snapToGrid w:val="0"/>
        <w:spacing w:line="288" w:lineRule="auto"/>
        <w:ind w:firstLineChars="236" w:firstLine="496"/>
        <w:jc w:val="center"/>
        <w:rPr>
          <w:rFonts w:cs="Times New Roman"/>
          <w:sz w:val="21"/>
          <w:szCs w:val="21"/>
        </w:rPr>
      </w:pPr>
      <w:r w:rsidRPr="003637E0">
        <w:rPr>
          <w:rFonts w:cs="Times New Roman" w:hint="eastAsia"/>
          <w:sz w:val="21"/>
          <w:szCs w:val="21"/>
        </w:rPr>
        <w:t>（适用于：法定代表人（单位负责人、自然人本人）</w:t>
      </w:r>
      <w:r w:rsidRPr="003637E0">
        <w:rPr>
          <w:rFonts w:cs="Times New Roman" w:hint="eastAsia"/>
          <w:spacing w:val="-6"/>
          <w:sz w:val="21"/>
          <w:szCs w:val="21"/>
        </w:rPr>
        <w:t>代表供应商参加采购活动</w:t>
      </w:r>
      <w:r w:rsidRPr="003637E0">
        <w:rPr>
          <w:rFonts w:cs="Times New Roman" w:hint="eastAsia"/>
          <w:sz w:val="21"/>
          <w:szCs w:val="21"/>
        </w:rPr>
        <w:t>）</w:t>
      </w:r>
    </w:p>
    <w:p w14:paraId="327C601B" w14:textId="77777777" w:rsidR="00D317F8" w:rsidRPr="003637E0" w:rsidRDefault="00D317F8" w:rsidP="00D317F8">
      <w:pPr>
        <w:adjustRightInd w:val="0"/>
        <w:snapToGrid w:val="0"/>
        <w:spacing w:line="288" w:lineRule="auto"/>
        <w:jc w:val="left"/>
        <w:rPr>
          <w:rFonts w:cs="Times New Roman"/>
          <w:sz w:val="21"/>
          <w:szCs w:val="21"/>
        </w:rPr>
      </w:pPr>
      <w:r w:rsidRPr="003637E0">
        <w:rPr>
          <w:rFonts w:hint="eastAsia"/>
          <w:bCs/>
          <w:sz w:val="21"/>
          <w:szCs w:val="21"/>
        </w:rPr>
        <w:t>身份证件复印件</w:t>
      </w:r>
    </w:p>
    <w:tbl>
      <w:tblPr>
        <w:tblStyle w:val="13"/>
        <w:tblW w:w="0" w:type="auto"/>
        <w:tblLook w:val="04A0" w:firstRow="1" w:lastRow="0" w:firstColumn="1" w:lastColumn="0" w:noHBand="0" w:noVBand="1"/>
      </w:tblPr>
      <w:tblGrid>
        <w:gridCol w:w="4814"/>
        <w:gridCol w:w="4814"/>
      </w:tblGrid>
      <w:tr w:rsidR="00D317F8" w:rsidRPr="003637E0" w14:paraId="2EC6A04F" w14:textId="77777777" w:rsidTr="00CB1671">
        <w:trPr>
          <w:trHeight w:val="3039"/>
        </w:trPr>
        <w:tc>
          <w:tcPr>
            <w:tcW w:w="4951" w:type="dxa"/>
          </w:tcPr>
          <w:p w14:paraId="687FC9B1" w14:textId="77777777" w:rsidR="00D317F8" w:rsidRPr="003637E0" w:rsidRDefault="00D317F8" w:rsidP="00D317F8">
            <w:pPr>
              <w:adjustRightInd w:val="0"/>
              <w:snapToGrid w:val="0"/>
              <w:spacing w:line="288" w:lineRule="auto"/>
              <w:rPr>
                <w:bCs/>
                <w:sz w:val="21"/>
                <w:szCs w:val="21"/>
              </w:rPr>
            </w:pPr>
            <w:r w:rsidRPr="003637E0">
              <w:rPr>
                <w:rFonts w:hint="eastAsia"/>
                <w:bCs/>
                <w:sz w:val="21"/>
                <w:szCs w:val="21"/>
              </w:rPr>
              <w:t>正面：</w:t>
            </w:r>
          </w:p>
        </w:tc>
        <w:tc>
          <w:tcPr>
            <w:tcW w:w="4951" w:type="dxa"/>
          </w:tcPr>
          <w:p w14:paraId="09697BFF" w14:textId="77777777" w:rsidR="00D317F8" w:rsidRPr="003637E0" w:rsidRDefault="00D317F8" w:rsidP="00D317F8">
            <w:pPr>
              <w:adjustRightInd w:val="0"/>
              <w:snapToGrid w:val="0"/>
              <w:spacing w:line="288" w:lineRule="auto"/>
              <w:rPr>
                <w:bCs/>
                <w:sz w:val="21"/>
                <w:szCs w:val="21"/>
              </w:rPr>
            </w:pPr>
            <w:r w:rsidRPr="003637E0">
              <w:rPr>
                <w:rFonts w:hint="eastAsia"/>
                <w:bCs/>
                <w:sz w:val="21"/>
                <w:szCs w:val="21"/>
              </w:rPr>
              <w:t>反面：</w:t>
            </w:r>
          </w:p>
        </w:tc>
      </w:tr>
    </w:tbl>
    <w:p w14:paraId="1500B2CB" w14:textId="77777777" w:rsidR="00D317F8" w:rsidRPr="003637E0" w:rsidRDefault="00D317F8" w:rsidP="00D317F8">
      <w:pPr>
        <w:adjustRightInd w:val="0"/>
        <w:snapToGrid w:val="0"/>
        <w:spacing w:line="288" w:lineRule="auto"/>
        <w:rPr>
          <w:rFonts w:cs="Times New Roman"/>
          <w:sz w:val="21"/>
          <w:szCs w:val="21"/>
        </w:rPr>
      </w:pPr>
    </w:p>
    <w:p w14:paraId="56D7E325" w14:textId="77777777" w:rsidR="00D317F8" w:rsidRPr="003637E0" w:rsidRDefault="00D317F8" w:rsidP="00D317F8">
      <w:pPr>
        <w:widowControl/>
        <w:adjustRightInd w:val="0"/>
        <w:snapToGrid w:val="0"/>
        <w:spacing w:line="288" w:lineRule="auto"/>
        <w:jc w:val="left"/>
        <w:rPr>
          <w:rFonts w:cs="Times New Roman"/>
          <w:sz w:val="21"/>
          <w:szCs w:val="21"/>
        </w:rPr>
      </w:pPr>
      <w:r w:rsidRPr="003637E0">
        <w:rPr>
          <w:rFonts w:cs="Times New Roman"/>
          <w:sz w:val="21"/>
          <w:szCs w:val="21"/>
        </w:rPr>
        <w:br w:type="page"/>
      </w:r>
    </w:p>
    <w:p w14:paraId="3331F4A2" w14:textId="42275972" w:rsidR="00D317F8" w:rsidRPr="003637E0" w:rsidRDefault="00D317F8" w:rsidP="00D317F8">
      <w:pPr>
        <w:adjustRightInd w:val="0"/>
        <w:snapToGrid w:val="0"/>
        <w:spacing w:line="288" w:lineRule="auto"/>
        <w:jc w:val="left"/>
        <w:outlineLvl w:val="2"/>
        <w:rPr>
          <w:rFonts w:cs="Times New Roman"/>
          <w:b/>
          <w:bCs/>
          <w:sz w:val="21"/>
          <w:szCs w:val="21"/>
        </w:rPr>
      </w:pPr>
      <w:r w:rsidRPr="003637E0">
        <w:rPr>
          <w:rFonts w:cs="Times New Roman" w:hint="eastAsia"/>
          <w:b/>
          <w:bCs/>
          <w:sz w:val="21"/>
          <w:szCs w:val="21"/>
        </w:rPr>
        <w:lastRenderedPageBreak/>
        <w:t>附：授权代表社保缴纳证明（</w:t>
      </w:r>
      <w:r w:rsidR="00A54622" w:rsidRPr="003637E0">
        <w:rPr>
          <w:rFonts w:cs="Times New Roman" w:hint="eastAsia"/>
          <w:b/>
          <w:bCs/>
          <w:sz w:val="21"/>
          <w:szCs w:val="21"/>
        </w:rPr>
        <w:t>2023年1月</w:t>
      </w:r>
      <w:r w:rsidRPr="003637E0">
        <w:rPr>
          <w:rFonts w:cs="Times New Roman" w:hint="eastAsia"/>
          <w:b/>
          <w:bCs/>
          <w:sz w:val="21"/>
          <w:szCs w:val="21"/>
        </w:rPr>
        <w:t>（含）以后任意一月）</w:t>
      </w:r>
    </w:p>
    <w:p w14:paraId="267C00CF" w14:textId="44D9102D" w:rsidR="00BD7832" w:rsidRPr="003637E0" w:rsidRDefault="00BD7832">
      <w:pPr>
        <w:widowControl/>
        <w:jc w:val="left"/>
        <w:rPr>
          <w:sz w:val="21"/>
          <w:szCs w:val="21"/>
        </w:rPr>
      </w:pPr>
      <w:r w:rsidRPr="003637E0">
        <w:rPr>
          <w:sz w:val="21"/>
          <w:szCs w:val="21"/>
        </w:rPr>
        <w:br w:type="page"/>
      </w:r>
    </w:p>
    <w:p w14:paraId="180B761B" w14:textId="77777777" w:rsidR="00BD7832" w:rsidRPr="003637E0" w:rsidRDefault="00BD7832" w:rsidP="00876191">
      <w:pPr>
        <w:adjustRightInd w:val="0"/>
        <w:snapToGrid w:val="0"/>
        <w:spacing w:line="288" w:lineRule="auto"/>
        <w:jc w:val="center"/>
        <w:outlineLvl w:val="2"/>
        <w:rPr>
          <w:rFonts w:cs="Times New Roman"/>
          <w:b/>
          <w:bCs/>
          <w:sz w:val="21"/>
          <w:szCs w:val="21"/>
        </w:rPr>
      </w:pPr>
      <w:r w:rsidRPr="003637E0">
        <w:rPr>
          <w:rFonts w:cs="Times New Roman" w:hint="eastAsia"/>
          <w:b/>
          <w:bCs/>
          <w:sz w:val="21"/>
          <w:szCs w:val="21"/>
        </w:rPr>
        <w:lastRenderedPageBreak/>
        <w:t>（3）分包意向协议（格式详见附件3）</w:t>
      </w:r>
    </w:p>
    <w:p w14:paraId="564E61D1" w14:textId="77777777" w:rsidR="00BD7832" w:rsidRPr="003637E0" w:rsidRDefault="00BD7832" w:rsidP="00C766F5">
      <w:pPr>
        <w:adjustRightInd w:val="0"/>
        <w:snapToGrid w:val="0"/>
        <w:spacing w:line="288" w:lineRule="auto"/>
        <w:rPr>
          <w:sz w:val="21"/>
          <w:szCs w:val="21"/>
        </w:rPr>
      </w:pPr>
    </w:p>
    <w:p w14:paraId="3ADCD4B6" w14:textId="77777777" w:rsidR="00BD7832" w:rsidRPr="003637E0" w:rsidRDefault="00BD7832" w:rsidP="00C766F5">
      <w:pPr>
        <w:adjustRightInd w:val="0"/>
        <w:snapToGrid w:val="0"/>
        <w:spacing w:line="288" w:lineRule="auto"/>
        <w:rPr>
          <w:sz w:val="21"/>
          <w:szCs w:val="21"/>
        </w:rPr>
      </w:pPr>
    </w:p>
    <w:p w14:paraId="56486D97" w14:textId="7E37B9B8"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33A118F1" w14:textId="08B670A8" w:rsidR="00C766F5" w:rsidRPr="003637E0" w:rsidRDefault="00C766F5" w:rsidP="00C766F5">
      <w:pPr>
        <w:adjustRightInd w:val="0"/>
        <w:snapToGrid w:val="0"/>
        <w:spacing w:line="288" w:lineRule="auto"/>
        <w:jc w:val="center"/>
        <w:outlineLvl w:val="2"/>
        <w:rPr>
          <w:b/>
          <w:bCs/>
          <w:sz w:val="21"/>
          <w:szCs w:val="21"/>
        </w:rPr>
      </w:pPr>
      <w:r w:rsidRPr="003637E0">
        <w:rPr>
          <w:rFonts w:hint="eastAsia"/>
          <w:b/>
          <w:bCs/>
          <w:sz w:val="21"/>
          <w:szCs w:val="21"/>
        </w:rPr>
        <w:lastRenderedPageBreak/>
        <w:t>（</w:t>
      </w:r>
      <w:r w:rsidR="00876191" w:rsidRPr="003637E0">
        <w:rPr>
          <w:b/>
          <w:bCs/>
          <w:sz w:val="21"/>
          <w:szCs w:val="21"/>
        </w:rPr>
        <w:t>4</w:t>
      </w:r>
      <w:r w:rsidRPr="003637E0">
        <w:rPr>
          <w:rFonts w:hint="eastAsia"/>
          <w:b/>
          <w:bCs/>
          <w:sz w:val="21"/>
          <w:szCs w:val="21"/>
        </w:rPr>
        <w:t>）供应商同类合同一览表</w:t>
      </w:r>
    </w:p>
    <w:tbl>
      <w:tblPr>
        <w:tblStyle w:val="ad"/>
        <w:tblW w:w="0" w:type="auto"/>
        <w:jc w:val="center"/>
        <w:tblLook w:val="04A0" w:firstRow="1" w:lastRow="0" w:firstColumn="1" w:lastColumn="0" w:noHBand="0" w:noVBand="1"/>
      </w:tblPr>
      <w:tblGrid>
        <w:gridCol w:w="778"/>
        <w:gridCol w:w="1268"/>
        <w:gridCol w:w="1282"/>
        <w:gridCol w:w="1432"/>
        <w:gridCol w:w="1256"/>
        <w:gridCol w:w="899"/>
        <w:gridCol w:w="995"/>
        <w:gridCol w:w="1718"/>
      </w:tblGrid>
      <w:tr w:rsidR="003637E0" w:rsidRPr="003637E0" w14:paraId="5B577E49" w14:textId="77777777" w:rsidTr="00B326AE">
        <w:trPr>
          <w:trHeight w:val="567"/>
          <w:jc w:val="center"/>
        </w:trPr>
        <w:tc>
          <w:tcPr>
            <w:tcW w:w="778" w:type="dxa"/>
            <w:vAlign w:val="center"/>
          </w:tcPr>
          <w:p w14:paraId="46469C48"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序号</w:t>
            </w:r>
          </w:p>
        </w:tc>
        <w:tc>
          <w:tcPr>
            <w:tcW w:w="1268" w:type="dxa"/>
            <w:vAlign w:val="center"/>
          </w:tcPr>
          <w:p w14:paraId="1DE661FB"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采购人</w:t>
            </w:r>
          </w:p>
        </w:tc>
        <w:tc>
          <w:tcPr>
            <w:tcW w:w="1282" w:type="dxa"/>
            <w:vAlign w:val="center"/>
          </w:tcPr>
          <w:p w14:paraId="2A499C46"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项目名称</w:t>
            </w:r>
          </w:p>
        </w:tc>
        <w:tc>
          <w:tcPr>
            <w:tcW w:w="1432" w:type="dxa"/>
            <w:vAlign w:val="center"/>
          </w:tcPr>
          <w:p w14:paraId="64FCE4D9"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数量</w:t>
            </w:r>
          </w:p>
        </w:tc>
        <w:tc>
          <w:tcPr>
            <w:tcW w:w="1256" w:type="dxa"/>
            <w:vAlign w:val="center"/>
          </w:tcPr>
          <w:p w14:paraId="54E4343E"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合同金额</w:t>
            </w:r>
          </w:p>
          <w:p w14:paraId="51B51F71"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（万元）</w:t>
            </w:r>
          </w:p>
        </w:tc>
        <w:tc>
          <w:tcPr>
            <w:tcW w:w="899" w:type="dxa"/>
            <w:vAlign w:val="center"/>
          </w:tcPr>
          <w:p w14:paraId="2C8401A0"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附件页码</w:t>
            </w:r>
          </w:p>
        </w:tc>
        <w:tc>
          <w:tcPr>
            <w:tcW w:w="995" w:type="dxa"/>
            <w:vAlign w:val="center"/>
          </w:tcPr>
          <w:p w14:paraId="5F3F2D37"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合同签订时间</w:t>
            </w:r>
          </w:p>
        </w:tc>
        <w:tc>
          <w:tcPr>
            <w:tcW w:w="1718" w:type="dxa"/>
            <w:vAlign w:val="center"/>
          </w:tcPr>
          <w:p w14:paraId="15B68BDF"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采购人联系人</w:t>
            </w:r>
          </w:p>
          <w:p w14:paraId="1720AB47"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联系方式</w:t>
            </w:r>
          </w:p>
        </w:tc>
      </w:tr>
      <w:tr w:rsidR="003637E0" w:rsidRPr="003637E0" w14:paraId="58A1833C" w14:textId="77777777" w:rsidTr="00B326AE">
        <w:trPr>
          <w:trHeight w:val="567"/>
          <w:jc w:val="center"/>
        </w:trPr>
        <w:tc>
          <w:tcPr>
            <w:tcW w:w="778" w:type="dxa"/>
            <w:vAlign w:val="center"/>
          </w:tcPr>
          <w:p w14:paraId="469498E6" w14:textId="77777777" w:rsidR="00C766F5" w:rsidRPr="003637E0" w:rsidRDefault="00C766F5" w:rsidP="00C766F5">
            <w:pPr>
              <w:adjustRightInd w:val="0"/>
              <w:snapToGrid w:val="0"/>
              <w:spacing w:line="288" w:lineRule="auto"/>
              <w:jc w:val="center"/>
              <w:rPr>
                <w:sz w:val="21"/>
                <w:szCs w:val="21"/>
              </w:rPr>
            </w:pPr>
          </w:p>
        </w:tc>
        <w:tc>
          <w:tcPr>
            <w:tcW w:w="1268" w:type="dxa"/>
            <w:vAlign w:val="center"/>
          </w:tcPr>
          <w:p w14:paraId="4DBA9C5A" w14:textId="77777777" w:rsidR="00C766F5" w:rsidRPr="003637E0" w:rsidRDefault="00C766F5" w:rsidP="00C766F5">
            <w:pPr>
              <w:adjustRightInd w:val="0"/>
              <w:snapToGrid w:val="0"/>
              <w:spacing w:line="288" w:lineRule="auto"/>
              <w:jc w:val="center"/>
              <w:rPr>
                <w:sz w:val="21"/>
                <w:szCs w:val="21"/>
              </w:rPr>
            </w:pPr>
          </w:p>
        </w:tc>
        <w:tc>
          <w:tcPr>
            <w:tcW w:w="1282" w:type="dxa"/>
            <w:vAlign w:val="center"/>
          </w:tcPr>
          <w:p w14:paraId="0B0CF8A6" w14:textId="77777777" w:rsidR="00C766F5" w:rsidRPr="003637E0" w:rsidRDefault="00C766F5" w:rsidP="00C766F5">
            <w:pPr>
              <w:adjustRightInd w:val="0"/>
              <w:snapToGrid w:val="0"/>
              <w:spacing w:line="288" w:lineRule="auto"/>
              <w:jc w:val="center"/>
              <w:rPr>
                <w:sz w:val="21"/>
                <w:szCs w:val="21"/>
              </w:rPr>
            </w:pPr>
          </w:p>
        </w:tc>
        <w:tc>
          <w:tcPr>
            <w:tcW w:w="1432" w:type="dxa"/>
            <w:vAlign w:val="center"/>
          </w:tcPr>
          <w:p w14:paraId="0BABA484" w14:textId="77777777" w:rsidR="00C766F5" w:rsidRPr="003637E0" w:rsidRDefault="00C766F5" w:rsidP="00C766F5">
            <w:pPr>
              <w:adjustRightInd w:val="0"/>
              <w:snapToGrid w:val="0"/>
              <w:spacing w:line="288" w:lineRule="auto"/>
              <w:jc w:val="center"/>
              <w:rPr>
                <w:sz w:val="21"/>
                <w:szCs w:val="21"/>
              </w:rPr>
            </w:pPr>
          </w:p>
        </w:tc>
        <w:tc>
          <w:tcPr>
            <w:tcW w:w="1256" w:type="dxa"/>
            <w:vAlign w:val="center"/>
          </w:tcPr>
          <w:p w14:paraId="52D315DF" w14:textId="77777777" w:rsidR="00C766F5" w:rsidRPr="003637E0" w:rsidRDefault="00C766F5" w:rsidP="00C766F5">
            <w:pPr>
              <w:adjustRightInd w:val="0"/>
              <w:snapToGrid w:val="0"/>
              <w:spacing w:line="288" w:lineRule="auto"/>
              <w:jc w:val="center"/>
              <w:rPr>
                <w:sz w:val="21"/>
                <w:szCs w:val="21"/>
              </w:rPr>
            </w:pPr>
          </w:p>
        </w:tc>
        <w:tc>
          <w:tcPr>
            <w:tcW w:w="899" w:type="dxa"/>
            <w:vAlign w:val="center"/>
          </w:tcPr>
          <w:p w14:paraId="06FAF584" w14:textId="77777777" w:rsidR="00C766F5" w:rsidRPr="003637E0" w:rsidRDefault="00C766F5" w:rsidP="00C766F5">
            <w:pPr>
              <w:adjustRightInd w:val="0"/>
              <w:snapToGrid w:val="0"/>
              <w:spacing w:line="288" w:lineRule="auto"/>
              <w:jc w:val="center"/>
              <w:rPr>
                <w:sz w:val="21"/>
                <w:szCs w:val="21"/>
              </w:rPr>
            </w:pPr>
          </w:p>
        </w:tc>
        <w:tc>
          <w:tcPr>
            <w:tcW w:w="995" w:type="dxa"/>
            <w:vAlign w:val="center"/>
          </w:tcPr>
          <w:p w14:paraId="64A972D6" w14:textId="77777777" w:rsidR="00C766F5" w:rsidRPr="003637E0" w:rsidRDefault="00C766F5" w:rsidP="00C766F5">
            <w:pPr>
              <w:adjustRightInd w:val="0"/>
              <w:snapToGrid w:val="0"/>
              <w:spacing w:line="288" w:lineRule="auto"/>
              <w:jc w:val="center"/>
              <w:rPr>
                <w:sz w:val="21"/>
                <w:szCs w:val="21"/>
              </w:rPr>
            </w:pPr>
          </w:p>
        </w:tc>
        <w:tc>
          <w:tcPr>
            <w:tcW w:w="1718" w:type="dxa"/>
            <w:vAlign w:val="center"/>
          </w:tcPr>
          <w:p w14:paraId="53A76A30" w14:textId="77777777" w:rsidR="00C766F5" w:rsidRPr="003637E0" w:rsidRDefault="00C766F5" w:rsidP="00C766F5">
            <w:pPr>
              <w:adjustRightInd w:val="0"/>
              <w:snapToGrid w:val="0"/>
              <w:spacing w:line="288" w:lineRule="auto"/>
              <w:jc w:val="center"/>
              <w:rPr>
                <w:sz w:val="21"/>
                <w:szCs w:val="21"/>
              </w:rPr>
            </w:pPr>
          </w:p>
        </w:tc>
      </w:tr>
      <w:tr w:rsidR="003637E0" w:rsidRPr="003637E0" w14:paraId="722270A3" w14:textId="77777777" w:rsidTr="00B326AE">
        <w:trPr>
          <w:trHeight w:val="567"/>
          <w:jc w:val="center"/>
        </w:trPr>
        <w:tc>
          <w:tcPr>
            <w:tcW w:w="778" w:type="dxa"/>
            <w:vAlign w:val="center"/>
          </w:tcPr>
          <w:p w14:paraId="47347FCB" w14:textId="77777777" w:rsidR="00C766F5" w:rsidRPr="003637E0" w:rsidRDefault="00C766F5" w:rsidP="00C766F5">
            <w:pPr>
              <w:adjustRightInd w:val="0"/>
              <w:snapToGrid w:val="0"/>
              <w:spacing w:line="288" w:lineRule="auto"/>
              <w:jc w:val="center"/>
              <w:rPr>
                <w:sz w:val="21"/>
                <w:szCs w:val="21"/>
              </w:rPr>
            </w:pPr>
          </w:p>
        </w:tc>
        <w:tc>
          <w:tcPr>
            <w:tcW w:w="1268" w:type="dxa"/>
            <w:vAlign w:val="center"/>
          </w:tcPr>
          <w:p w14:paraId="44177745" w14:textId="77777777" w:rsidR="00C766F5" w:rsidRPr="003637E0" w:rsidRDefault="00C766F5" w:rsidP="00C766F5">
            <w:pPr>
              <w:adjustRightInd w:val="0"/>
              <w:snapToGrid w:val="0"/>
              <w:spacing w:line="288" w:lineRule="auto"/>
              <w:jc w:val="center"/>
              <w:rPr>
                <w:sz w:val="21"/>
                <w:szCs w:val="21"/>
              </w:rPr>
            </w:pPr>
          </w:p>
        </w:tc>
        <w:tc>
          <w:tcPr>
            <w:tcW w:w="1282" w:type="dxa"/>
            <w:vAlign w:val="center"/>
          </w:tcPr>
          <w:p w14:paraId="53477AD1" w14:textId="77777777" w:rsidR="00C766F5" w:rsidRPr="003637E0" w:rsidRDefault="00C766F5" w:rsidP="00C766F5">
            <w:pPr>
              <w:adjustRightInd w:val="0"/>
              <w:snapToGrid w:val="0"/>
              <w:spacing w:line="288" w:lineRule="auto"/>
              <w:jc w:val="center"/>
              <w:rPr>
                <w:sz w:val="21"/>
                <w:szCs w:val="21"/>
              </w:rPr>
            </w:pPr>
          </w:p>
        </w:tc>
        <w:tc>
          <w:tcPr>
            <w:tcW w:w="1432" w:type="dxa"/>
            <w:vAlign w:val="center"/>
          </w:tcPr>
          <w:p w14:paraId="783F7B37" w14:textId="77777777" w:rsidR="00C766F5" w:rsidRPr="003637E0" w:rsidRDefault="00C766F5" w:rsidP="00C766F5">
            <w:pPr>
              <w:adjustRightInd w:val="0"/>
              <w:snapToGrid w:val="0"/>
              <w:spacing w:line="288" w:lineRule="auto"/>
              <w:jc w:val="center"/>
              <w:rPr>
                <w:sz w:val="21"/>
                <w:szCs w:val="21"/>
              </w:rPr>
            </w:pPr>
          </w:p>
        </w:tc>
        <w:tc>
          <w:tcPr>
            <w:tcW w:w="1256" w:type="dxa"/>
            <w:vAlign w:val="center"/>
          </w:tcPr>
          <w:p w14:paraId="3666DE46" w14:textId="77777777" w:rsidR="00C766F5" w:rsidRPr="003637E0" w:rsidRDefault="00C766F5" w:rsidP="00C766F5">
            <w:pPr>
              <w:adjustRightInd w:val="0"/>
              <w:snapToGrid w:val="0"/>
              <w:spacing w:line="288" w:lineRule="auto"/>
              <w:jc w:val="center"/>
              <w:rPr>
                <w:sz w:val="21"/>
                <w:szCs w:val="21"/>
              </w:rPr>
            </w:pPr>
          </w:p>
        </w:tc>
        <w:tc>
          <w:tcPr>
            <w:tcW w:w="899" w:type="dxa"/>
            <w:vAlign w:val="center"/>
          </w:tcPr>
          <w:p w14:paraId="2369EF7C" w14:textId="77777777" w:rsidR="00C766F5" w:rsidRPr="003637E0" w:rsidRDefault="00C766F5" w:rsidP="00C766F5">
            <w:pPr>
              <w:adjustRightInd w:val="0"/>
              <w:snapToGrid w:val="0"/>
              <w:spacing w:line="288" w:lineRule="auto"/>
              <w:jc w:val="center"/>
              <w:rPr>
                <w:sz w:val="21"/>
                <w:szCs w:val="21"/>
              </w:rPr>
            </w:pPr>
          </w:p>
        </w:tc>
        <w:tc>
          <w:tcPr>
            <w:tcW w:w="995" w:type="dxa"/>
            <w:vAlign w:val="center"/>
          </w:tcPr>
          <w:p w14:paraId="32152989" w14:textId="77777777" w:rsidR="00C766F5" w:rsidRPr="003637E0" w:rsidRDefault="00C766F5" w:rsidP="00C766F5">
            <w:pPr>
              <w:adjustRightInd w:val="0"/>
              <w:snapToGrid w:val="0"/>
              <w:spacing w:line="288" w:lineRule="auto"/>
              <w:jc w:val="center"/>
              <w:rPr>
                <w:sz w:val="21"/>
                <w:szCs w:val="21"/>
              </w:rPr>
            </w:pPr>
          </w:p>
        </w:tc>
        <w:tc>
          <w:tcPr>
            <w:tcW w:w="1718" w:type="dxa"/>
            <w:vAlign w:val="center"/>
          </w:tcPr>
          <w:p w14:paraId="70E73D2A" w14:textId="77777777" w:rsidR="00C766F5" w:rsidRPr="003637E0" w:rsidRDefault="00C766F5" w:rsidP="00C766F5">
            <w:pPr>
              <w:adjustRightInd w:val="0"/>
              <w:snapToGrid w:val="0"/>
              <w:spacing w:line="288" w:lineRule="auto"/>
              <w:jc w:val="center"/>
              <w:rPr>
                <w:sz w:val="21"/>
                <w:szCs w:val="21"/>
              </w:rPr>
            </w:pPr>
          </w:p>
        </w:tc>
      </w:tr>
      <w:tr w:rsidR="003637E0" w:rsidRPr="003637E0" w14:paraId="23EF32F9" w14:textId="77777777" w:rsidTr="00B326AE">
        <w:trPr>
          <w:trHeight w:val="567"/>
          <w:jc w:val="center"/>
        </w:trPr>
        <w:tc>
          <w:tcPr>
            <w:tcW w:w="778" w:type="dxa"/>
            <w:vAlign w:val="center"/>
          </w:tcPr>
          <w:p w14:paraId="2E480B23" w14:textId="77777777" w:rsidR="00C766F5" w:rsidRPr="003637E0" w:rsidRDefault="00C766F5" w:rsidP="00C766F5">
            <w:pPr>
              <w:adjustRightInd w:val="0"/>
              <w:snapToGrid w:val="0"/>
              <w:spacing w:line="288" w:lineRule="auto"/>
              <w:jc w:val="center"/>
              <w:rPr>
                <w:sz w:val="21"/>
                <w:szCs w:val="21"/>
              </w:rPr>
            </w:pPr>
          </w:p>
        </w:tc>
        <w:tc>
          <w:tcPr>
            <w:tcW w:w="1268" w:type="dxa"/>
            <w:vAlign w:val="center"/>
          </w:tcPr>
          <w:p w14:paraId="1CE0032D" w14:textId="77777777" w:rsidR="00C766F5" w:rsidRPr="003637E0" w:rsidRDefault="00C766F5" w:rsidP="00C766F5">
            <w:pPr>
              <w:adjustRightInd w:val="0"/>
              <w:snapToGrid w:val="0"/>
              <w:spacing w:line="288" w:lineRule="auto"/>
              <w:jc w:val="center"/>
              <w:rPr>
                <w:sz w:val="21"/>
                <w:szCs w:val="21"/>
              </w:rPr>
            </w:pPr>
          </w:p>
        </w:tc>
        <w:tc>
          <w:tcPr>
            <w:tcW w:w="1282" w:type="dxa"/>
            <w:vAlign w:val="center"/>
          </w:tcPr>
          <w:p w14:paraId="58E6976F" w14:textId="77777777" w:rsidR="00C766F5" w:rsidRPr="003637E0" w:rsidRDefault="00C766F5" w:rsidP="00C766F5">
            <w:pPr>
              <w:adjustRightInd w:val="0"/>
              <w:snapToGrid w:val="0"/>
              <w:spacing w:line="288" w:lineRule="auto"/>
              <w:jc w:val="center"/>
              <w:rPr>
                <w:sz w:val="21"/>
                <w:szCs w:val="21"/>
              </w:rPr>
            </w:pPr>
          </w:p>
        </w:tc>
        <w:tc>
          <w:tcPr>
            <w:tcW w:w="1432" w:type="dxa"/>
            <w:vAlign w:val="center"/>
          </w:tcPr>
          <w:p w14:paraId="214C5F1C" w14:textId="77777777" w:rsidR="00C766F5" w:rsidRPr="003637E0" w:rsidRDefault="00C766F5" w:rsidP="00C766F5">
            <w:pPr>
              <w:adjustRightInd w:val="0"/>
              <w:snapToGrid w:val="0"/>
              <w:spacing w:line="288" w:lineRule="auto"/>
              <w:jc w:val="center"/>
              <w:rPr>
                <w:sz w:val="21"/>
                <w:szCs w:val="21"/>
              </w:rPr>
            </w:pPr>
          </w:p>
        </w:tc>
        <w:tc>
          <w:tcPr>
            <w:tcW w:w="1256" w:type="dxa"/>
            <w:vAlign w:val="center"/>
          </w:tcPr>
          <w:p w14:paraId="09E96A3A" w14:textId="77777777" w:rsidR="00C766F5" w:rsidRPr="003637E0" w:rsidRDefault="00C766F5" w:rsidP="00C766F5">
            <w:pPr>
              <w:adjustRightInd w:val="0"/>
              <w:snapToGrid w:val="0"/>
              <w:spacing w:line="288" w:lineRule="auto"/>
              <w:jc w:val="center"/>
              <w:rPr>
                <w:sz w:val="21"/>
                <w:szCs w:val="21"/>
              </w:rPr>
            </w:pPr>
          </w:p>
        </w:tc>
        <w:tc>
          <w:tcPr>
            <w:tcW w:w="899" w:type="dxa"/>
            <w:vAlign w:val="center"/>
          </w:tcPr>
          <w:p w14:paraId="5A9CD742" w14:textId="77777777" w:rsidR="00C766F5" w:rsidRPr="003637E0" w:rsidRDefault="00C766F5" w:rsidP="00C766F5">
            <w:pPr>
              <w:adjustRightInd w:val="0"/>
              <w:snapToGrid w:val="0"/>
              <w:spacing w:line="288" w:lineRule="auto"/>
              <w:jc w:val="center"/>
              <w:rPr>
                <w:sz w:val="21"/>
                <w:szCs w:val="21"/>
              </w:rPr>
            </w:pPr>
          </w:p>
        </w:tc>
        <w:tc>
          <w:tcPr>
            <w:tcW w:w="995" w:type="dxa"/>
            <w:vAlign w:val="center"/>
          </w:tcPr>
          <w:p w14:paraId="4DFAF4EA" w14:textId="77777777" w:rsidR="00C766F5" w:rsidRPr="003637E0" w:rsidRDefault="00C766F5" w:rsidP="00C766F5">
            <w:pPr>
              <w:adjustRightInd w:val="0"/>
              <w:snapToGrid w:val="0"/>
              <w:spacing w:line="288" w:lineRule="auto"/>
              <w:jc w:val="center"/>
              <w:rPr>
                <w:sz w:val="21"/>
                <w:szCs w:val="21"/>
              </w:rPr>
            </w:pPr>
          </w:p>
        </w:tc>
        <w:tc>
          <w:tcPr>
            <w:tcW w:w="1718" w:type="dxa"/>
            <w:vAlign w:val="center"/>
          </w:tcPr>
          <w:p w14:paraId="2F928B1A" w14:textId="77777777" w:rsidR="00C766F5" w:rsidRPr="003637E0" w:rsidRDefault="00C766F5" w:rsidP="00C766F5">
            <w:pPr>
              <w:adjustRightInd w:val="0"/>
              <w:snapToGrid w:val="0"/>
              <w:spacing w:line="288" w:lineRule="auto"/>
              <w:jc w:val="center"/>
              <w:rPr>
                <w:sz w:val="21"/>
                <w:szCs w:val="21"/>
              </w:rPr>
            </w:pPr>
          </w:p>
        </w:tc>
      </w:tr>
      <w:tr w:rsidR="00C766F5" w:rsidRPr="003637E0" w14:paraId="21B82E30" w14:textId="77777777" w:rsidTr="00B326AE">
        <w:trPr>
          <w:trHeight w:val="567"/>
          <w:jc w:val="center"/>
        </w:trPr>
        <w:tc>
          <w:tcPr>
            <w:tcW w:w="778" w:type="dxa"/>
            <w:vAlign w:val="center"/>
          </w:tcPr>
          <w:p w14:paraId="2A833BB9" w14:textId="77777777" w:rsidR="00C766F5" w:rsidRPr="003637E0" w:rsidRDefault="00C766F5" w:rsidP="00C766F5">
            <w:pPr>
              <w:adjustRightInd w:val="0"/>
              <w:snapToGrid w:val="0"/>
              <w:spacing w:line="288" w:lineRule="auto"/>
              <w:jc w:val="center"/>
              <w:rPr>
                <w:sz w:val="21"/>
                <w:szCs w:val="21"/>
              </w:rPr>
            </w:pPr>
          </w:p>
        </w:tc>
        <w:tc>
          <w:tcPr>
            <w:tcW w:w="1268" w:type="dxa"/>
            <w:vAlign w:val="center"/>
          </w:tcPr>
          <w:p w14:paraId="0796E3B4" w14:textId="77777777" w:rsidR="00C766F5" w:rsidRPr="003637E0" w:rsidRDefault="00C766F5" w:rsidP="00C766F5">
            <w:pPr>
              <w:adjustRightInd w:val="0"/>
              <w:snapToGrid w:val="0"/>
              <w:spacing w:line="288" w:lineRule="auto"/>
              <w:jc w:val="center"/>
              <w:rPr>
                <w:sz w:val="21"/>
                <w:szCs w:val="21"/>
              </w:rPr>
            </w:pPr>
          </w:p>
        </w:tc>
        <w:tc>
          <w:tcPr>
            <w:tcW w:w="1282" w:type="dxa"/>
            <w:vAlign w:val="center"/>
          </w:tcPr>
          <w:p w14:paraId="42AA2C69" w14:textId="77777777" w:rsidR="00C766F5" w:rsidRPr="003637E0" w:rsidRDefault="00C766F5" w:rsidP="00C766F5">
            <w:pPr>
              <w:adjustRightInd w:val="0"/>
              <w:snapToGrid w:val="0"/>
              <w:spacing w:line="288" w:lineRule="auto"/>
              <w:jc w:val="center"/>
              <w:rPr>
                <w:sz w:val="21"/>
                <w:szCs w:val="21"/>
              </w:rPr>
            </w:pPr>
          </w:p>
        </w:tc>
        <w:tc>
          <w:tcPr>
            <w:tcW w:w="1432" w:type="dxa"/>
            <w:vAlign w:val="center"/>
          </w:tcPr>
          <w:p w14:paraId="15767E94" w14:textId="77777777" w:rsidR="00C766F5" w:rsidRPr="003637E0" w:rsidRDefault="00C766F5" w:rsidP="00C766F5">
            <w:pPr>
              <w:adjustRightInd w:val="0"/>
              <w:snapToGrid w:val="0"/>
              <w:spacing w:line="288" w:lineRule="auto"/>
              <w:jc w:val="center"/>
              <w:rPr>
                <w:sz w:val="21"/>
                <w:szCs w:val="21"/>
              </w:rPr>
            </w:pPr>
          </w:p>
        </w:tc>
        <w:tc>
          <w:tcPr>
            <w:tcW w:w="1256" w:type="dxa"/>
            <w:vAlign w:val="center"/>
          </w:tcPr>
          <w:p w14:paraId="7DE2C3B6" w14:textId="77777777" w:rsidR="00C766F5" w:rsidRPr="003637E0" w:rsidRDefault="00C766F5" w:rsidP="00C766F5">
            <w:pPr>
              <w:adjustRightInd w:val="0"/>
              <w:snapToGrid w:val="0"/>
              <w:spacing w:line="288" w:lineRule="auto"/>
              <w:jc w:val="center"/>
              <w:rPr>
                <w:sz w:val="21"/>
                <w:szCs w:val="21"/>
              </w:rPr>
            </w:pPr>
          </w:p>
        </w:tc>
        <w:tc>
          <w:tcPr>
            <w:tcW w:w="899" w:type="dxa"/>
            <w:vAlign w:val="center"/>
          </w:tcPr>
          <w:p w14:paraId="7F7B160C" w14:textId="77777777" w:rsidR="00C766F5" w:rsidRPr="003637E0" w:rsidRDefault="00C766F5" w:rsidP="00C766F5">
            <w:pPr>
              <w:adjustRightInd w:val="0"/>
              <w:snapToGrid w:val="0"/>
              <w:spacing w:line="288" w:lineRule="auto"/>
              <w:jc w:val="center"/>
              <w:rPr>
                <w:sz w:val="21"/>
                <w:szCs w:val="21"/>
              </w:rPr>
            </w:pPr>
          </w:p>
        </w:tc>
        <w:tc>
          <w:tcPr>
            <w:tcW w:w="995" w:type="dxa"/>
            <w:vAlign w:val="center"/>
          </w:tcPr>
          <w:p w14:paraId="3009D128" w14:textId="77777777" w:rsidR="00C766F5" w:rsidRPr="003637E0" w:rsidRDefault="00C766F5" w:rsidP="00C766F5">
            <w:pPr>
              <w:adjustRightInd w:val="0"/>
              <w:snapToGrid w:val="0"/>
              <w:spacing w:line="288" w:lineRule="auto"/>
              <w:jc w:val="center"/>
              <w:rPr>
                <w:sz w:val="21"/>
                <w:szCs w:val="21"/>
              </w:rPr>
            </w:pPr>
          </w:p>
        </w:tc>
        <w:tc>
          <w:tcPr>
            <w:tcW w:w="1718" w:type="dxa"/>
            <w:vAlign w:val="center"/>
          </w:tcPr>
          <w:p w14:paraId="03A9BCAF" w14:textId="77777777" w:rsidR="00C766F5" w:rsidRPr="003637E0" w:rsidRDefault="00C766F5" w:rsidP="00C766F5">
            <w:pPr>
              <w:adjustRightInd w:val="0"/>
              <w:snapToGrid w:val="0"/>
              <w:spacing w:line="288" w:lineRule="auto"/>
              <w:jc w:val="center"/>
              <w:rPr>
                <w:sz w:val="21"/>
                <w:szCs w:val="21"/>
              </w:rPr>
            </w:pPr>
          </w:p>
        </w:tc>
      </w:tr>
    </w:tbl>
    <w:p w14:paraId="31D0AC26" w14:textId="77777777" w:rsidR="00C766F5" w:rsidRPr="003637E0" w:rsidRDefault="00C766F5" w:rsidP="00C766F5">
      <w:pPr>
        <w:adjustRightInd w:val="0"/>
        <w:snapToGrid w:val="0"/>
        <w:spacing w:line="288" w:lineRule="auto"/>
        <w:rPr>
          <w:sz w:val="21"/>
          <w:szCs w:val="21"/>
        </w:rPr>
      </w:pPr>
    </w:p>
    <w:p w14:paraId="2D68F6F0"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说明：</w:t>
      </w:r>
    </w:p>
    <w:p w14:paraId="2ED61374"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1.供应商须提供上述业绩合同扫描件；</w:t>
      </w:r>
    </w:p>
    <w:p w14:paraId="65B520CE"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2.所有合同扫描件应清晰，应能体现合同签订时间、双方签名盖章等内容；</w:t>
      </w:r>
    </w:p>
    <w:p w14:paraId="70B86C9A"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3.供应商应在不涉及商业秘密的前提下尽可能提供详细的合同扫描件内容。</w:t>
      </w:r>
    </w:p>
    <w:p w14:paraId="6E2B541E" w14:textId="77777777" w:rsidR="00C766F5" w:rsidRPr="003637E0" w:rsidRDefault="00C766F5" w:rsidP="00C766F5">
      <w:pPr>
        <w:adjustRightInd w:val="0"/>
        <w:snapToGrid w:val="0"/>
        <w:spacing w:line="288" w:lineRule="auto"/>
        <w:rPr>
          <w:sz w:val="21"/>
          <w:szCs w:val="21"/>
        </w:rPr>
      </w:pPr>
    </w:p>
    <w:p w14:paraId="0F46ECA0" w14:textId="77777777" w:rsidR="00C766F5" w:rsidRPr="003637E0" w:rsidRDefault="00C766F5" w:rsidP="00C766F5">
      <w:pPr>
        <w:adjustRightInd w:val="0"/>
        <w:snapToGrid w:val="0"/>
        <w:spacing w:line="288" w:lineRule="auto"/>
        <w:rPr>
          <w:sz w:val="21"/>
          <w:szCs w:val="21"/>
        </w:rPr>
      </w:pPr>
    </w:p>
    <w:p w14:paraId="2EF074FE" w14:textId="77777777" w:rsidR="00C766F5" w:rsidRPr="003637E0" w:rsidRDefault="00C766F5" w:rsidP="00C766F5">
      <w:pPr>
        <w:adjustRightInd w:val="0"/>
        <w:snapToGrid w:val="0"/>
        <w:spacing w:line="288" w:lineRule="auto"/>
        <w:rPr>
          <w:sz w:val="21"/>
          <w:szCs w:val="21"/>
        </w:rPr>
      </w:pPr>
    </w:p>
    <w:p w14:paraId="59C4F6F5"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7443082A"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p w14:paraId="4A9D3A6E"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0CD75B84" w14:textId="2E1F27C3" w:rsidR="00C766F5" w:rsidRPr="003637E0" w:rsidRDefault="00C766F5" w:rsidP="00C766F5">
      <w:pPr>
        <w:adjustRightInd w:val="0"/>
        <w:snapToGrid w:val="0"/>
        <w:spacing w:line="288" w:lineRule="auto"/>
        <w:jc w:val="center"/>
        <w:outlineLvl w:val="2"/>
        <w:rPr>
          <w:b/>
          <w:bCs/>
          <w:sz w:val="21"/>
          <w:szCs w:val="21"/>
        </w:rPr>
      </w:pPr>
      <w:r w:rsidRPr="003637E0">
        <w:rPr>
          <w:rFonts w:hint="eastAsia"/>
          <w:b/>
          <w:bCs/>
          <w:sz w:val="21"/>
          <w:szCs w:val="21"/>
        </w:rPr>
        <w:lastRenderedPageBreak/>
        <w:t>（</w:t>
      </w:r>
      <w:r w:rsidR="00876191" w:rsidRPr="003637E0">
        <w:rPr>
          <w:b/>
          <w:bCs/>
          <w:sz w:val="21"/>
          <w:szCs w:val="21"/>
        </w:rPr>
        <w:t>5</w:t>
      </w:r>
      <w:r w:rsidRPr="003637E0">
        <w:rPr>
          <w:rFonts w:hint="eastAsia"/>
          <w:b/>
          <w:bCs/>
          <w:sz w:val="21"/>
          <w:szCs w:val="21"/>
        </w:rPr>
        <w:t>）采购需求偏离表</w:t>
      </w:r>
    </w:p>
    <w:p w14:paraId="3CDE8A5B" w14:textId="523D27BF" w:rsidR="00C766F5" w:rsidRPr="003637E0" w:rsidRDefault="00C766F5" w:rsidP="00C766F5">
      <w:pPr>
        <w:adjustRightInd w:val="0"/>
        <w:snapToGrid w:val="0"/>
        <w:spacing w:line="288" w:lineRule="auto"/>
        <w:rPr>
          <w:sz w:val="21"/>
          <w:szCs w:val="21"/>
        </w:rPr>
      </w:pPr>
      <w:r w:rsidRPr="003637E0">
        <w:rPr>
          <w:rFonts w:hint="eastAsia"/>
          <w:sz w:val="21"/>
          <w:szCs w:val="21"/>
        </w:rPr>
        <w:t>采 购 人：</w:t>
      </w:r>
      <w:r w:rsidR="00E14DDA" w:rsidRPr="003637E0">
        <w:rPr>
          <w:rFonts w:hint="eastAsia"/>
          <w:sz w:val="21"/>
          <w:szCs w:val="21"/>
        </w:rPr>
        <w:t>浙江工商大学</w:t>
      </w:r>
    </w:p>
    <w:p w14:paraId="406E8FC3" w14:textId="6478E320" w:rsidR="00C766F5" w:rsidRPr="003637E0" w:rsidRDefault="00C766F5" w:rsidP="00C766F5">
      <w:pPr>
        <w:adjustRightInd w:val="0"/>
        <w:snapToGrid w:val="0"/>
        <w:spacing w:line="288" w:lineRule="auto"/>
        <w:rPr>
          <w:sz w:val="21"/>
          <w:szCs w:val="21"/>
        </w:rPr>
      </w:pPr>
      <w:r w:rsidRPr="003637E0">
        <w:rPr>
          <w:rFonts w:hint="eastAsia"/>
          <w:sz w:val="21"/>
          <w:szCs w:val="21"/>
        </w:rPr>
        <w:t>项目名称：</w:t>
      </w:r>
      <w:r w:rsidR="00E14DDA" w:rsidRPr="003637E0">
        <w:rPr>
          <w:rFonts w:hint="eastAsia"/>
          <w:sz w:val="21"/>
          <w:szCs w:val="21"/>
        </w:rPr>
        <w:t>浙江工商大学文体中心亚运手球馆消毒及病媒生物防制服务</w:t>
      </w:r>
    </w:p>
    <w:p w14:paraId="6C8E0959" w14:textId="337B1F11" w:rsidR="00C766F5" w:rsidRPr="003637E0" w:rsidRDefault="00C766F5" w:rsidP="00C766F5">
      <w:pPr>
        <w:adjustRightInd w:val="0"/>
        <w:snapToGrid w:val="0"/>
        <w:spacing w:line="288" w:lineRule="auto"/>
        <w:rPr>
          <w:sz w:val="21"/>
          <w:szCs w:val="21"/>
        </w:rPr>
      </w:pPr>
      <w:r w:rsidRPr="003637E0">
        <w:rPr>
          <w:rFonts w:hint="eastAsia"/>
          <w:sz w:val="21"/>
          <w:szCs w:val="21"/>
        </w:rPr>
        <w:t>项目编号：</w:t>
      </w:r>
      <w:r w:rsidR="00FB4D4F" w:rsidRPr="003637E0">
        <w:rPr>
          <w:rFonts w:hint="eastAsia"/>
          <w:sz w:val="21"/>
          <w:szCs w:val="21"/>
        </w:rPr>
        <w:t xml:space="preserve">QSZB-Z(F)-C23222(CS) </w:t>
      </w:r>
    </w:p>
    <w:tbl>
      <w:tblPr>
        <w:tblStyle w:val="ad"/>
        <w:tblW w:w="0" w:type="auto"/>
        <w:jc w:val="center"/>
        <w:tblLook w:val="04A0" w:firstRow="1" w:lastRow="0" w:firstColumn="1" w:lastColumn="0" w:noHBand="0" w:noVBand="1"/>
      </w:tblPr>
      <w:tblGrid>
        <w:gridCol w:w="1012"/>
        <w:gridCol w:w="3200"/>
        <w:gridCol w:w="2836"/>
        <w:gridCol w:w="2354"/>
      </w:tblGrid>
      <w:tr w:rsidR="003637E0" w:rsidRPr="003637E0" w14:paraId="12261DB6" w14:textId="77777777" w:rsidTr="00876191">
        <w:trPr>
          <w:trHeight w:val="397"/>
          <w:jc w:val="center"/>
        </w:trPr>
        <w:tc>
          <w:tcPr>
            <w:tcW w:w="1012" w:type="dxa"/>
            <w:vAlign w:val="center"/>
          </w:tcPr>
          <w:p w14:paraId="20098F8C" w14:textId="77777777" w:rsidR="00C766F5" w:rsidRPr="003637E0" w:rsidRDefault="00C766F5" w:rsidP="00C766F5">
            <w:pPr>
              <w:adjustRightInd w:val="0"/>
              <w:snapToGrid w:val="0"/>
              <w:spacing w:line="288" w:lineRule="auto"/>
              <w:jc w:val="center"/>
              <w:rPr>
                <w:b/>
                <w:bCs/>
                <w:sz w:val="21"/>
                <w:szCs w:val="21"/>
              </w:rPr>
            </w:pPr>
            <w:bookmarkStart w:id="64" w:name="_Hlk97040421"/>
            <w:r w:rsidRPr="003637E0">
              <w:rPr>
                <w:rFonts w:hint="eastAsia"/>
                <w:b/>
                <w:bCs/>
                <w:sz w:val="21"/>
                <w:szCs w:val="21"/>
              </w:rPr>
              <w:t>序号</w:t>
            </w:r>
          </w:p>
        </w:tc>
        <w:tc>
          <w:tcPr>
            <w:tcW w:w="3200" w:type="dxa"/>
            <w:vAlign w:val="center"/>
          </w:tcPr>
          <w:p w14:paraId="29D4BD36"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磋商文件要求</w:t>
            </w:r>
          </w:p>
        </w:tc>
        <w:tc>
          <w:tcPr>
            <w:tcW w:w="2836" w:type="dxa"/>
            <w:vAlign w:val="center"/>
          </w:tcPr>
          <w:p w14:paraId="616B81CE"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响应规格</w:t>
            </w:r>
          </w:p>
        </w:tc>
        <w:tc>
          <w:tcPr>
            <w:tcW w:w="2354" w:type="dxa"/>
            <w:vAlign w:val="center"/>
          </w:tcPr>
          <w:p w14:paraId="745F96B9" w14:textId="77777777" w:rsidR="00C766F5" w:rsidRPr="003637E0" w:rsidRDefault="00C766F5" w:rsidP="00C766F5">
            <w:pPr>
              <w:adjustRightInd w:val="0"/>
              <w:snapToGrid w:val="0"/>
              <w:spacing w:line="288" w:lineRule="auto"/>
              <w:jc w:val="center"/>
              <w:rPr>
                <w:b/>
                <w:bCs/>
                <w:sz w:val="21"/>
                <w:szCs w:val="21"/>
              </w:rPr>
            </w:pPr>
            <w:r w:rsidRPr="003637E0">
              <w:rPr>
                <w:rFonts w:hint="eastAsia"/>
                <w:b/>
                <w:bCs/>
                <w:sz w:val="21"/>
                <w:szCs w:val="21"/>
              </w:rPr>
              <w:t>是否偏离（提供说明）</w:t>
            </w:r>
          </w:p>
        </w:tc>
      </w:tr>
      <w:tr w:rsidR="003637E0" w:rsidRPr="003637E0" w14:paraId="70BDB2D1" w14:textId="77777777" w:rsidTr="00876191">
        <w:trPr>
          <w:trHeight w:val="397"/>
          <w:jc w:val="center"/>
        </w:trPr>
        <w:tc>
          <w:tcPr>
            <w:tcW w:w="9402" w:type="dxa"/>
            <w:gridSpan w:val="4"/>
            <w:vAlign w:val="center"/>
          </w:tcPr>
          <w:p w14:paraId="5B4E952C"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采购资金的支付方式、时间、条件</w:t>
            </w:r>
          </w:p>
        </w:tc>
      </w:tr>
      <w:tr w:rsidR="003637E0" w:rsidRPr="003637E0" w14:paraId="18F7BF9A" w14:textId="77777777" w:rsidTr="00876191">
        <w:trPr>
          <w:trHeight w:val="397"/>
          <w:jc w:val="center"/>
        </w:trPr>
        <w:tc>
          <w:tcPr>
            <w:tcW w:w="1012" w:type="dxa"/>
            <w:vAlign w:val="center"/>
          </w:tcPr>
          <w:p w14:paraId="3881E31A"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1</w:t>
            </w:r>
          </w:p>
        </w:tc>
        <w:tc>
          <w:tcPr>
            <w:tcW w:w="3200" w:type="dxa"/>
            <w:vAlign w:val="center"/>
          </w:tcPr>
          <w:p w14:paraId="69F23AED"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0CCB982D"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7999B668" w14:textId="77777777" w:rsidR="00C766F5" w:rsidRPr="003637E0" w:rsidRDefault="00C766F5" w:rsidP="00C766F5">
            <w:pPr>
              <w:adjustRightInd w:val="0"/>
              <w:snapToGrid w:val="0"/>
              <w:spacing w:line="288" w:lineRule="auto"/>
              <w:jc w:val="center"/>
              <w:rPr>
                <w:sz w:val="21"/>
                <w:szCs w:val="21"/>
              </w:rPr>
            </w:pPr>
          </w:p>
        </w:tc>
      </w:tr>
      <w:tr w:rsidR="003637E0" w:rsidRPr="003637E0" w14:paraId="73DBAA51" w14:textId="77777777" w:rsidTr="00876191">
        <w:trPr>
          <w:trHeight w:val="397"/>
          <w:jc w:val="center"/>
        </w:trPr>
        <w:tc>
          <w:tcPr>
            <w:tcW w:w="1012" w:type="dxa"/>
            <w:vAlign w:val="center"/>
          </w:tcPr>
          <w:p w14:paraId="737E2852"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2</w:t>
            </w:r>
          </w:p>
        </w:tc>
        <w:tc>
          <w:tcPr>
            <w:tcW w:w="3200" w:type="dxa"/>
            <w:vAlign w:val="center"/>
          </w:tcPr>
          <w:p w14:paraId="49DDC687"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5C1602E1"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537969C6" w14:textId="77777777" w:rsidR="00C766F5" w:rsidRPr="003637E0" w:rsidRDefault="00C766F5" w:rsidP="00C766F5">
            <w:pPr>
              <w:adjustRightInd w:val="0"/>
              <w:snapToGrid w:val="0"/>
              <w:spacing w:line="288" w:lineRule="auto"/>
              <w:jc w:val="center"/>
              <w:rPr>
                <w:sz w:val="21"/>
                <w:szCs w:val="21"/>
              </w:rPr>
            </w:pPr>
          </w:p>
        </w:tc>
      </w:tr>
      <w:tr w:rsidR="003637E0" w:rsidRPr="003637E0" w14:paraId="55A227F2" w14:textId="77777777" w:rsidTr="00876191">
        <w:trPr>
          <w:trHeight w:val="397"/>
          <w:jc w:val="center"/>
        </w:trPr>
        <w:tc>
          <w:tcPr>
            <w:tcW w:w="1012" w:type="dxa"/>
            <w:vAlign w:val="center"/>
          </w:tcPr>
          <w:p w14:paraId="4D21DA04"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w:t>
            </w:r>
          </w:p>
        </w:tc>
        <w:tc>
          <w:tcPr>
            <w:tcW w:w="3200" w:type="dxa"/>
            <w:vAlign w:val="center"/>
          </w:tcPr>
          <w:p w14:paraId="26B59735"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1F76983C"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23BAF051" w14:textId="77777777" w:rsidR="00C766F5" w:rsidRPr="003637E0" w:rsidRDefault="00C766F5" w:rsidP="00C766F5">
            <w:pPr>
              <w:adjustRightInd w:val="0"/>
              <w:snapToGrid w:val="0"/>
              <w:spacing w:line="288" w:lineRule="auto"/>
              <w:jc w:val="center"/>
              <w:rPr>
                <w:sz w:val="21"/>
                <w:szCs w:val="21"/>
              </w:rPr>
            </w:pPr>
          </w:p>
        </w:tc>
      </w:tr>
      <w:tr w:rsidR="003637E0" w:rsidRPr="003637E0" w14:paraId="51C9ED07" w14:textId="77777777" w:rsidTr="00876191">
        <w:trPr>
          <w:trHeight w:val="397"/>
          <w:jc w:val="center"/>
        </w:trPr>
        <w:tc>
          <w:tcPr>
            <w:tcW w:w="9402" w:type="dxa"/>
            <w:gridSpan w:val="4"/>
            <w:vAlign w:val="center"/>
          </w:tcPr>
          <w:p w14:paraId="48E3448F" w14:textId="77777777" w:rsidR="00C766F5" w:rsidRPr="003637E0" w:rsidRDefault="00C766F5" w:rsidP="00C766F5">
            <w:pPr>
              <w:adjustRightInd w:val="0"/>
              <w:snapToGrid w:val="0"/>
              <w:spacing w:line="288" w:lineRule="auto"/>
              <w:rPr>
                <w:sz w:val="21"/>
                <w:szCs w:val="21"/>
              </w:rPr>
            </w:pPr>
            <w:r w:rsidRPr="003637E0">
              <w:rPr>
                <w:rFonts w:hint="eastAsia"/>
                <w:b/>
                <w:bCs/>
                <w:sz w:val="21"/>
                <w:szCs w:val="21"/>
              </w:rPr>
              <w:t>服务要求</w:t>
            </w:r>
          </w:p>
        </w:tc>
      </w:tr>
      <w:tr w:rsidR="003637E0" w:rsidRPr="003637E0" w14:paraId="20DCEA72" w14:textId="77777777" w:rsidTr="00876191">
        <w:trPr>
          <w:trHeight w:val="397"/>
          <w:jc w:val="center"/>
        </w:trPr>
        <w:tc>
          <w:tcPr>
            <w:tcW w:w="1012" w:type="dxa"/>
            <w:vAlign w:val="center"/>
          </w:tcPr>
          <w:p w14:paraId="4A96FF88"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1</w:t>
            </w:r>
          </w:p>
        </w:tc>
        <w:tc>
          <w:tcPr>
            <w:tcW w:w="3200" w:type="dxa"/>
            <w:vAlign w:val="center"/>
          </w:tcPr>
          <w:p w14:paraId="1DD5E404"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31993E9A"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5F0368EB" w14:textId="77777777" w:rsidR="00C766F5" w:rsidRPr="003637E0" w:rsidRDefault="00C766F5" w:rsidP="00C766F5">
            <w:pPr>
              <w:adjustRightInd w:val="0"/>
              <w:snapToGrid w:val="0"/>
              <w:spacing w:line="288" w:lineRule="auto"/>
              <w:jc w:val="center"/>
              <w:rPr>
                <w:sz w:val="21"/>
                <w:szCs w:val="21"/>
              </w:rPr>
            </w:pPr>
          </w:p>
        </w:tc>
      </w:tr>
      <w:tr w:rsidR="003637E0" w:rsidRPr="003637E0" w14:paraId="5DE8D07A" w14:textId="77777777" w:rsidTr="00876191">
        <w:trPr>
          <w:trHeight w:val="397"/>
          <w:jc w:val="center"/>
        </w:trPr>
        <w:tc>
          <w:tcPr>
            <w:tcW w:w="1012" w:type="dxa"/>
            <w:vAlign w:val="center"/>
          </w:tcPr>
          <w:p w14:paraId="561AE08B"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2</w:t>
            </w:r>
          </w:p>
        </w:tc>
        <w:tc>
          <w:tcPr>
            <w:tcW w:w="3200" w:type="dxa"/>
            <w:vAlign w:val="center"/>
          </w:tcPr>
          <w:p w14:paraId="60251920"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0A41B84B"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1647DCA8" w14:textId="77777777" w:rsidR="00C766F5" w:rsidRPr="003637E0" w:rsidRDefault="00C766F5" w:rsidP="00C766F5">
            <w:pPr>
              <w:adjustRightInd w:val="0"/>
              <w:snapToGrid w:val="0"/>
              <w:spacing w:line="288" w:lineRule="auto"/>
              <w:jc w:val="center"/>
              <w:rPr>
                <w:sz w:val="21"/>
                <w:szCs w:val="21"/>
              </w:rPr>
            </w:pPr>
          </w:p>
        </w:tc>
      </w:tr>
      <w:tr w:rsidR="003637E0" w:rsidRPr="003637E0" w14:paraId="43989B66" w14:textId="77777777" w:rsidTr="00876191">
        <w:trPr>
          <w:trHeight w:val="397"/>
          <w:jc w:val="center"/>
        </w:trPr>
        <w:tc>
          <w:tcPr>
            <w:tcW w:w="1012" w:type="dxa"/>
            <w:vAlign w:val="center"/>
          </w:tcPr>
          <w:p w14:paraId="4792C20B" w14:textId="77777777" w:rsidR="00C766F5" w:rsidRPr="003637E0" w:rsidRDefault="00C766F5" w:rsidP="00C766F5">
            <w:pPr>
              <w:adjustRightInd w:val="0"/>
              <w:snapToGrid w:val="0"/>
              <w:spacing w:line="288" w:lineRule="auto"/>
              <w:jc w:val="center"/>
              <w:rPr>
                <w:sz w:val="21"/>
                <w:szCs w:val="21"/>
              </w:rPr>
            </w:pPr>
            <w:r w:rsidRPr="003637E0">
              <w:rPr>
                <w:rFonts w:hint="eastAsia"/>
                <w:sz w:val="21"/>
                <w:szCs w:val="21"/>
              </w:rPr>
              <w:t>……</w:t>
            </w:r>
          </w:p>
        </w:tc>
        <w:tc>
          <w:tcPr>
            <w:tcW w:w="3200" w:type="dxa"/>
            <w:vAlign w:val="center"/>
          </w:tcPr>
          <w:p w14:paraId="642B0526"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617164E2"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56382963" w14:textId="77777777" w:rsidR="00C766F5" w:rsidRPr="003637E0" w:rsidRDefault="00C766F5" w:rsidP="00C766F5">
            <w:pPr>
              <w:adjustRightInd w:val="0"/>
              <w:snapToGrid w:val="0"/>
              <w:spacing w:line="288" w:lineRule="auto"/>
              <w:jc w:val="center"/>
              <w:rPr>
                <w:sz w:val="21"/>
                <w:szCs w:val="21"/>
              </w:rPr>
            </w:pPr>
          </w:p>
        </w:tc>
      </w:tr>
      <w:tr w:rsidR="003637E0" w:rsidRPr="003637E0" w14:paraId="6C3461F8" w14:textId="77777777" w:rsidTr="00876191">
        <w:trPr>
          <w:trHeight w:val="397"/>
          <w:jc w:val="center"/>
        </w:trPr>
        <w:tc>
          <w:tcPr>
            <w:tcW w:w="1012" w:type="dxa"/>
            <w:vAlign w:val="center"/>
          </w:tcPr>
          <w:p w14:paraId="4C6EA577" w14:textId="0733EBD7" w:rsidR="00C766F5" w:rsidRPr="003637E0" w:rsidRDefault="00C766F5" w:rsidP="00C766F5">
            <w:pPr>
              <w:adjustRightInd w:val="0"/>
              <w:snapToGrid w:val="0"/>
              <w:spacing w:line="288" w:lineRule="auto"/>
              <w:jc w:val="center"/>
              <w:rPr>
                <w:sz w:val="21"/>
                <w:szCs w:val="21"/>
              </w:rPr>
            </w:pPr>
          </w:p>
        </w:tc>
        <w:tc>
          <w:tcPr>
            <w:tcW w:w="3200" w:type="dxa"/>
            <w:vAlign w:val="center"/>
          </w:tcPr>
          <w:p w14:paraId="4BCEB55A"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5410167C"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083B7641" w14:textId="77777777" w:rsidR="00C766F5" w:rsidRPr="003637E0" w:rsidRDefault="00C766F5" w:rsidP="00C766F5">
            <w:pPr>
              <w:adjustRightInd w:val="0"/>
              <w:snapToGrid w:val="0"/>
              <w:spacing w:line="288" w:lineRule="auto"/>
              <w:jc w:val="center"/>
              <w:rPr>
                <w:sz w:val="21"/>
                <w:szCs w:val="21"/>
              </w:rPr>
            </w:pPr>
          </w:p>
        </w:tc>
      </w:tr>
      <w:tr w:rsidR="003637E0" w:rsidRPr="003637E0" w14:paraId="57C84DDE" w14:textId="77777777" w:rsidTr="00876191">
        <w:trPr>
          <w:trHeight w:val="397"/>
          <w:jc w:val="center"/>
        </w:trPr>
        <w:tc>
          <w:tcPr>
            <w:tcW w:w="1012" w:type="dxa"/>
            <w:vAlign w:val="center"/>
          </w:tcPr>
          <w:p w14:paraId="309F5670" w14:textId="6DEB4136" w:rsidR="00C766F5" w:rsidRPr="003637E0" w:rsidRDefault="00C766F5" w:rsidP="00C766F5">
            <w:pPr>
              <w:adjustRightInd w:val="0"/>
              <w:snapToGrid w:val="0"/>
              <w:spacing w:line="288" w:lineRule="auto"/>
              <w:jc w:val="center"/>
              <w:rPr>
                <w:sz w:val="21"/>
                <w:szCs w:val="21"/>
              </w:rPr>
            </w:pPr>
          </w:p>
        </w:tc>
        <w:tc>
          <w:tcPr>
            <w:tcW w:w="3200" w:type="dxa"/>
            <w:vAlign w:val="center"/>
          </w:tcPr>
          <w:p w14:paraId="6BC3DD87"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541671E3"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7C1BF664" w14:textId="77777777" w:rsidR="00C766F5" w:rsidRPr="003637E0" w:rsidRDefault="00C766F5" w:rsidP="00C766F5">
            <w:pPr>
              <w:adjustRightInd w:val="0"/>
              <w:snapToGrid w:val="0"/>
              <w:spacing w:line="288" w:lineRule="auto"/>
              <w:jc w:val="center"/>
              <w:rPr>
                <w:sz w:val="21"/>
                <w:szCs w:val="21"/>
              </w:rPr>
            </w:pPr>
          </w:p>
        </w:tc>
      </w:tr>
      <w:tr w:rsidR="00C766F5" w:rsidRPr="003637E0" w14:paraId="16832877" w14:textId="77777777" w:rsidTr="00876191">
        <w:trPr>
          <w:trHeight w:val="397"/>
          <w:jc w:val="center"/>
        </w:trPr>
        <w:tc>
          <w:tcPr>
            <w:tcW w:w="1012" w:type="dxa"/>
            <w:vAlign w:val="center"/>
          </w:tcPr>
          <w:p w14:paraId="3A601B16" w14:textId="7531B7F7" w:rsidR="00C766F5" w:rsidRPr="003637E0" w:rsidRDefault="00C766F5" w:rsidP="00C766F5">
            <w:pPr>
              <w:adjustRightInd w:val="0"/>
              <w:snapToGrid w:val="0"/>
              <w:spacing w:line="288" w:lineRule="auto"/>
              <w:jc w:val="center"/>
              <w:rPr>
                <w:sz w:val="21"/>
                <w:szCs w:val="21"/>
              </w:rPr>
            </w:pPr>
          </w:p>
        </w:tc>
        <w:tc>
          <w:tcPr>
            <w:tcW w:w="3200" w:type="dxa"/>
            <w:vAlign w:val="center"/>
          </w:tcPr>
          <w:p w14:paraId="13FBE1E1" w14:textId="77777777" w:rsidR="00C766F5" w:rsidRPr="003637E0" w:rsidRDefault="00C766F5" w:rsidP="00C766F5">
            <w:pPr>
              <w:adjustRightInd w:val="0"/>
              <w:snapToGrid w:val="0"/>
              <w:spacing w:line="288" w:lineRule="auto"/>
              <w:jc w:val="center"/>
              <w:rPr>
                <w:sz w:val="21"/>
                <w:szCs w:val="21"/>
              </w:rPr>
            </w:pPr>
          </w:p>
        </w:tc>
        <w:tc>
          <w:tcPr>
            <w:tcW w:w="2836" w:type="dxa"/>
            <w:vAlign w:val="center"/>
          </w:tcPr>
          <w:p w14:paraId="411521C5" w14:textId="77777777" w:rsidR="00C766F5" w:rsidRPr="003637E0" w:rsidRDefault="00C766F5" w:rsidP="00C766F5">
            <w:pPr>
              <w:adjustRightInd w:val="0"/>
              <w:snapToGrid w:val="0"/>
              <w:spacing w:line="288" w:lineRule="auto"/>
              <w:jc w:val="center"/>
              <w:rPr>
                <w:sz w:val="21"/>
                <w:szCs w:val="21"/>
              </w:rPr>
            </w:pPr>
          </w:p>
        </w:tc>
        <w:tc>
          <w:tcPr>
            <w:tcW w:w="2354" w:type="dxa"/>
            <w:vAlign w:val="center"/>
          </w:tcPr>
          <w:p w14:paraId="62BD62C6" w14:textId="77777777" w:rsidR="00C766F5" w:rsidRPr="003637E0" w:rsidRDefault="00C766F5" w:rsidP="00C766F5">
            <w:pPr>
              <w:adjustRightInd w:val="0"/>
              <w:snapToGrid w:val="0"/>
              <w:spacing w:line="288" w:lineRule="auto"/>
              <w:jc w:val="center"/>
              <w:rPr>
                <w:sz w:val="21"/>
                <w:szCs w:val="21"/>
              </w:rPr>
            </w:pPr>
          </w:p>
        </w:tc>
      </w:tr>
      <w:bookmarkEnd w:id="64"/>
    </w:tbl>
    <w:p w14:paraId="40B40B3D" w14:textId="77777777" w:rsidR="00C766F5" w:rsidRPr="003637E0" w:rsidRDefault="00C766F5" w:rsidP="00C766F5">
      <w:pPr>
        <w:adjustRightInd w:val="0"/>
        <w:snapToGrid w:val="0"/>
        <w:spacing w:line="288" w:lineRule="auto"/>
        <w:rPr>
          <w:sz w:val="21"/>
          <w:szCs w:val="21"/>
        </w:rPr>
      </w:pPr>
    </w:p>
    <w:p w14:paraId="561FEADE"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说明：</w:t>
      </w:r>
    </w:p>
    <w:p w14:paraId="218219F9"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1.逐项按照磋商文件要求填写响应规格；</w:t>
      </w:r>
    </w:p>
    <w:p w14:paraId="172B1856"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2.偏离说明是指对磋商文件要求存在不同之处的解释说明。偏离系指：正偏离（高于采购需求）、负偏离（低于采购需求）、无偏离（满足采购需求）；</w:t>
      </w:r>
    </w:p>
    <w:p w14:paraId="6B515B87" w14:textId="77777777" w:rsidR="00C766F5" w:rsidRPr="003637E0" w:rsidRDefault="00C766F5" w:rsidP="00C766F5">
      <w:pPr>
        <w:adjustRightInd w:val="0"/>
        <w:snapToGrid w:val="0"/>
        <w:spacing w:line="288" w:lineRule="auto"/>
        <w:rPr>
          <w:b/>
          <w:bCs/>
          <w:sz w:val="21"/>
          <w:szCs w:val="21"/>
        </w:rPr>
      </w:pPr>
      <w:r w:rsidRPr="003637E0">
        <w:rPr>
          <w:rFonts w:hint="eastAsia"/>
          <w:b/>
          <w:bCs/>
          <w:sz w:val="21"/>
          <w:szCs w:val="21"/>
        </w:rPr>
        <w:t>3.如不填写或未如实填写，自行承担磋商响应风险。</w:t>
      </w:r>
    </w:p>
    <w:p w14:paraId="2B314467" w14:textId="77777777" w:rsidR="00C766F5" w:rsidRPr="003637E0" w:rsidRDefault="00C766F5" w:rsidP="00C766F5">
      <w:pPr>
        <w:adjustRightInd w:val="0"/>
        <w:snapToGrid w:val="0"/>
        <w:spacing w:line="288" w:lineRule="auto"/>
        <w:rPr>
          <w:sz w:val="21"/>
          <w:szCs w:val="21"/>
        </w:rPr>
      </w:pPr>
    </w:p>
    <w:p w14:paraId="1C19EEB9" w14:textId="77777777" w:rsidR="00C766F5" w:rsidRPr="003637E0" w:rsidRDefault="00C766F5" w:rsidP="00C766F5">
      <w:pPr>
        <w:adjustRightInd w:val="0"/>
        <w:snapToGrid w:val="0"/>
        <w:spacing w:line="288" w:lineRule="auto"/>
        <w:rPr>
          <w:sz w:val="21"/>
          <w:szCs w:val="21"/>
        </w:rPr>
      </w:pPr>
    </w:p>
    <w:p w14:paraId="29E7F7BD" w14:textId="77777777" w:rsidR="00C766F5" w:rsidRPr="003637E0" w:rsidRDefault="00C766F5" w:rsidP="00C766F5">
      <w:pPr>
        <w:adjustRightInd w:val="0"/>
        <w:snapToGrid w:val="0"/>
        <w:spacing w:line="288" w:lineRule="auto"/>
        <w:rPr>
          <w:sz w:val="21"/>
          <w:szCs w:val="21"/>
        </w:rPr>
      </w:pPr>
    </w:p>
    <w:p w14:paraId="4317E0E8"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供应商名称（</w:t>
      </w:r>
      <w:r w:rsidRPr="003637E0">
        <w:rPr>
          <w:rFonts w:cs="Times New Roman"/>
          <w:b/>
          <w:bCs/>
          <w:spacing w:val="-6"/>
          <w:sz w:val="21"/>
          <w:szCs w:val="21"/>
        </w:rPr>
        <w:t>电子签名/公章</w:t>
      </w:r>
      <w:r w:rsidRPr="003637E0">
        <w:rPr>
          <w:rFonts w:cs="Times New Roman" w:hint="eastAsia"/>
          <w:b/>
          <w:bCs/>
          <w:spacing w:val="-6"/>
          <w:sz w:val="21"/>
          <w:szCs w:val="21"/>
        </w:rPr>
        <w:t>）：</w:t>
      </w:r>
    </w:p>
    <w:p w14:paraId="061BF68E" w14:textId="77777777" w:rsidR="00C766F5" w:rsidRPr="003637E0" w:rsidRDefault="00C766F5" w:rsidP="00C766F5">
      <w:pPr>
        <w:adjustRightInd w:val="0"/>
        <w:snapToGrid w:val="0"/>
        <w:spacing w:line="288" w:lineRule="auto"/>
        <w:rPr>
          <w:rFonts w:cs="Times New Roman"/>
          <w:b/>
          <w:bCs/>
          <w:spacing w:val="-6"/>
          <w:sz w:val="21"/>
          <w:szCs w:val="21"/>
        </w:rPr>
      </w:pPr>
      <w:r w:rsidRPr="003637E0">
        <w:rPr>
          <w:rFonts w:cs="Times New Roman" w:hint="eastAsia"/>
          <w:b/>
          <w:bCs/>
          <w:spacing w:val="-6"/>
          <w:sz w:val="21"/>
          <w:szCs w:val="21"/>
        </w:rPr>
        <w:t>日期：     年   月   日</w:t>
      </w:r>
    </w:p>
    <w:p w14:paraId="79CE69FE" w14:textId="77777777" w:rsidR="00C766F5" w:rsidRPr="003637E0" w:rsidRDefault="00C766F5" w:rsidP="00C766F5">
      <w:pPr>
        <w:adjustRightInd w:val="0"/>
        <w:snapToGrid w:val="0"/>
        <w:spacing w:line="288" w:lineRule="auto"/>
        <w:rPr>
          <w:sz w:val="21"/>
          <w:szCs w:val="21"/>
        </w:rPr>
      </w:pPr>
      <w:r w:rsidRPr="003637E0">
        <w:rPr>
          <w:rFonts w:hint="eastAsia"/>
          <w:sz w:val="21"/>
          <w:szCs w:val="21"/>
        </w:rPr>
        <w:br w:type="page"/>
      </w:r>
    </w:p>
    <w:p w14:paraId="4A0C7F15" w14:textId="5C0AE7A4" w:rsidR="00876191" w:rsidRPr="003637E0" w:rsidRDefault="00876191" w:rsidP="00876191">
      <w:pPr>
        <w:adjustRightInd w:val="0"/>
        <w:snapToGrid w:val="0"/>
        <w:spacing w:line="288" w:lineRule="auto"/>
        <w:outlineLvl w:val="2"/>
        <w:rPr>
          <w:b/>
          <w:spacing w:val="-6"/>
          <w:sz w:val="21"/>
          <w:szCs w:val="21"/>
        </w:rPr>
      </w:pPr>
      <w:bookmarkStart w:id="65" w:name="_Hlk71885757"/>
      <w:r w:rsidRPr="003637E0">
        <w:rPr>
          <w:rFonts w:hint="eastAsia"/>
          <w:b/>
          <w:spacing w:val="-6"/>
          <w:sz w:val="21"/>
          <w:szCs w:val="21"/>
        </w:rPr>
        <w:lastRenderedPageBreak/>
        <w:t>【以下内容格式自拟，可根据供应商实际情况结合评分细则提供】</w:t>
      </w:r>
    </w:p>
    <w:p w14:paraId="24185CF9" w14:textId="41147D02"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6）</w:t>
      </w:r>
      <w:r w:rsidRPr="003637E0">
        <w:rPr>
          <w:rFonts w:hint="eastAsia"/>
          <w:b/>
          <w:spacing w:val="-6"/>
          <w:sz w:val="21"/>
          <w:szCs w:val="21"/>
        </w:rPr>
        <w:t>项目负责人</w:t>
      </w:r>
    </w:p>
    <w:p w14:paraId="55B38476"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7）</w:t>
      </w:r>
      <w:r w:rsidRPr="003637E0">
        <w:rPr>
          <w:rFonts w:hint="eastAsia"/>
          <w:b/>
          <w:spacing w:val="-6"/>
          <w:sz w:val="21"/>
          <w:szCs w:val="21"/>
        </w:rPr>
        <w:t>项目团队</w:t>
      </w:r>
    </w:p>
    <w:p w14:paraId="62ED920F"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8）</w:t>
      </w:r>
      <w:r w:rsidRPr="003637E0">
        <w:rPr>
          <w:rFonts w:hint="eastAsia"/>
          <w:b/>
          <w:spacing w:val="-6"/>
          <w:sz w:val="21"/>
          <w:szCs w:val="21"/>
        </w:rPr>
        <w:t>场馆病媒生物预防控制技术方案</w:t>
      </w:r>
    </w:p>
    <w:p w14:paraId="4F093891"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9）</w:t>
      </w:r>
      <w:r w:rsidRPr="003637E0">
        <w:rPr>
          <w:rFonts w:hint="eastAsia"/>
          <w:b/>
          <w:spacing w:val="-6"/>
          <w:sz w:val="21"/>
          <w:szCs w:val="21"/>
        </w:rPr>
        <w:t>预防性消毒技术方案</w:t>
      </w:r>
    </w:p>
    <w:p w14:paraId="2FCBFAD4"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10）</w:t>
      </w:r>
      <w:r w:rsidRPr="003637E0">
        <w:rPr>
          <w:rFonts w:hint="eastAsia"/>
          <w:b/>
          <w:spacing w:val="-6"/>
          <w:sz w:val="21"/>
          <w:szCs w:val="21"/>
        </w:rPr>
        <w:t>实施方案</w:t>
      </w:r>
    </w:p>
    <w:p w14:paraId="3F625CED"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w:t>
      </w:r>
      <w:r w:rsidRPr="003637E0">
        <w:rPr>
          <w:b/>
          <w:spacing w:val="-6"/>
          <w:sz w:val="21"/>
          <w:szCs w:val="21"/>
        </w:rPr>
        <w:t>11）</w:t>
      </w:r>
      <w:r w:rsidRPr="003637E0">
        <w:rPr>
          <w:rFonts w:hint="eastAsia"/>
          <w:b/>
          <w:spacing w:val="-6"/>
          <w:sz w:val="21"/>
          <w:szCs w:val="21"/>
        </w:rPr>
        <w:t>应急措施</w:t>
      </w:r>
    </w:p>
    <w:p w14:paraId="3B93B5A2" w14:textId="77777777" w:rsidR="00876191" w:rsidRPr="003637E0" w:rsidRDefault="00876191" w:rsidP="00876191">
      <w:pPr>
        <w:adjustRightInd w:val="0"/>
        <w:snapToGrid w:val="0"/>
        <w:spacing w:line="288" w:lineRule="auto"/>
        <w:outlineLvl w:val="2"/>
        <w:rPr>
          <w:b/>
          <w:spacing w:val="-6"/>
          <w:sz w:val="21"/>
          <w:szCs w:val="21"/>
        </w:rPr>
      </w:pPr>
      <w:r w:rsidRPr="003637E0">
        <w:rPr>
          <w:rFonts w:hint="eastAsia"/>
          <w:b/>
          <w:spacing w:val="-6"/>
          <w:sz w:val="21"/>
          <w:szCs w:val="21"/>
        </w:rPr>
        <w:t>（1</w:t>
      </w:r>
      <w:r w:rsidRPr="003637E0">
        <w:rPr>
          <w:b/>
          <w:spacing w:val="-6"/>
          <w:sz w:val="21"/>
          <w:szCs w:val="21"/>
        </w:rPr>
        <w:t>2）</w:t>
      </w:r>
      <w:r w:rsidRPr="003637E0">
        <w:rPr>
          <w:rFonts w:hint="eastAsia"/>
          <w:b/>
          <w:spacing w:val="-6"/>
          <w:sz w:val="21"/>
          <w:szCs w:val="21"/>
        </w:rPr>
        <w:t>供应商</w:t>
      </w:r>
      <w:r w:rsidRPr="003637E0">
        <w:rPr>
          <w:b/>
          <w:spacing w:val="-6"/>
          <w:sz w:val="21"/>
          <w:szCs w:val="21"/>
        </w:rPr>
        <w:t>需要说明的其他文件和材料</w:t>
      </w:r>
    </w:p>
    <w:p w14:paraId="21351E63" w14:textId="77777777" w:rsidR="00C766F5" w:rsidRPr="003637E0" w:rsidRDefault="00C766F5" w:rsidP="00C766F5">
      <w:pPr>
        <w:adjustRightInd w:val="0"/>
        <w:snapToGrid w:val="0"/>
        <w:spacing w:line="288" w:lineRule="auto"/>
        <w:rPr>
          <w:b/>
          <w:spacing w:val="-6"/>
          <w:sz w:val="21"/>
          <w:szCs w:val="21"/>
        </w:rPr>
      </w:pPr>
    </w:p>
    <w:bookmarkEnd w:id="65"/>
    <w:p w14:paraId="3AE99EB3" w14:textId="77777777" w:rsidR="00C766F5" w:rsidRPr="003637E0" w:rsidRDefault="00C766F5" w:rsidP="00C766F5">
      <w:pPr>
        <w:widowControl/>
        <w:jc w:val="left"/>
        <w:rPr>
          <w:b/>
          <w:spacing w:val="-6"/>
          <w:sz w:val="21"/>
          <w:szCs w:val="21"/>
        </w:rPr>
      </w:pPr>
      <w:r w:rsidRPr="003637E0">
        <w:rPr>
          <w:b/>
          <w:spacing w:val="-6"/>
          <w:sz w:val="21"/>
          <w:szCs w:val="21"/>
        </w:rPr>
        <w:br w:type="page"/>
      </w:r>
    </w:p>
    <w:p w14:paraId="2F7A10C5" w14:textId="77777777" w:rsidR="00C766F5" w:rsidRPr="003637E0" w:rsidRDefault="00C766F5" w:rsidP="00C766F5">
      <w:pPr>
        <w:adjustRightInd w:val="0"/>
        <w:snapToGrid w:val="0"/>
        <w:spacing w:line="288" w:lineRule="auto"/>
        <w:outlineLvl w:val="2"/>
        <w:rPr>
          <w:rFonts w:cs="Times New Roman"/>
          <w:b/>
          <w:bCs/>
          <w:sz w:val="21"/>
          <w:szCs w:val="21"/>
        </w:rPr>
      </w:pPr>
      <w:r w:rsidRPr="003637E0">
        <w:rPr>
          <w:rFonts w:cs="Times New Roman"/>
          <w:b/>
          <w:spacing w:val="-6"/>
          <w:sz w:val="21"/>
          <w:szCs w:val="21"/>
        </w:rPr>
        <w:lastRenderedPageBreak/>
        <w:t>附件</w:t>
      </w:r>
      <w:r w:rsidRPr="003637E0">
        <w:rPr>
          <w:rFonts w:cs="Times New Roman" w:hint="eastAsia"/>
          <w:b/>
          <w:spacing w:val="-6"/>
          <w:sz w:val="21"/>
          <w:szCs w:val="21"/>
        </w:rPr>
        <w:t>1：</w:t>
      </w:r>
      <w:r w:rsidRPr="003637E0">
        <w:rPr>
          <w:rFonts w:cs="Times New Roman" w:hint="eastAsia"/>
          <w:b/>
          <w:bCs/>
          <w:sz w:val="21"/>
          <w:szCs w:val="21"/>
        </w:rPr>
        <w:t>业务专用章使用说明函</w:t>
      </w:r>
    </w:p>
    <w:p w14:paraId="78E223F0" w14:textId="77777777" w:rsidR="00C766F5" w:rsidRPr="003637E0" w:rsidRDefault="00C766F5" w:rsidP="00C766F5">
      <w:pPr>
        <w:snapToGrid w:val="0"/>
        <w:spacing w:line="288" w:lineRule="auto"/>
        <w:rPr>
          <w:rFonts w:cs="仿宋_GB2312"/>
          <w:sz w:val="21"/>
          <w:szCs w:val="21"/>
          <w:u w:val="single"/>
        </w:rPr>
      </w:pPr>
    </w:p>
    <w:p w14:paraId="1689AE3E" w14:textId="77777777" w:rsidR="00C766F5" w:rsidRPr="003637E0" w:rsidRDefault="00C766F5" w:rsidP="00C766F5">
      <w:pPr>
        <w:snapToGrid w:val="0"/>
        <w:spacing w:line="288" w:lineRule="auto"/>
        <w:rPr>
          <w:rFonts w:cs="Times New Roman"/>
          <w:sz w:val="21"/>
          <w:szCs w:val="21"/>
        </w:rPr>
      </w:pPr>
      <w:r w:rsidRPr="003637E0">
        <w:rPr>
          <w:rFonts w:cs="仿宋_GB2312" w:hint="eastAsia"/>
          <w:sz w:val="21"/>
          <w:szCs w:val="21"/>
          <w:u w:val="single"/>
        </w:rPr>
        <w:t>（采购人）、（采购代理机构）</w:t>
      </w:r>
    </w:p>
    <w:p w14:paraId="3AEE4456" w14:textId="77777777" w:rsidR="00C766F5" w:rsidRPr="003637E0" w:rsidRDefault="00C766F5" w:rsidP="00C766F5">
      <w:pPr>
        <w:snapToGrid w:val="0"/>
        <w:spacing w:line="288" w:lineRule="auto"/>
        <w:ind w:firstLineChars="202" w:firstLine="424"/>
        <w:rPr>
          <w:sz w:val="21"/>
          <w:szCs w:val="21"/>
        </w:rPr>
      </w:pPr>
      <w:r w:rsidRPr="003637E0">
        <w:rPr>
          <w:rFonts w:cs="仿宋_GB2312" w:hint="eastAsia"/>
          <w:kern w:val="0"/>
          <w:sz w:val="21"/>
          <w:szCs w:val="21"/>
          <w:lang w:val="zh-CN"/>
        </w:rPr>
        <w:t>我方</w:t>
      </w:r>
      <w:r w:rsidRPr="003637E0">
        <w:rPr>
          <w:rFonts w:cs="仿宋_GB2312"/>
          <w:kern w:val="0"/>
          <w:sz w:val="21"/>
          <w:szCs w:val="21"/>
          <w:u w:val="single"/>
          <w:lang w:val="zh-CN"/>
        </w:rPr>
        <w:t xml:space="preserve">                         </w:t>
      </w:r>
      <w:r w:rsidRPr="003637E0">
        <w:rPr>
          <w:rFonts w:cs="仿宋_GB2312"/>
          <w:sz w:val="21"/>
          <w:szCs w:val="21"/>
        </w:rPr>
        <w:t>(供应商全称)</w:t>
      </w:r>
      <w:r w:rsidRPr="003637E0">
        <w:rPr>
          <w:rFonts w:cs="Times New Roman" w:hint="eastAsia"/>
          <w:sz w:val="21"/>
          <w:szCs w:val="21"/>
        </w:rPr>
        <w:t>是中华人民共和国依法登记注册的合法企业，</w:t>
      </w:r>
      <w:r w:rsidRPr="003637E0">
        <w:rPr>
          <w:rFonts w:hint="eastAsia"/>
          <w:bCs/>
          <w:sz w:val="21"/>
          <w:szCs w:val="21"/>
        </w:rPr>
        <w:t>在参加</w:t>
      </w:r>
      <w:r w:rsidRPr="003637E0">
        <w:rPr>
          <w:rFonts w:cs="仿宋_GB2312" w:hint="eastAsia"/>
          <w:sz w:val="21"/>
          <w:szCs w:val="21"/>
        </w:rPr>
        <w:t>你方组织的</w:t>
      </w:r>
      <w:r w:rsidRPr="003637E0">
        <w:rPr>
          <w:rFonts w:cs="仿宋_GB2312" w:hint="eastAsia"/>
          <w:sz w:val="21"/>
          <w:szCs w:val="21"/>
          <w:u w:val="single"/>
        </w:rPr>
        <w:t>（项目名称）</w:t>
      </w:r>
      <w:r w:rsidRPr="003637E0">
        <w:rPr>
          <w:rFonts w:cs="仿宋_GB2312" w:hint="eastAsia"/>
          <w:sz w:val="21"/>
          <w:szCs w:val="21"/>
        </w:rPr>
        <w:t>项目</w:t>
      </w:r>
      <w:r w:rsidRPr="003637E0">
        <w:rPr>
          <w:rFonts w:cs="仿宋_GB2312" w:hint="eastAsia"/>
          <w:sz w:val="21"/>
          <w:szCs w:val="21"/>
          <w:u w:val="single"/>
        </w:rPr>
        <w:t>（项目编号）</w:t>
      </w:r>
      <w:r w:rsidRPr="003637E0">
        <w:rPr>
          <w:rFonts w:hint="eastAsia"/>
          <w:bCs/>
          <w:sz w:val="21"/>
          <w:szCs w:val="21"/>
        </w:rPr>
        <w:t>响应（响应）活动中作如下说明：</w:t>
      </w:r>
      <w:r w:rsidRPr="003637E0">
        <w:rPr>
          <w:rFonts w:hint="eastAsia"/>
          <w:sz w:val="21"/>
          <w:szCs w:val="21"/>
        </w:rPr>
        <w:t>我方所使用的</w:t>
      </w:r>
      <w:r w:rsidRPr="003637E0">
        <w:rPr>
          <w:rFonts w:hint="eastAsia"/>
          <w:sz w:val="21"/>
          <w:szCs w:val="21"/>
          <w:u w:val="single"/>
        </w:rPr>
        <w:t>“</w:t>
      </w:r>
      <w:r w:rsidRPr="003637E0">
        <w:rPr>
          <w:rFonts w:cs="仿宋_GB2312"/>
          <w:sz w:val="21"/>
          <w:szCs w:val="21"/>
          <w:u w:val="single"/>
        </w:rPr>
        <w:t>XX</w:t>
      </w:r>
      <w:r w:rsidRPr="003637E0">
        <w:rPr>
          <w:rFonts w:hint="eastAsia"/>
          <w:sz w:val="21"/>
          <w:szCs w:val="21"/>
          <w:u w:val="single"/>
        </w:rPr>
        <w:t>专用章”</w:t>
      </w:r>
      <w:r w:rsidRPr="003637E0">
        <w:rPr>
          <w:rFonts w:hint="eastAsia"/>
          <w:sz w:val="21"/>
          <w:szCs w:val="21"/>
        </w:rPr>
        <w:t>与法定名称章具有同等的法律效力，对使用</w:t>
      </w:r>
      <w:r w:rsidRPr="003637E0">
        <w:rPr>
          <w:rFonts w:hint="eastAsia"/>
          <w:sz w:val="21"/>
          <w:szCs w:val="21"/>
          <w:u w:val="single"/>
        </w:rPr>
        <w:t>“</w:t>
      </w:r>
      <w:r w:rsidRPr="003637E0">
        <w:rPr>
          <w:rFonts w:cs="仿宋_GB2312"/>
          <w:sz w:val="21"/>
          <w:szCs w:val="21"/>
          <w:u w:val="single"/>
        </w:rPr>
        <w:t>XX</w:t>
      </w:r>
      <w:r w:rsidRPr="003637E0">
        <w:rPr>
          <w:rFonts w:hint="eastAsia"/>
          <w:sz w:val="21"/>
          <w:szCs w:val="21"/>
          <w:u w:val="single"/>
        </w:rPr>
        <w:t>专用章”</w:t>
      </w:r>
      <w:r w:rsidRPr="003637E0">
        <w:rPr>
          <w:rFonts w:hint="eastAsia"/>
          <w:sz w:val="21"/>
          <w:szCs w:val="21"/>
        </w:rPr>
        <w:t>的行为予以完全承认，并愿意承担相应责任。</w:t>
      </w:r>
    </w:p>
    <w:p w14:paraId="61C0597A" w14:textId="77777777" w:rsidR="00C766F5" w:rsidRPr="003637E0" w:rsidRDefault="00C766F5" w:rsidP="00C766F5">
      <w:pPr>
        <w:snapToGrid w:val="0"/>
        <w:spacing w:line="288" w:lineRule="auto"/>
        <w:ind w:firstLineChars="202" w:firstLine="424"/>
        <w:rPr>
          <w:sz w:val="21"/>
          <w:szCs w:val="21"/>
        </w:rPr>
      </w:pPr>
      <w:r w:rsidRPr="003637E0">
        <w:rPr>
          <w:rFonts w:hint="eastAsia"/>
          <w:sz w:val="21"/>
          <w:szCs w:val="21"/>
        </w:rPr>
        <w:t>特此说明。</w:t>
      </w:r>
    </w:p>
    <w:p w14:paraId="2B358D0A" w14:textId="77777777" w:rsidR="00C766F5" w:rsidRPr="003637E0" w:rsidRDefault="00C766F5" w:rsidP="00C766F5">
      <w:pPr>
        <w:snapToGrid w:val="0"/>
        <w:spacing w:line="288" w:lineRule="auto"/>
        <w:ind w:right="480" w:firstLineChars="202" w:firstLine="424"/>
        <w:rPr>
          <w:sz w:val="21"/>
          <w:szCs w:val="21"/>
        </w:rPr>
      </w:pPr>
      <w:r w:rsidRPr="003637E0">
        <w:rPr>
          <w:rFonts w:hint="eastAsia"/>
          <w:sz w:val="21"/>
          <w:szCs w:val="21"/>
        </w:rPr>
        <w:t>供应商（法定名称章）：</w:t>
      </w:r>
    </w:p>
    <w:p w14:paraId="40708BCE" w14:textId="77777777" w:rsidR="00C766F5" w:rsidRPr="003637E0" w:rsidRDefault="00C766F5" w:rsidP="00C766F5">
      <w:pPr>
        <w:snapToGrid w:val="0"/>
        <w:spacing w:line="288" w:lineRule="auto"/>
        <w:ind w:right="1440" w:firstLineChars="202" w:firstLine="424"/>
        <w:rPr>
          <w:sz w:val="21"/>
          <w:szCs w:val="21"/>
        </w:rPr>
      </w:pPr>
      <w:r w:rsidRPr="003637E0">
        <w:rPr>
          <w:sz w:val="21"/>
          <w:szCs w:val="21"/>
        </w:rPr>
        <w:t>日期：       年     月     日</w:t>
      </w:r>
    </w:p>
    <w:p w14:paraId="38B02924" w14:textId="77777777" w:rsidR="00C766F5" w:rsidRPr="003637E0" w:rsidRDefault="00C766F5" w:rsidP="00C766F5">
      <w:pPr>
        <w:snapToGrid w:val="0"/>
        <w:spacing w:line="288" w:lineRule="auto"/>
        <w:rPr>
          <w:b/>
          <w:bCs/>
          <w:sz w:val="21"/>
          <w:szCs w:val="21"/>
        </w:rPr>
      </w:pPr>
    </w:p>
    <w:p w14:paraId="5927129C" w14:textId="77777777" w:rsidR="00C766F5" w:rsidRPr="003637E0" w:rsidRDefault="00C766F5" w:rsidP="00C766F5">
      <w:pPr>
        <w:snapToGrid w:val="0"/>
        <w:spacing w:line="288" w:lineRule="auto"/>
        <w:rPr>
          <w:sz w:val="21"/>
          <w:szCs w:val="21"/>
        </w:rPr>
      </w:pPr>
      <w:r w:rsidRPr="003637E0">
        <w:rPr>
          <w:rFonts w:hint="eastAsia"/>
          <w:b/>
          <w:bCs/>
          <w:sz w:val="21"/>
          <w:szCs w:val="21"/>
        </w:rPr>
        <w:t>附：</w:t>
      </w:r>
      <w:r w:rsidRPr="003637E0">
        <w:rPr>
          <w:rFonts w:hint="eastAsia"/>
          <w:sz w:val="21"/>
          <w:szCs w:val="21"/>
        </w:rPr>
        <w:t>供应商法定名称章（印模）</w:t>
      </w:r>
      <w:r w:rsidRPr="003637E0">
        <w:rPr>
          <w:sz w:val="21"/>
          <w:szCs w:val="21"/>
        </w:rPr>
        <w:t xml:space="preserve">                </w:t>
      </w:r>
      <w:r w:rsidRPr="003637E0">
        <w:rPr>
          <w:rFonts w:hint="eastAsia"/>
          <w:sz w:val="21"/>
          <w:szCs w:val="21"/>
        </w:rPr>
        <w:t>供应商“</w:t>
      </w:r>
      <w:r w:rsidRPr="003637E0">
        <w:rPr>
          <w:rFonts w:cs="仿宋_GB2312"/>
          <w:sz w:val="21"/>
          <w:szCs w:val="21"/>
        </w:rPr>
        <w:t>XX</w:t>
      </w:r>
      <w:r w:rsidRPr="003637E0">
        <w:rPr>
          <w:rFonts w:hint="eastAsia"/>
          <w:sz w:val="21"/>
          <w:szCs w:val="21"/>
        </w:rPr>
        <w:t>专用章”（印模）</w:t>
      </w:r>
    </w:p>
    <w:p w14:paraId="4B01BDEB" w14:textId="77777777" w:rsidR="00C766F5" w:rsidRPr="003637E0" w:rsidRDefault="00C766F5" w:rsidP="00C766F5">
      <w:pPr>
        <w:snapToGrid w:val="0"/>
        <w:spacing w:line="288" w:lineRule="auto"/>
        <w:rPr>
          <w:sz w:val="21"/>
          <w:szCs w:val="21"/>
        </w:rPr>
      </w:pPr>
      <w:r w:rsidRPr="003637E0">
        <w:rPr>
          <w:rFonts w:cs="Times New Roman"/>
          <w:b/>
          <w:bCs/>
          <w:noProof/>
          <w:sz w:val="21"/>
          <w:szCs w:val="21"/>
        </w:rPr>
        <mc:AlternateContent>
          <mc:Choice Requires="wps">
            <w:drawing>
              <wp:inline distT="0" distB="0" distL="0" distR="0" wp14:anchorId="3860B370" wp14:editId="70D0937F">
                <wp:extent cx="2704465" cy="2253615"/>
                <wp:effectExtent l="0" t="0" r="19685" b="13335"/>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w14:anchorId="16DAD5AD" id="Rectangle 17" o:spid="_x0000_s1026" style="width:212.9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Hi/gEAAP8DAAAOAAAAZHJzL2Uyb0RvYy54bWysU9tu2zAMfR+wfxD0vviyOF2NOEWRIsOA&#10;bh3Q7QMUWbaFyaJGKXGyrx+tpKm39mmYHgRRpA7Jw6PlzaE3bK/Qa7AVz2YpZ8pKqLVtK/792+bd&#10;B858ELYWBqyq+FF5frN6+2Y5uFLl0IGpFTICsb4cXMW7EFyZJF52qhd+Bk5ZcjaAvQhkYpvUKAZC&#10;702Sp+kiGQBrhyCV93R7d3LyVcRvGiXDQ9N4FZipONUW4o5x3457slqKskXhOi3PZYh/qKIX2lLS&#10;C9SdCILtUL+A6rVE8NCEmYQ+gabRUsUeqJss/aubx044FXshcry70OT/H6z8sn90X3Es3bt7kD88&#10;s7DuhG3VLSIMnRI1pctGopLB+fLyYDQ8PWXb4TPUNFqxCxA5ODTYj4DUHTtEqo8XqtUhMEmX+VU6&#10;ny8KziT58rx4v8iKmEOUT88d+vBRQc/GQ8WRZhnhxf7eh7EcUT6FxPLB6HqjjYkGttu1QbYXNPdN&#10;XGd0Pw0zlg0Vvy7yIiL/4fNTiDSu1yB6HUjARvfUxjTI2DNhI0ejHH25hfpIfCGcVEi/hg4d4C/O&#10;BlJgxf3PnUDFmflkifPrbD4fJRuNeXGVk4FTz3bqEVYSVMUDZ6fjOpxkvnOo244yZbFHC7c0p0ZH&#10;Bp+rOhdLKovEnn/EKOOpHaOe/+3qNwAAAP//AwBQSwMEFAAGAAgAAAAhAOY0GOvdAAAABQEAAA8A&#10;AABkcnMvZG93bnJldi54bWxMj81OwzAQhO9IvIO1SNyo09AiGuJU/IgLqlIRUM/beEks4rUVu214&#10;ewwXuKw0mtHMt+V6soM40hiMYwXzWQaCuHXacKfg/e356hZEiMgaB8ek4IsCrKvzsxIL7U78Sscm&#10;diKVcChQQR+jL6QMbU8Ww8x54uR9uNFiTHLspB7xlMrtIPMsu5EWDaeFHj099tR+NgerYOc5m29q&#10;H+vmJd9uHrZm91QbpS4vpvs7EJGm+BeGH/yEDlVi2rsD6yAGBemR+HuTt8iXKxB7BdfLxQpkVcr/&#10;9NU3AAAA//8DAFBLAQItABQABgAIAAAAIQC2gziS/gAAAOEBAAATAAAAAAAAAAAAAAAAAAAAAABb&#10;Q29udGVudF9UeXBlc10ueG1sUEsBAi0AFAAGAAgAAAAhADj9If/WAAAAlAEAAAsAAAAAAAAAAAAA&#10;AAAALwEAAF9yZWxzLy5yZWxzUEsBAi0AFAAGAAgAAAAhALtDkeL+AQAA/wMAAA4AAAAAAAAAAAAA&#10;AAAALgIAAGRycy9lMm9Eb2MueG1sUEsBAi0AFAAGAAgAAAAhAOY0GOvdAAAABQEAAA8AAAAAAAAA&#10;AAAAAAAAWAQAAGRycy9kb3ducmV2LnhtbFBLBQYAAAAABAAEAPMAAABiBQAAAAA=&#10;">
                <v:stroke miterlimit="2"/>
                <w10:anchorlock/>
              </v:rect>
            </w:pict>
          </mc:Fallback>
        </mc:AlternateContent>
      </w:r>
      <w:r w:rsidRPr="003637E0">
        <w:rPr>
          <w:rFonts w:hint="eastAsia"/>
          <w:sz w:val="21"/>
          <w:szCs w:val="21"/>
        </w:rPr>
        <w:t xml:space="preserve"> </w:t>
      </w:r>
      <w:r w:rsidRPr="003637E0">
        <w:rPr>
          <w:rFonts w:cs="Times New Roman"/>
          <w:b/>
          <w:bCs/>
          <w:noProof/>
          <w:sz w:val="21"/>
          <w:szCs w:val="21"/>
        </w:rPr>
        <mc:AlternateContent>
          <mc:Choice Requires="wps">
            <w:drawing>
              <wp:inline distT="0" distB="0" distL="0" distR="0" wp14:anchorId="0CB757BD" wp14:editId="70ADB703">
                <wp:extent cx="2647950" cy="2253615"/>
                <wp:effectExtent l="0" t="0" r="19050" b="13335"/>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w14:anchorId="2BE4DAE0" id="Rectangle 16" o:spid="_x0000_s1026" style="width:208.5pt;height:1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NE/QEAAP8DAAAOAAAAZHJzL2Uyb0RvYy54bWysU9tu2zAMfR+wfxD0vjj24nQx4hRFigwD&#10;unVAtw9QZNkWJosapcTJvn604qbe5WmYHgRRpA7Jw6P17akz7KjQa7AlT2dzzpSVUGnblPzrl92b&#10;d5z5IGwlDFhV8rPy/Hbz+tW6d4XKoAVTKWQEYn3Ru5K3IbgiSbxsVSf8DJyy5KwBOxHIxCapUPSE&#10;3pkkm8+XSQ9YOQSpvKfb+4uTbyJ+XSsZHuvaq8BMyam2EHeM+37Yk81aFA0K12o5liH+oYpOaEtJ&#10;r1D3Igh2QP0HVKclgoc6zCR0CdS1lir2QN2k89+6eWqFU7EXIse7K03+/8HKT8cn9xmH0r17APnN&#10;MwvbVthG3SFC3ypRUbp0ICrpnS+uDwbD01O27z9CRaMVhwCRg1ON3QBI3bFTpPp8pVqdApN0mS0X&#10;N6ucJiLJl2X522WaxxyieH7u0If3Cjo2HEqONMsIL44PPgzliOI5JJYPRlc7bUw0sNlvDbKjoLnv&#10;4hrR/TTMWNaXfJVneUT+xeenEPO4/gbR6UACNrqjNqZBxo6EDRwNcvTFHqoz8YVwUSH9Gjq0gD84&#10;60mBJfffDwIVZ+aDJc5X6WIxSDYai/wmIwOnnv3UI6wkqJIHzi7HbbjI/OBQNy1lSmOPFu5oTrWO&#10;DL5UNRZLKovEjj9ikPHUjlEv/3bzEwAA//8DAFBLAwQUAAYACAAAACEAQ7asZdwAAAAFAQAADwAA&#10;AGRycy9kb3ducmV2LnhtbEyPS0/DMBCE70j8B2uRuFEnpbxCnIqHuKAqFQH17MZLYhGvrdhtw79n&#10;ywUuI41mNfNtuZzcIPY4RutJQT7LQCC13ljqFHy8v1zcgohJk9GDJ1TwjRGW1elJqQvjD/SG+yZ1&#10;gksoFlpBn1IopIxtj07HmQ9InH360enEduykGfWBy90g51l2LZ22xAu9DvjUY/vV7JyCTaAsX9Uh&#10;1c3rfL16XNvNc22VOj+bHu5BJJzS3zEc8RkdKmba+h2ZKAYF/Ej6Vc4W+Q3brYLLq8UdyKqU/+mr&#10;HwAAAP//AwBQSwECLQAUAAYACAAAACEAtoM4kv4AAADhAQAAEwAAAAAAAAAAAAAAAAAAAAAAW0Nv&#10;bnRlbnRfVHlwZXNdLnhtbFBLAQItABQABgAIAAAAIQA4/SH/1gAAAJQBAAALAAAAAAAAAAAAAAAA&#10;AC8BAABfcmVscy8ucmVsc1BLAQItABQABgAIAAAAIQBYd8NE/QEAAP8DAAAOAAAAAAAAAAAAAAAA&#10;AC4CAABkcnMvZTJvRG9jLnhtbFBLAQItABQABgAIAAAAIQBDtqxl3AAAAAUBAAAPAAAAAAAAAAAA&#10;AAAAAFcEAABkcnMvZG93bnJldi54bWxQSwUGAAAAAAQABADzAAAAYAUAAAAA&#10;">
                <v:stroke miterlimit="2"/>
                <w10:anchorlock/>
              </v:rect>
            </w:pict>
          </mc:Fallback>
        </mc:AlternateContent>
      </w:r>
    </w:p>
    <w:p w14:paraId="1CDFB2A5" w14:textId="77777777" w:rsidR="00C766F5" w:rsidRPr="003637E0" w:rsidRDefault="00C766F5" w:rsidP="00C766F5">
      <w:pPr>
        <w:widowControl/>
        <w:jc w:val="left"/>
        <w:rPr>
          <w:b/>
          <w:spacing w:val="-6"/>
          <w:sz w:val="21"/>
          <w:szCs w:val="21"/>
        </w:rPr>
      </w:pPr>
      <w:r w:rsidRPr="003637E0">
        <w:rPr>
          <w:b/>
          <w:spacing w:val="-6"/>
          <w:sz w:val="21"/>
          <w:szCs w:val="21"/>
        </w:rPr>
        <w:br w:type="page"/>
      </w:r>
    </w:p>
    <w:p w14:paraId="4CD5285A" w14:textId="77777777" w:rsidR="00C766F5" w:rsidRPr="003637E0" w:rsidRDefault="00C766F5" w:rsidP="00C766F5">
      <w:pPr>
        <w:snapToGrid w:val="0"/>
        <w:spacing w:line="288" w:lineRule="auto"/>
        <w:jc w:val="center"/>
        <w:outlineLvl w:val="2"/>
        <w:rPr>
          <w:rFonts w:cs="仿宋_GB2312"/>
          <w:b/>
          <w:kern w:val="0"/>
          <w:sz w:val="21"/>
          <w:szCs w:val="21"/>
          <w:lang w:val="zh-CN"/>
        </w:rPr>
      </w:pPr>
      <w:r w:rsidRPr="003637E0">
        <w:rPr>
          <w:rFonts w:cs="仿宋_GB2312" w:hint="eastAsia"/>
          <w:b/>
          <w:kern w:val="0"/>
          <w:sz w:val="21"/>
          <w:szCs w:val="21"/>
          <w:lang w:val="zh-CN"/>
        </w:rPr>
        <w:lastRenderedPageBreak/>
        <w:t>附件2</w:t>
      </w:r>
      <w:r w:rsidRPr="003637E0">
        <w:rPr>
          <w:rFonts w:cs="仿宋_GB2312"/>
          <w:b/>
          <w:kern w:val="0"/>
          <w:sz w:val="21"/>
          <w:szCs w:val="21"/>
          <w:lang w:val="zh-CN"/>
        </w:rPr>
        <w:t>：</w:t>
      </w:r>
      <w:r w:rsidRPr="003637E0">
        <w:rPr>
          <w:rFonts w:cs="仿宋_GB2312" w:hint="eastAsia"/>
          <w:b/>
          <w:kern w:val="0"/>
          <w:sz w:val="21"/>
          <w:szCs w:val="21"/>
          <w:lang w:val="zh-CN"/>
        </w:rPr>
        <w:t>联合协议</w:t>
      </w:r>
    </w:p>
    <w:p w14:paraId="2879D851" w14:textId="77777777" w:rsidR="00C766F5" w:rsidRPr="003637E0" w:rsidRDefault="00C766F5" w:rsidP="00C766F5">
      <w:pPr>
        <w:widowControl/>
        <w:snapToGrid w:val="0"/>
        <w:spacing w:line="288" w:lineRule="auto"/>
        <w:ind w:firstLineChars="201" w:firstLine="424"/>
        <w:jc w:val="left"/>
        <w:rPr>
          <w:rFonts w:cs="仿宋_GB2312"/>
          <w:b/>
          <w:sz w:val="21"/>
          <w:szCs w:val="21"/>
        </w:rPr>
      </w:pPr>
      <w:r w:rsidRPr="003637E0">
        <w:rPr>
          <w:rFonts w:cs="仿宋_GB2312" w:hint="eastAsia"/>
          <w:b/>
          <w:sz w:val="21"/>
          <w:szCs w:val="21"/>
        </w:rPr>
        <w:t>（以联合体形式响应的，提供联合协议；本项目不接受联合体响应或者供应商不以联合体形式响应的，则不需要提供）</w:t>
      </w:r>
    </w:p>
    <w:p w14:paraId="656C6A2C"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u w:val="single"/>
        </w:rPr>
        <w:t>（联合体所有成员名称）</w:t>
      </w:r>
      <w:r w:rsidRPr="003637E0">
        <w:rPr>
          <w:rFonts w:cs="仿宋_GB2312" w:hint="eastAsia"/>
          <w:kern w:val="0"/>
          <w:sz w:val="21"/>
          <w:szCs w:val="21"/>
        </w:rPr>
        <w:t>自愿</w:t>
      </w:r>
      <w:r w:rsidRPr="003637E0">
        <w:rPr>
          <w:rFonts w:cs="仿宋_GB2312" w:hint="eastAsia"/>
          <w:kern w:val="0"/>
          <w:sz w:val="21"/>
          <w:szCs w:val="21"/>
          <w:lang w:val="zh-CN"/>
        </w:rPr>
        <w:t>组成一个联合体，以一个供应商的身份</w:t>
      </w:r>
      <w:r w:rsidRPr="003637E0">
        <w:rPr>
          <w:rFonts w:cs="仿宋_GB2312" w:hint="eastAsia"/>
          <w:kern w:val="0"/>
          <w:sz w:val="21"/>
          <w:szCs w:val="21"/>
        </w:rPr>
        <w:t>参加</w:t>
      </w:r>
      <w:r w:rsidRPr="003637E0">
        <w:rPr>
          <w:rFonts w:cs="仿宋_GB2312" w:hint="eastAsia"/>
          <w:sz w:val="21"/>
          <w:szCs w:val="21"/>
        </w:rPr>
        <w:t>（项目名称）【招标编号：</w:t>
      </w:r>
      <w:r w:rsidRPr="003637E0">
        <w:rPr>
          <w:rFonts w:cs="Times New Roman" w:hint="eastAsia"/>
          <w:sz w:val="21"/>
          <w:szCs w:val="21"/>
        </w:rPr>
        <w:t>（采购编号）</w:t>
      </w:r>
      <w:r w:rsidRPr="003637E0">
        <w:rPr>
          <w:rFonts w:cs="仿宋_GB2312" w:hint="eastAsia"/>
          <w:sz w:val="21"/>
          <w:szCs w:val="21"/>
        </w:rPr>
        <w:t>】</w:t>
      </w:r>
      <w:r w:rsidRPr="003637E0">
        <w:rPr>
          <w:rFonts w:cs="仿宋_GB2312" w:hint="eastAsia"/>
          <w:kern w:val="0"/>
          <w:sz w:val="21"/>
          <w:szCs w:val="21"/>
          <w:lang w:val="zh-CN"/>
        </w:rPr>
        <w:t>响应。</w:t>
      </w:r>
    </w:p>
    <w:p w14:paraId="0B321685"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一、各方一致决定，</w:t>
      </w:r>
      <w:r w:rsidRPr="003637E0">
        <w:rPr>
          <w:rFonts w:cs="仿宋_GB2312" w:hint="eastAsia"/>
          <w:kern w:val="0"/>
          <w:sz w:val="21"/>
          <w:szCs w:val="21"/>
          <w:u w:val="single"/>
        </w:rPr>
        <w:t>（某联合体成员名称）</w:t>
      </w:r>
      <w:r w:rsidRPr="003637E0">
        <w:rPr>
          <w:rFonts w:cs="仿宋_GB2312" w:hint="eastAsia"/>
          <w:kern w:val="0"/>
          <w:sz w:val="21"/>
          <w:szCs w:val="21"/>
        </w:rPr>
        <w:t>为联合体</w:t>
      </w:r>
      <w:r w:rsidRPr="003637E0">
        <w:rPr>
          <w:rFonts w:cs="仿宋_GB2312" w:hint="eastAsia"/>
          <w:kern w:val="0"/>
          <w:sz w:val="21"/>
          <w:szCs w:val="21"/>
          <w:lang w:val="zh-CN"/>
        </w:rPr>
        <w:t>牵头人</w:t>
      </w:r>
      <w:r w:rsidRPr="003637E0">
        <w:rPr>
          <w:rFonts w:cs="Arial" w:hint="eastAsia"/>
          <w:sz w:val="21"/>
          <w:szCs w:val="21"/>
        </w:rPr>
        <w:t>，代表所有联合体成员负责响应和合同实施阶段的主办、协调工作</w:t>
      </w:r>
      <w:r w:rsidRPr="003637E0">
        <w:rPr>
          <w:rFonts w:cs="仿宋_GB2312" w:hint="eastAsia"/>
          <w:kern w:val="0"/>
          <w:sz w:val="21"/>
          <w:szCs w:val="21"/>
          <w:lang w:val="zh-CN"/>
        </w:rPr>
        <w:t>。</w:t>
      </w:r>
    </w:p>
    <w:p w14:paraId="1B969B73"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二、</w:t>
      </w:r>
      <w:r w:rsidRPr="003637E0">
        <w:rPr>
          <w:rFonts w:cs="Arial" w:hint="eastAsia"/>
          <w:sz w:val="21"/>
          <w:szCs w:val="21"/>
        </w:rPr>
        <w:t>所有联合体成员各方签署授权书，授权书载明的</w:t>
      </w:r>
      <w:r w:rsidRPr="003637E0">
        <w:rPr>
          <w:rFonts w:cs="仿宋_GB2312" w:hint="eastAsia"/>
          <w:kern w:val="0"/>
          <w:sz w:val="21"/>
          <w:szCs w:val="21"/>
          <w:lang w:val="zh-CN"/>
        </w:rPr>
        <w:t>授权代表根据磋商文件规定及响应内容而对采购人、采购机构所作的任何合法承诺，包括书面澄清及相应等均对联合响应各方产生约束力。</w:t>
      </w:r>
    </w:p>
    <w:p w14:paraId="7BD647EA"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三、本次联合响应中，分工如下：</w:t>
      </w:r>
      <w:r w:rsidRPr="003637E0">
        <w:rPr>
          <w:rFonts w:cs="仿宋_GB2312" w:hint="eastAsia"/>
          <w:kern w:val="0"/>
          <w:sz w:val="21"/>
          <w:szCs w:val="21"/>
          <w:u w:val="single"/>
        </w:rPr>
        <w:t>（联合体其中一方成员名称）</w:t>
      </w:r>
      <w:r w:rsidRPr="003637E0">
        <w:rPr>
          <w:rFonts w:cs="仿宋_GB2312" w:hint="eastAsia"/>
          <w:kern w:val="0"/>
          <w:sz w:val="21"/>
          <w:szCs w:val="21"/>
          <w:lang w:val="zh-CN"/>
        </w:rPr>
        <w:t>承担的工作和义务为：</w:t>
      </w:r>
      <w:r w:rsidRPr="003637E0">
        <w:rPr>
          <w:rFonts w:cs="Times New Roman"/>
          <w:sz w:val="21"/>
          <w:szCs w:val="21"/>
          <w:u w:val="single"/>
        </w:rPr>
        <w:t xml:space="preserve">             </w:t>
      </w:r>
      <w:r w:rsidRPr="003637E0">
        <w:rPr>
          <w:rFonts w:cs="仿宋_GB2312" w:hint="eastAsia"/>
          <w:kern w:val="0"/>
          <w:sz w:val="21"/>
          <w:szCs w:val="21"/>
          <w:lang w:val="zh-CN"/>
        </w:rPr>
        <w:t>；</w:t>
      </w:r>
      <w:r w:rsidRPr="003637E0">
        <w:rPr>
          <w:rFonts w:cs="仿宋_GB2312"/>
          <w:kern w:val="0"/>
          <w:sz w:val="21"/>
          <w:szCs w:val="21"/>
          <w:lang w:val="zh-CN"/>
        </w:rPr>
        <w:t>……。</w:t>
      </w:r>
    </w:p>
    <w:p w14:paraId="6691E49A" w14:textId="77777777" w:rsidR="00C766F5" w:rsidRPr="003637E0" w:rsidRDefault="00C766F5" w:rsidP="00C766F5">
      <w:pPr>
        <w:snapToGrid w:val="0"/>
        <w:spacing w:line="288" w:lineRule="auto"/>
        <w:ind w:firstLineChars="201" w:firstLine="422"/>
        <w:rPr>
          <w:rFonts w:cs="仿宋_GB2312"/>
          <w:b/>
          <w:kern w:val="0"/>
          <w:sz w:val="21"/>
          <w:szCs w:val="21"/>
          <w:lang w:val="zh-CN"/>
        </w:rPr>
      </w:pPr>
      <w:r w:rsidRPr="003637E0">
        <w:rPr>
          <w:rFonts w:cs="仿宋_GB2312" w:hint="eastAsia"/>
          <w:kern w:val="0"/>
          <w:sz w:val="21"/>
          <w:szCs w:val="21"/>
          <w:lang w:val="zh-CN"/>
        </w:rPr>
        <w:t>四、</w:t>
      </w:r>
      <w:r w:rsidRPr="003637E0">
        <w:rPr>
          <w:rFonts w:cs="仿宋_GB2312" w:hint="eastAsia"/>
          <w:kern w:val="0"/>
          <w:sz w:val="21"/>
          <w:szCs w:val="21"/>
          <w:u w:val="single"/>
        </w:rPr>
        <w:t>（联合体其中一方成员名称）</w:t>
      </w:r>
      <w:r w:rsidRPr="003637E0">
        <w:rPr>
          <w:rFonts w:cs="仿宋_GB2312" w:hint="eastAsia"/>
          <w:kern w:val="0"/>
          <w:sz w:val="21"/>
          <w:szCs w:val="21"/>
        </w:rPr>
        <w:t>提供的全部货物由小微企业制造，其合同份额占到合同总金额</w:t>
      </w:r>
      <w:r w:rsidRPr="003637E0">
        <w:rPr>
          <w:rFonts w:cs="仿宋_GB2312"/>
          <w:kern w:val="0"/>
          <w:sz w:val="21"/>
          <w:szCs w:val="21"/>
          <w:u w:val="single"/>
        </w:rPr>
        <w:t xml:space="preserve">     </w:t>
      </w:r>
      <w:r w:rsidRPr="003637E0">
        <w:rPr>
          <w:rFonts w:cs="仿宋_GB2312"/>
          <w:kern w:val="0"/>
          <w:sz w:val="21"/>
          <w:szCs w:val="21"/>
        </w:rPr>
        <w:t>%以上；</w:t>
      </w:r>
      <w:r w:rsidRPr="003637E0">
        <w:rPr>
          <w:rFonts w:cs="仿宋_GB2312" w:hint="eastAsia"/>
          <w:kern w:val="0"/>
          <w:sz w:val="21"/>
          <w:szCs w:val="21"/>
          <w:lang w:val="zh-CN"/>
        </w:rPr>
        <w:t>……。</w:t>
      </w:r>
      <w:r w:rsidRPr="003637E0">
        <w:rPr>
          <w:rFonts w:cs="仿宋_GB2312" w:hint="eastAsia"/>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sidRPr="003637E0">
        <w:rPr>
          <w:rFonts w:cs="仿宋_GB2312"/>
          <w:b/>
          <w:kern w:val="0"/>
          <w:sz w:val="21"/>
          <w:szCs w:val="21"/>
          <w:lang w:val="zh-CN"/>
        </w:rPr>
        <w:t xml:space="preserve"> 30%以上</w:t>
      </w:r>
      <w:r w:rsidRPr="003637E0">
        <w:rPr>
          <w:rFonts w:cs="仿宋_GB2312" w:hint="eastAsia"/>
          <w:b/>
          <w:kern w:val="0"/>
          <w:sz w:val="21"/>
          <w:szCs w:val="21"/>
          <w:lang w:val="zh-CN"/>
        </w:rPr>
        <w:t>，对联合体报价给予</w:t>
      </w:r>
      <w:r w:rsidRPr="003637E0">
        <w:rPr>
          <w:rFonts w:cs="仿宋_GB2312"/>
          <w:b/>
          <w:kern w:val="0"/>
          <w:sz w:val="21"/>
          <w:szCs w:val="21"/>
          <w:lang w:val="zh-CN"/>
        </w:rPr>
        <w:t>6%的扣除</w:t>
      </w:r>
      <w:r w:rsidRPr="003637E0">
        <w:rPr>
          <w:rFonts w:cs="仿宋_GB2312" w:hint="eastAsia"/>
          <w:b/>
          <w:kern w:val="0"/>
          <w:sz w:val="21"/>
          <w:szCs w:val="21"/>
          <w:lang w:val="zh-CN"/>
        </w:rPr>
        <w:t>）</w:t>
      </w:r>
    </w:p>
    <w:p w14:paraId="05FBC6E2"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五、如果成交，</w:t>
      </w:r>
      <w:r w:rsidRPr="003637E0">
        <w:rPr>
          <w:rFonts w:cs="Times New Roman" w:hint="eastAsia"/>
          <w:sz w:val="21"/>
          <w:szCs w:val="21"/>
        </w:rPr>
        <w:t>联合体各成员方共同与采购人签订合同，并就采购合同约定的事项对采购人承担连带责任。</w:t>
      </w:r>
    </w:p>
    <w:p w14:paraId="270984E6"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六、有关本次联合响应的其他事宜：</w:t>
      </w:r>
    </w:p>
    <w:p w14:paraId="333C3942"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kern w:val="0"/>
          <w:sz w:val="21"/>
          <w:szCs w:val="21"/>
          <w:lang w:val="zh-CN"/>
        </w:rPr>
        <w:t>1、联合体各方不再单独参加或者与其</w:t>
      </w:r>
      <w:r w:rsidRPr="003637E0">
        <w:rPr>
          <w:rFonts w:cs="仿宋_GB2312" w:hint="eastAsia"/>
          <w:kern w:val="0"/>
          <w:sz w:val="21"/>
          <w:szCs w:val="21"/>
          <w:lang w:val="zh-CN"/>
        </w:rPr>
        <w:t>他供应商另外组成联合体参加同一合同项下的政府采购活动。</w:t>
      </w:r>
    </w:p>
    <w:p w14:paraId="286D5A51"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kern w:val="0"/>
          <w:sz w:val="21"/>
          <w:szCs w:val="21"/>
          <w:lang w:val="zh-CN"/>
        </w:rPr>
        <w:t>2、联合体中有同类资质的各方按照联合体分工承担相同工作的，按照资质等级较低的供应商确定资质等级。</w:t>
      </w:r>
    </w:p>
    <w:p w14:paraId="062E97E4"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kern w:val="0"/>
          <w:sz w:val="21"/>
          <w:szCs w:val="21"/>
          <w:lang w:val="zh-CN"/>
        </w:rPr>
        <w:t>3、本协议提交采购人、采购机构后，联合体各方不得以任何形式对上述内容进行修改或撤销。</w:t>
      </w:r>
    </w:p>
    <w:p w14:paraId="4485BDBA" w14:textId="77777777" w:rsidR="00C766F5" w:rsidRPr="003637E0" w:rsidRDefault="00C766F5" w:rsidP="00C766F5">
      <w:pPr>
        <w:snapToGrid w:val="0"/>
        <w:spacing w:line="288" w:lineRule="auto"/>
        <w:ind w:firstLineChars="201" w:firstLine="422"/>
        <w:rPr>
          <w:rFonts w:cs="仿宋_GB2312"/>
          <w:kern w:val="0"/>
          <w:sz w:val="21"/>
          <w:szCs w:val="21"/>
          <w:lang w:val="zh-CN"/>
        </w:rPr>
      </w:pPr>
    </w:p>
    <w:p w14:paraId="59CC4F60" w14:textId="77777777" w:rsidR="00C766F5" w:rsidRPr="003637E0" w:rsidRDefault="00C766F5" w:rsidP="00C766F5">
      <w:pPr>
        <w:snapToGrid w:val="0"/>
        <w:spacing w:line="288" w:lineRule="auto"/>
        <w:ind w:firstLineChars="201" w:firstLine="422"/>
        <w:rPr>
          <w:rFonts w:cs="仿宋_GB2312"/>
          <w:kern w:val="0"/>
          <w:sz w:val="21"/>
          <w:szCs w:val="21"/>
          <w:lang w:val="zh-CN"/>
        </w:rPr>
      </w:pPr>
    </w:p>
    <w:p w14:paraId="0E0E08AB"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r w:rsidRPr="003637E0">
        <w:rPr>
          <w:rFonts w:cs="仿宋_GB2312" w:hint="eastAsia"/>
          <w:b/>
          <w:bCs/>
          <w:kern w:val="0"/>
          <w:sz w:val="21"/>
          <w:szCs w:val="21"/>
          <w:lang w:val="zh-CN"/>
        </w:rPr>
        <w:t>联合体成员名称</w:t>
      </w:r>
      <w:r w:rsidRPr="003637E0">
        <w:rPr>
          <w:rFonts w:cs="仿宋_GB2312"/>
          <w:b/>
          <w:bCs/>
          <w:kern w:val="0"/>
          <w:sz w:val="21"/>
          <w:szCs w:val="21"/>
          <w:lang w:val="zh-CN"/>
        </w:rPr>
        <w:t>(电子签名/公章)：</w:t>
      </w:r>
    </w:p>
    <w:p w14:paraId="4B6F4616"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p>
    <w:p w14:paraId="06E09C27" w14:textId="77777777" w:rsidR="00C766F5" w:rsidRPr="003637E0" w:rsidRDefault="00C766F5" w:rsidP="00C766F5">
      <w:pPr>
        <w:snapToGrid w:val="0"/>
        <w:spacing w:line="288" w:lineRule="auto"/>
        <w:ind w:firstLineChars="201" w:firstLine="424"/>
        <w:rPr>
          <w:rFonts w:cs="Times New Roman"/>
          <w:b/>
          <w:bCs/>
          <w:sz w:val="21"/>
          <w:szCs w:val="21"/>
        </w:rPr>
      </w:pPr>
    </w:p>
    <w:p w14:paraId="71D335B1"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r w:rsidRPr="003637E0">
        <w:rPr>
          <w:rFonts w:cs="仿宋_GB2312"/>
          <w:b/>
          <w:bCs/>
          <w:kern w:val="0"/>
          <w:sz w:val="21"/>
          <w:szCs w:val="21"/>
          <w:lang w:val="zh-CN"/>
        </w:rPr>
        <w:t>日期：  年  月   日</w:t>
      </w:r>
    </w:p>
    <w:p w14:paraId="4EBFC9FA" w14:textId="77777777" w:rsidR="00C766F5" w:rsidRPr="003637E0" w:rsidRDefault="00C766F5" w:rsidP="00C766F5">
      <w:pPr>
        <w:widowControl/>
        <w:jc w:val="left"/>
        <w:rPr>
          <w:rFonts w:cs="仿宋_GB2312"/>
          <w:b/>
          <w:kern w:val="0"/>
          <w:sz w:val="21"/>
          <w:szCs w:val="21"/>
        </w:rPr>
      </w:pPr>
      <w:r w:rsidRPr="003637E0">
        <w:rPr>
          <w:rFonts w:cs="仿宋_GB2312"/>
          <w:b/>
          <w:kern w:val="0"/>
          <w:sz w:val="21"/>
          <w:szCs w:val="21"/>
        </w:rPr>
        <w:br w:type="page"/>
      </w:r>
    </w:p>
    <w:p w14:paraId="2EB44D45" w14:textId="77777777" w:rsidR="00C766F5" w:rsidRPr="003637E0" w:rsidRDefault="00C766F5" w:rsidP="00C766F5">
      <w:pPr>
        <w:snapToGrid w:val="0"/>
        <w:spacing w:line="288" w:lineRule="auto"/>
        <w:jc w:val="center"/>
        <w:outlineLvl w:val="2"/>
        <w:rPr>
          <w:rFonts w:cs="仿宋_GB2312"/>
          <w:b/>
          <w:kern w:val="0"/>
          <w:sz w:val="21"/>
          <w:szCs w:val="21"/>
        </w:rPr>
      </w:pPr>
      <w:r w:rsidRPr="003637E0">
        <w:rPr>
          <w:rFonts w:cs="仿宋_GB2312" w:hint="eastAsia"/>
          <w:b/>
          <w:kern w:val="0"/>
          <w:sz w:val="21"/>
          <w:szCs w:val="21"/>
        </w:rPr>
        <w:lastRenderedPageBreak/>
        <w:t>附件3</w:t>
      </w:r>
      <w:r w:rsidRPr="003637E0">
        <w:rPr>
          <w:rFonts w:cs="仿宋_GB2312"/>
          <w:b/>
          <w:kern w:val="0"/>
          <w:sz w:val="21"/>
          <w:szCs w:val="21"/>
        </w:rPr>
        <w:t>：</w:t>
      </w:r>
      <w:r w:rsidRPr="003637E0">
        <w:rPr>
          <w:rFonts w:cs="仿宋_GB2312" w:hint="eastAsia"/>
          <w:b/>
          <w:kern w:val="0"/>
          <w:sz w:val="21"/>
          <w:szCs w:val="21"/>
        </w:rPr>
        <w:t>分包意向协议</w:t>
      </w:r>
    </w:p>
    <w:p w14:paraId="5605148D" w14:textId="77777777" w:rsidR="00C766F5" w:rsidRPr="003637E0" w:rsidRDefault="00C766F5" w:rsidP="00C766F5">
      <w:pPr>
        <w:widowControl/>
        <w:snapToGrid w:val="0"/>
        <w:spacing w:line="288" w:lineRule="auto"/>
        <w:ind w:firstLineChars="201" w:firstLine="422"/>
        <w:jc w:val="left"/>
        <w:rPr>
          <w:rFonts w:cs="仿宋_GB2312"/>
          <w:sz w:val="21"/>
          <w:szCs w:val="21"/>
        </w:rPr>
      </w:pPr>
      <w:r w:rsidRPr="003637E0">
        <w:rPr>
          <w:rFonts w:cs="仿宋_GB2312" w:hint="eastAsia"/>
          <w:sz w:val="21"/>
          <w:szCs w:val="21"/>
        </w:rPr>
        <w:t>（</w:t>
      </w:r>
      <w:r w:rsidRPr="003637E0">
        <w:rPr>
          <w:rFonts w:cs="仿宋_GB2312" w:hint="eastAsia"/>
          <w:b/>
          <w:sz w:val="21"/>
          <w:szCs w:val="21"/>
        </w:rPr>
        <w:t>成交后以分包方式履行合同的，提供分包意向协议；采购人不同意分包或者供应商成交后不以分包方式履行合同的，则不需要提供。</w:t>
      </w:r>
      <w:r w:rsidRPr="003637E0">
        <w:rPr>
          <w:rFonts w:cs="仿宋_GB2312" w:hint="eastAsia"/>
          <w:sz w:val="21"/>
          <w:szCs w:val="21"/>
        </w:rPr>
        <w:t>）</w:t>
      </w:r>
    </w:p>
    <w:p w14:paraId="1BF23FD0"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u w:val="single"/>
        </w:rPr>
        <w:t>（供应商名称）</w:t>
      </w:r>
      <w:r w:rsidRPr="003637E0">
        <w:rPr>
          <w:rFonts w:cs="仿宋_GB2312" w:hint="eastAsia"/>
          <w:kern w:val="0"/>
          <w:sz w:val="21"/>
          <w:szCs w:val="21"/>
          <w:lang w:val="zh-CN"/>
        </w:rPr>
        <w:t>若成为</w:t>
      </w:r>
      <w:r w:rsidRPr="003637E0">
        <w:rPr>
          <w:rFonts w:cs="仿宋_GB2312" w:hint="eastAsia"/>
          <w:sz w:val="21"/>
          <w:szCs w:val="21"/>
        </w:rPr>
        <w:t>（项目名称）【招标编号：</w:t>
      </w:r>
      <w:r w:rsidRPr="003637E0">
        <w:rPr>
          <w:rFonts w:cs="Times New Roman" w:hint="eastAsia"/>
          <w:sz w:val="21"/>
          <w:szCs w:val="21"/>
        </w:rPr>
        <w:t>（采购编号）</w:t>
      </w:r>
      <w:r w:rsidRPr="003637E0">
        <w:rPr>
          <w:rFonts w:cs="仿宋_GB2312" w:hint="eastAsia"/>
          <w:sz w:val="21"/>
          <w:szCs w:val="21"/>
        </w:rPr>
        <w:t>】</w:t>
      </w:r>
      <w:r w:rsidRPr="003637E0">
        <w:rPr>
          <w:rFonts w:cs="仿宋_GB2312" w:hint="eastAsia"/>
          <w:kern w:val="0"/>
          <w:sz w:val="21"/>
          <w:szCs w:val="21"/>
          <w:lang w:val="zh-CN"/>
        </w:rPr>
        <w:t>的成交供应商，将依法采取分包方式履行合同。</w:t>
      </w:r>
      <w:r w:rsidRPr="003637E0">
        <w:rPr>
          <w:rFonts w:cs="仿宋_GB2312" w:hint="eastAsia"/>
          <w:kern w:val="0"/>
          <w:sz w:val="21"/>
          <w:szCs w:val="21"/>
          <w:u w:val="single"/>
        </w:rPr>
        <w:t>（供应商名称）</w:t>
      </w:r>
      <w:r w:rsidRPr="003637E0">
        <w:rPr>
          <w:rFonts w:cs="仿宋_GB2312" w:hint="eastAsia"/>
          <w:kern w:val="0"/>
          <w:sz w:val="21"/>
          <w:szCs w:val="21"/>
        </w:rPr>
        <w:t>与</w:t>
      </w:r>
      <w:r w:rsidRPr="003637E0">
        <w:rPr>
          <w:rFonts w:cs="仿宋_GB2312" w:hint="eastAsia"/>
          <w:kern w:val="0"/>
          <w:sz w:val="21"/>
          <w:szCs w:val="21"/>
          <w:u w:val="single"/>
        </w:rPr>
        <w:t>（所有分包供应商名称）</w:t>
      </w:r>
      <w:r w:rsidRPr="003637E0">
        <w:rPr>
          <w:rFonts w:cs="仿宋_GB2312" w:hint="eastAsia"/>
          <w:kern w:val="0"/>
          <w:sz w:val="21"/>
          <w:szCs w:val="21"/>
        </w:rPr>
        <w:t>达成分包意向协议</w:t>
      </w:r>
      <w:r w:rsidRPr="003637E0">
        <w:rPr>
          <w:rFonts w:cs="仿宋_GB2312" w:hint="eastAsia"/>
          <w:kern w:val="0"/>
          <w:sz w:val="21"/>
          <w:szCs w:val="21"/>
          <w:lang w:val="zh-CN"/>
        </w:rPr>
        <w:t>。</w:t>
      </w:r>
      <w:r w:rsidRPr="003637E0">
        <w:rPr>
          <w:rFonts w:cs="仿宋_GB2312"/>
          <w:kern w:val="0"/>
          <w:sz w:val="21"/>
          <w:szCs w:val="21"/>
          <w:lang w:val="zh-CN"/>
        </w:rPr>
        <w:t xml:space="preserve"> </w:t>
      </w:r>
    </w:p>
    <w:p w14:paraId="3786D931"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一、分包标的及数量</w:t>
      </w:r>
    </w:p>
    <w:p w14:paraId="4B470358"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u w:val="single"/>
        </w:rPr>
        <w:t>（供应商名称）</w:t>
      </w:r>
      <w:r w:rsidRPr="003637E0">
        <w:rPr>
          <w:rFonts w:cs="仿宋_GB2312" w:hint="eastAsia"/>
          <w:kern w:val="0"/>
          <w:sz w:val="21"/>
          <w:szCs w:val="21"/>
          <w:lang w:val="zh-CN"/>
        </w:rPr>
        <w:t>将</w:t>
      </w:r>
      <w:r w:rsidRPr="003637E0">
        <w:rPr>
          <w:rFonts w:cs="Times New Roman"/>
          <w:sz w:val="21"/>
          <w:szCs w:val="21"/>
          <w:u w:val="single"/>
        </w:rPr>
        <w:t xml:space="preserve">   XX工作内容   </w:t>
      </w:r>
      <w:r w:rsidRPr="003637E0">
        <w:rPr>
          <w:rFonts w:cs="Arial" w:hint="eastAsia"/>
          <w:sz w:val="21"/>
          <w:szCs w:val="21"/>
        </w:rPr>
        <w:t>分包给</w:t>
      </w:r>
      <w:r w:rsidRPr="003637E0">
        <w:rPr>
          <w:rFonts w:cs="仿宋_GB2312" w:hint="eastAsia"/>
          <w:kern w:val="0"/>
          <w:sz w:val="21"/>
          <w:szCs w:val="21"/>
          <w:u w:val="single"/>
        </w:rPr>
        <w:t>（某分包供应商名称）</w:t>
      </w:r>
      <w:r w:rsidRPr="003637E0">
        <w:rPr>
          <w:rFonts w:cs="仿宋_GB2312" w:hint="eastAsia"/>
          <w:kern w:val="0"/>
          <w:sz w:val="21"/>
          <w:szCs w:val="21"/>
          <w:lang w:val="zh-CN"/>
        </w:rPr>
        <w:t>，</w:t>
      </w:r>
      <w:r w:rsidRPr="003637E0">
        <w:rPr>
          <w:rFonts w:cs="仿宋_GB2312" w:hint="eastAsia"/>
          <w:kern w:val="0"/>
          <w:sz w:val="21"/>
          <w:szCs w:val="21"/>
          <w:u w:val="single"/>
        </w:rPr>
        <w:t>（某分包供应商名称），</w:t>
      </w:r>
      <w:r w:rsidRPr="003637E0">
        <w:rPr>
          <w:rFonts w:cs="仿宋_GB2312" w:hint="eastAsia"/>
          <w:kern w:val="0"/>
          <w:sz w:val="21"/>
          <w:szCs w:val="21"/>
          <w:lang w:val="zh-CN"/>
        </w:rPr>
        <w:t>具备承</w:t>
      </w:r>
      <w:r w:rsidRPr="003637E0">
        <w:rPr>
          <w:rFonts w:cs="仿宋_GB2312" w:hint="eastAsia"/>
          <w:kern w:val="0"/>
          <w:sz w:val="21"/>
          <w:szCs w:val="21"/>
        </w:rPr>
        <w:t>担</w:t>
      </w:r>
      <w:r w:rsidRPr="003637E0">
        <w:rPr>
          <w:rFonts w:cs="仿宋_GB2312"/>
          <w:kern w:val="0"/>
          <w:sz w:val="21"/>
          <w:szCs w:val="21"/>
          <w:u w:val="single"/>
          <w:lang w:val="zh-CN"/>
        </w:rPr>
        <w:t>XX工作内容</w:t>
      </w:r>
      <w:r w:rsidRPr="003637E0">
        <w:rPr>
          <w:rFonts w:cs="仿宋_GB2312" w:hint="eastAsia"/>
          <w:kern w:val="0"/>
          <w:sz w:val="21"/>
          <w:szCs w:val="21"/>
          <w:lang w:val="zh-CN"/>
        </w:rPr>
        <w:t>相应资质条件且不得再次分包；</w:t>
      </w:r>
    </w:p>
    <w:p w14:paraId="7E5818F0"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w:t>
      </w:r>
    </w:p>
    <w:p w14:paraId="14C1A474"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二、分包工作履行期限、地点、方式</w:t>
      </w:r>
    </w:p>
    <w:p w14:paraId="63CEB3F4" w14:textId="77777777" w:rsidR="00C766F5" w:rsidRPr="003637E0" w:rsidRDefault="00C766F5" w:rsidP="00C766F5">
      <w:pPr>
        <w:snapToGrid w:val="0"/>
        <w:spacing w:line="288" w:lineRule="auto"/>
        <w:ind w:firstLineChars="201" w:firstLine="422"/>
        <w:rPr>
          <w:rFonts w:cs="Times New Roman"/>
          <w:sz w:val="21"/>
          <w:szCs w:val="21"/>
          <w:u w:val="single"/>
        </w:rPr>
      </w:pPr>
      <w:r w:rsidRPr="003637E0">
        <w:rPr>
          <w:rFonts w:cs="Times New Roman"/>
          <w:sz w:val="21"/>
          <w:szCs w:val="21"/>
          <w:u w:val="single"/>
        </w:rPr>
        <w:t xml:space="preserve">                                                                                  </w:t>
      </w:r>
    </w:p>
    <w:p w14:paraId="0BDA923A"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三、质量</w:t>
      </w:r>
    </w:p>
    <w:p w14:paraId="5B2874D7"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Times New Roman"/>
          <w:sz w:val="21"/>
          <w:szCs w:val="21"/>
          <w:u w:val="single"/>
        </w:rPr>
        <w:t xml:space="preserve">                                                                                       </w:t>
      </w:r>
    </w:p>
    <w:p w14:paraId="3A1737AB"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四、价款或者报酬</w:t>
      </w:r>
    </w:p>
    <w:p w14:paraId="27BF739D"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Times New Roman"/>
          <w:sz w:val="21"/>
          <w:szCs w:val="21"/>
          <w:u w:val="single"/>
        </w:rPr>
        <w:t xml:space="preserve">                                                                                     </w:t>
      </w:r>
    </w:p>
    <w:p w14:paraId="76C3155D"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五、违约责任</w:t>
      </w:r>
    </w:p>
    <w:p w14:paraId="35178DFE"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Times New Roman"/>
          <w:sz w:val="21"/>
          <w:szCs w:val="21"/>
          <w:u w:val="single"/>
        </w:rPr>
        <w:t xml:space="preserve">                                                                                     </w:t>
      </w:r>
    </w:p>
    <w:p w14:paraId="63AF10D4"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六、争议解决的办法</w:t>
      </w:r>
    </w:p>
    <w:p w14:paraId="4E2580C3"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Times New Roman"/>
          <w:sz w:val="21"/>
          <w:szCs w:val="21"/>
          <w:u w:val="single"/>
        </w:rPr>
        <w:t xml:space="preserve">                                                                                  </w:t>
      </w:r>
    </w:p>
    <w:p w14:paraId="0FC99A53" w14:textId="77777777" w:rsidR="00C766F5" w:rsidRPr="003637E0" w:rsidRDefault="00C766F5" w:rsidP="00C766F5">
      <w:pPr>
        <w:snapToGrid w:val="0"/>
        <w:spacing w:line="288" w:lineRule="auto"/>
        <w:ind w:firstLineChars="201" w:firstLine="422"/>
        <w:rPr>
          <w:rFonts w:cs="仿宋_GB2312"/>
          <w:kern w:val="0"/>
          <w:sz w:val="21"/>
          <w:szCs w:val="21"/>
          <w:lang w:val="zh-CN"/>
        </w:rPr>
      </w:pPr>
      <w:r w:rsidRPr="003637E0">
        <w:rPr>
          <w:rFonts w:cs="仿宋_GB2312" w:hint="eastAsia"/>
          <w:kern w:val="0"/>
          <w:sz w:val="21"/>
          <w:szCs w:val="21"/>
          <w:lang w:val="zh-CN"/>
        </w:rPr>
        <w:t>七、其他</w:t>
      </w:r>
    </w:p>
    <w:p w14:paraId="443221B1" w14:textId="77777777" w:rsidR="00C766F5" w:rsidRPr="003637E0" w:rsidRDefault="00C766F5" w:rsidP="00C766F5">
      <w:pPr>
        <w:snapToGrid w:val="0"/>
        <w:spacing w:line="288" w:lineRule="auto"/>
        <w:ind w:firstLineChars="201" w:firstLine="422"/>
        <w:rPr>
          <w:rFonts w:cs="仿宋_GB2312"/>
          <w:b/>
          <w:kern w:val="0"/>
          <w:sz w:val="21"/>
          <w:szCs w:val="21"/>
          <w:lang w:val="zh-CN"/>
        </w:rPr>
      </w:pPr>
      <w:r w:rsidRPr="003637E0">
        <w:rPr>
          <w:rFonts w:cs="仿宋_GB2312" w:hint="eastAsia"/>
          <w:kern w:val="0"/>
          <w:sz w:val="21"/>
          <w:szCs w:val="21"/>
          <w:u w:val="single"/>
        </w:rPr>
        <w:t>（分包供应商名称）提供的货物全部由小微企业制造，</w:t>
      </w:r>
      <w:r w:rsidRPr="003637E0">
        <w:rPr>
          <w:rFonts w:cs="仿宋_GB2312" w:hint="eastAsia"/>
          <w:kern w:val="0"/>
          <w:sz w:val="21"/>
          <w:szCs w:val="21"/>
        </w:rPr>
        <w:t>其合同份额占到合同总金额</w:t>
      </w:r>
      <w:r w:rsidRPr="003637E0">
        <w:rPr>
          <w:rFonts w:cs="仿宋_GB2312"/>
          <w:kern w:val="0"/>
          <w:sz w:val="21"/>
          <w:szCs w:val="21"/>
          <w:u w:val="single"/>
        </w:rPr>
        <w:t xml:space="preserve">     </w:t>
      </w:r>
      <w:r w:rsidRPr="003637E0">
        <w:rPr>
          <w:rFonts w:cs="仿宋_GB2312"/>
          <w:kern w:val="0"/>
          <w:sz w:val="21"/>
          <w:szCs w:val="21"/>
        </w:rPr>
        <w:t>%以上</w:t>
      </w:r>
      <w:r w:rsidRPr="003637E0">
        <w:rPr>
          <w:rFonts w:cs="Times New Roman" w:hint="eastAsia"/>
          <w:sz w:val="21"/>
          <w:szCs w:val="21"/>
        </w:rPr>
        <w:t>。</w:t>
      </w:r>
      <w:r w:rsidRPr="003637E0">
        <w:rPr>
          <w:rFonts w:cs="仿宋_GB2312" w:hint="eastAsia"/>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sidRPr="003637E0">
        <w:rPr>
          <w:rFonts w:cs="仿宋_GB2312"/>
          <w:b/>
          <w:kern w:val="0"/>
          <w:sz w:val="21"/>
          <w:szCs w:val="21"/>
          <w:lang w:val="zh-CN"/>
        </w:rPr>
        <w:t xml:space="preserve"> 30%以上</w:t>
      </w:r>
      <w:r w:rsidRPr="003637E0">
        <w:rPr>
          <w:rFonts w:cs="仿宋_GB2312" w:hint="eastAsia"/>
          <w:b/>
          <w:kern w:val="0"/>
          <w:sz w:val="21"/>
          <w:szCs w:val="21"/>
          <w:lang w:val="zh-CN"/>
        </w:rPr>
        <w:t>的，对大中型企业的报价给予</w:t>
      </w:r>
      <w:r w:rsidRPr="003637E0">
        <w:rPr>
          <w:rFonts w:cs="仿宋_GB2312"/>
          <w:b/>
          <w:kern w:val="0"/>
          <w:sz w:val="21"/>
          <w:szCs w:val="21"/>
          <w:lang w:val="zh-CN"/>
        </w:rPr>
        <w:t>6%的扣除</w:t>
      </w:r>
      <w:r w:rsidRPr="003637E0">
        <w:rPr>
          <w:rFonts w:cs="仿宋_GB2312" w:hint="eastAsia"/>
          <w:b/>
          <w:kern w:val="0"/>
          <w:sz w:val="21"/>
          <w:szCs w:val="21"/>
          <w:lang w:val="zh-CN"/>
        </w:rPr>
        <w:t>）</w:t>
      </w:r>
    </w:p>
    <w:p w14:paraId="52435E56" w14:textId="77777777" w:rsidR="00C766F5" w:rsidRPr="003637E0" w:rsidRDefault="00C766F5" w:rsidP="00C766F5">
      <w:pPr>
        <w:snapToGrid w:val="0"/>
        <w:spacing w:line="288" w:lineRule="auto"/>
        <w:rPr>
          <w:rFonts w:cs="仿宋_GB2312"/>
          <w:kern w:val="0"/>
          <w:sz w:val="21"/>
          <w:szCs w:val="21"/>
          <w:lang w:val="zh-CN"/>
        </w:rPr>
      </w:pPr>
    </w:p>
    <w:p w14:paraId="7D86FDAD" w14:textId="77777777" w:rsidR="00C766F5" w:rsidRPr="003637E0" w:rsidRDefault="00C766F5" w:rsidP="00C766F5">
      <w:pPr>
        <w:snapToGrid w:val="0"/>
        <w:spacing w:line="288" w:lineRule="auto"/>
        <w:ind w:firstLineChars="200" w:firstLine="422"/>
        <w:rPr>
          <w:rFonts w:cs="仿宋_GB2312"/>
          <w:b/>
          <w:bCs/>
          <w:kern w:val="0"/>
          <w:sz w:val="21"/>
          <w:szCs w:val="21"/>
          <w:lang w:val="zh-CN"/>
        </w:rPr>
      </w:pPr>
      <w:r w:rsidRPr="003637E0">
        <w:rPr>
          <w:rFonts w:cs="仿宋_GB2312" w:hint="eastAsia"/>
          <w:b/>
          <w:bCs/>
          <w:kern w:val="0"/>
          <w:sz w:val="21"/>
          <w:szCs w:val="21"/>
          <w:lang w:val="zh-CN"/>
        </w:rPr>
        <w:t>供应商名称（电子签名</w:t>
      </w:r>
      <w:r w:rsidRPr="003637E0">
        <w:rPr>
          <w:rFonts w:cs="仿宋_GB2312"/>
          <w:b/>
          <w:bCs/>
          <w:kern w:val="0"/>
          <w:sz w:val="21"/>
          <w:szCs w:val="21"/>
          <w:lang w:val="zh-CN"/>
        </w:rPr>
        <w:t>/公章）：</w:t>
      </w:r>
    </w:p>
    <w:p w14:paraId="3EBEE064"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p>
    <w:p w14:paraId="3BB3309F"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r w:rsidRPr="003637E0">
        <w:rPr>
          <w:rFonts w:cs="仿宋_GB2312" w:hint="eastAsia"/>
          <w:b/>
          <w:bCs/>
          <w:kern w:val="0"/>
          <w:sz w:val="21"/>
          <w:szCs w:val="21"/>
          <w:lang w:val="zh-CN"/>
        </w:rPr>
        <w:t>分包供应商名称：</w:t>
      </w:r>
    </w:p>
    <w:p w14:paraId="645D2ADC" w14:textId="77777777" w:rsidR="00C766F5" w:rsidRPr="003637E0" w:rsidRDefault="00C766F5" w:rsidP="00C766F5">
      <w:pPr>
        <w:snapToGrid w:val="0"/>
        <w:spacing w:line="288" w:lineRule="auto"/>
        <w:rPr>
          <w:rFonts w:cs="仿宋_GB2312"/>
          <w:b/>
          <w:bCs/>
          <w:kern w:val="0"/>
          <w:sz w:val="21"/>
          <w:szCs w:val="21"/>
          <w:lang w:val="zh-CN"/>
        </w:rPr>
      </w:pPr>
    </w:p>
    <w:p w14:paraId="654237B9" w14:textId="77777777" w:rsidR="00C766F5" w:rsidRPr="003637E0" w:rsidRDefault="00C766F5" w:rsidP="00C766F5">
      <w:pPr>
        <w:snapToGrid w:val="0"/>
        <w:spacing w:line="288" w:lineRule="auto"/>
        <w:ind w:firstLineChars="201" w:firstLine="424"/>
        <w:rPr>
          <w:rFonts w:cs="仿宋_GB2312"/>
          <w:b/>
          <w:bCs/>
          <w:kern w:val="0"/>
          <w:sz w:val="21"/>
          <w:szCs w:val="21"/>
          <w:lang w:val="zh-CN"/>
        </w:rPr>
      </w:pPr>
      <w:r w:rsidRPr="003637E0">
        <w:rPr>
          <w:rFonts w:cs="仿宋_GB2312"/>
          <w:b/>
          <w:bCs/>
          <w:kern w:val="0"/>
          <w:sz w:val="21"/>
          <w:szCs w:val="21"/>
          <w:lang w:val="zh-CN"/>
        </w:rPr>
        <w:t>日期：  年  月   日</w:t>
      </w:r>
    </w:p>
    <w:p w14:paraId="24B57046" w14:textId="77777777" w:rsidR="0035197B" w:rsidRPr="003637E0" w:rsidRDefault="0035197B"/>
    <w:sectPr w:rsidR="0035197B" w:rsidRPr="003637E0" w:rsidSect="00AE5F71">
      <w:footerReference w:type="default" r:id="rId10"/>
      <w:pgSz w:w="11906" w:h="16838"/>
      <w:pgMar w:top="1247" w:right="1247" w:bottom="1247" w:left="1247" w:header="142" w:footer="725"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49B7" w14:textId="77777777" w:rsidR="00A44C12" w:rsidRDefault="00A44C12" w:rsidP="00C766F5">
      <w:r>
        <w:separator/>
      </w:r>
    </w:p>
  </w:endnote>
  <w:endnote w:type="continuationSeparator" w:id="0">
    <w:p w14:paraId="334D1687" w14:textId="77777777" w:rsidR="00A44C12" w:rsidRDefault="00A44C12" w:rsidP="00C7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23A2" w14:textId="5893158E" w:rsidR="00AE5F71" w:rsidRPr="00AE5F71" w:rsidRDefault="00AE5F71" w:rsidP="00AE5F71">
    <w:pPr>
      <w:pStyle w:val="a5"/>
      <w:jc w:val="cen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575D" w14:textId="37CF9CB0" w:rsidR="001101B8" w:rsidRPr="00AE5F71" w:rsidRDefault="001101B8" w:rsidP="00AE5F71">
    <w:pPr>
      <w:pStyle w:val="a5"/>
      <w:jc w:val="center"/>
      <w:rPr>
        <w:sz w:val="21"/>
        <w:szCs w:val="21"/>
      </w:rPr>
    </w:pPr>
    <w:r w:rsidRPr="001101B8">
      <w:rPr>
        <w:sz w:val="21"/>
        <w:szCs w:val="21"/>
      </w:rPr>
      <w:fldChar w:fldCharType="begin"/>
    </w:r>
    <w:r w:rsidRPr="001101B8">
      <w:rPr>
        <w:sz w:val="21"/>
        <w:szCs w:val="21"/>
      </w:rPr>
      <w:instrText>PAGE   \* MERGEFORMAT</w:instrText>
    </w:r>
    <w:r w:rsidRPr="001101B8">
      <w:rPr>
        <w:sz w:val="21"/>
        <w:szCs w:val="21"/>
      </w:rPr>
      <w:fldChar w:fldCharType="separate"/>
    </w:r>
    <w:r w:rsidR="001777B0" w:rsidRPr="001777B0">
      <w:rPr>
        <w:noProof/>
        <w:sz w:val="21"/>
        <w:szCs w:val="21"/>
        <w:lang w:val="zh-CN"/>
      </w:rPr>
      <w:t>48</w:t>
    </w:r>
    <w:r w:rsidRPr="001101B8">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D8ED" w14:textId="77777777" w:rsidR="00A44C12" w:rsidRDefault="00A44C12" w:rsidP="00C766F5">
      <w:r>
        <w:separator/>
      </w:r>
    </w:p>
  </w:footnote>
  <w:footnote w:type="continuationSeparator" w:id="0">
    <w:p w14:paraId="7EA8511D" w14:textId="77777777" w:rsidR="00A44C12" w:rsidRDefault="00A44C12" w:rsidP="00C7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6A88" w14:textId="2E520332" w:rsidR="00AE5F71" w:rsidRPr="00AE5F71" w:rsidRDefault="00AE5F71" w:rsidP="00AE5F71">
    <w:pPr>
      <w:jc w:val="center"/>
    </w:pPr>
    <w:r>
      <w:rPr>
        <w:rFonts w:hint="eastAsia"/>
        <w:noProof/>
      </w:rPr>
      <w:drawing>
        <wp:inline distT="0" distB="0" distL="114300" distR="114300" wp14:anchorId="1B516C02" wp14:editId="1DA95036">
          <wp:extent cx="5905500" cy="676275"/>
          <wp:effectExtent l="0" t="0" r="0" b="952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590550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4CFD3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CACC5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17C683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0F8D99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3334CC7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6C888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EA0677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778E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E10166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86CAB2"/>
    <w:lvl w:ilvl="0">
      <w:start w:val="1"/>
      <w:numFmt w:val="bullet"/>
      <w:lvlText w:val=""/>
      <w:lvlJc w:val="left"/>
      <w:pPr>
        <w:tabs>
          <w:tab w:val="num" w:pos="360"/>
        </w:tabs>
        <w:ind w:left="360" w:hangingChars="200" w:hanging="360"/>
      </w:pPr>
      <w:rPr>
        <w:rFonts w:ascii="Wingdings" w:hAnsi="Wingdings" w:hint="default"/>
      </w:rPr>
    </w:lvl>
  </w:abstractNum>
  <w:num w:numId="1" w16cid:durableId="518937007">
    <w:abstractNumId w:val="8"/>
  </w:num>
  <w:num w:numId="2" w16cid:durableId="81463234">
    <w:abstractNumId w:val="3"/>
  </w:num>
  <w:num w:numId="3" w16cid:durableId="927228698">
    <w:abstractNumId w:val="2"/>
  </w:num>
  <w:num w:numId="4" w16cid:durableId="702025519">
    <w:abstractNumId w:val="1"/>
  </w:num>
  <w:num w:numId="5" w16cid:durableId="1058818722">
    <w:abstractNumId w:val="0"/>
  </w:num>
  <w:num w:numId="6" w16cid:durableId="243615847">
    <w:abstractNumId w:val="9"/>
  </w:num>
  <w:num w:numId="7" w16cid:durableId="543832748">
    <w:abstractNumId w:val="7"/>
  </w:num>
  <w:num w:numId="8" w16cid:durableId="856313228">
    <w:abstractNumId w:val="6"/>
  </w:num>
  <w:num w:numId="9" w16cid:durableId="1081757226">
    <w:abstractNumId w:val="5"/>
  </w:num>
  <w:num w:numId="10" w16cid:durableId="63950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7B"/>
    <w:rsid w:val="000275B5"/>
    <w:rsid w:val="0004655A"/>
    <w:rsid w:val="000A696F"/>
    <w:rsid w:val="000A7A2B"/>
    <w:rsid w:val="000D0864"/>
    <w:rsid w:val="000F7B81"/>
    <w:rsid w:val="001101B8"/>
    <w:rsid w:val="00120B93"/>
    <w:rsid w:val="001344C6"/>
    <w:rsid w:val="00135905"/>
    <w:rsid w:val="00155438"/>
    <w:rsid w:val="001619EB"/>
    <w:rsid w:val="00167F83"/>
    <w:rsid w:val="00171982"/>
    <w:rsid w:val="00174F80"/>
    <w:rsid w:val="0017776E"/>
    <w:rsid w:val="001777B0"/>
    <w:rsid w:val="001A02BC"/>
    <w:rsid w:val="001A1A8C"/>
    <w:rsid w:val="001C77B6"/>
    <w:rsid w:val="00206E92"/>
    <w:rsid w:val="00215143"/>
    <w:rsid w:val="00216C31"/>
    <w:rsid w:val="00232E27"/>
    <w:rsid w:val="00252BBD"/>
    <w:rsid w:val="00256B2D"/>
    <w:rsid w:val="00263FBD"/>
    <w:rsid w:val="0026429E"/>
    <w:rsid w:val="00270004"/>
    <w:rsid w:val="002773AA"/>
    <w:rsid w:val="002903CF"/>
    <w:rsid w:val="002D2708"/>
    <w:rsid w:val="002E3481"/>
    <w:rsid w:val="002F0514"/>
    <w:rsid w:val="002F65A7"/>
    <w:rsid w:val="002F7386"/>
    <w:rsid w:val="00325E65"/>
    <w:rsid w:val="00337125"/>
    <w:rsid w:val="003446FD"/>
    <w:rsid w:val="0035197B"/>
    <w:rsid w:val="003637E0"/>
    <w:rsid w:val="003A1D97"/>
    <w:rsid w:val="003C4713"/>
    <w:rsid w:val="004104BA"/>
    <w:rsid w:val="00425942"/>
    <w:rsid w:val="004623C7"/>
    <w:rsid w:val="004714BB"/>
    <w:rsid w:val="00473F37"/>
    <w:rsid w:val="004900EC"/>
    <w:rsid w:val="00494ECD"/>
    <w:rsid w:val="004B315A"/>
    <w:rsid w:val="004C00D6"/>
    <w:rsid w:val="004C7C81"/>
    <w:rsid w:val="00505CF1"/>
    <w:rsid w:val="00511E9E"/>
    <w:rsid w:val="00527DC4"/>
    <w:rsid w:val="0055045F"/>
    <w:rsid w:val="0055352A"/>
    <w:rsid w:val="00562003"/>
    <w:rsid w:val="005C36BC"/>
    <w:rsid w:val="005C6594"/>
    <w:rsid w:val="005D064A"/>
    <w:rsid w:val="005D2CDC"/>
    <w:rsid w:val="00605C23"/>
    <w:rsid w:val="00622718"/>
    <w:rsid w:val="00631B4E"/>
    <w:rsid w:val="0066493F"/>
    <w:rsid w:val="0069250A"/>
    <w:rsid w:val="00697F46"/>
    <w:rsid w:val="006E090A"/>
    <w:rsid w:val="006E3164"/>
    <w:rsid w:val="006E6002"/>
    <w:rsid w:val="006E68CE"/>
    <w:rsid w:val="006F56B5"/>
    <w:rsid w:val="00703F78"/>
    <w:rsid w:val="007067FB"/>
    <w:rsid w:val="00723439"/>
    <w:rsid w:val="00742B14"/>
    <w:rsid w:val="0076422D"/>
    <w:rsid w:val="00792093"/>
    <w:rsid w:val="007D5140"/>
    <w:rsid w:val="007E55F1"/>
    <w:rsid w:val="00813E3D"/>
    <w:rsid w:val="008168FB"/>
    <w:rsid w:val="00822466"/>
    <w:rsid w:val="00834B9A"/>
    <w:rsid w:val="008543A5"/>
    <w:rsid w:val="00855401"/>
    <w:rsid w:val="00861659"/>
    <w:rsid w:val="00876191"/>
    <w:rsid w:val="008772E5"/>
    <w:rsid w:val="009019CD"/>
    <w:rsid w:val="00913E41"/>
    <w:rsid w:val="009234E0"/>
    <w:rsid w:val="00925A24"/>
    <w:rsid w:val="00930086"/>
    <w:rsid w:val="009429A3"/>
    <w:rsid w:val="0096231B"/>
    <w:rsid w:val="0096732E"/>
    <w:rsid w:val="009675F7"/>
    <w:rsid w:val="00982682"/>
    <w:rsid w:val="009D24E8"/>
    <w:rsid w:val="009D6F21"/>
    <w:rsid w:val="009F5CDF"/>
    <w:rsid w:val="00A353D5"/>
    <w:rsid w:val="00A41584"/>
    <w:rsid w:val="00A44C12"/>
    <w:rsid w:val="00A54622"/>
    <w:rsid w:val="00A60FF3"/>
    <w:rsid w:val="00A653F4"/>
    <w:rsid w:val="00A8473D"/>
    <w:rsid w:val="00A85674"/>
    <w:rsid w:val="00A86BED"/>
    <w:rsid w:val="00AA1AAF"/>
    <w:rsid w:val="00AA5977"/>
    <w:rsid w:val="00AB5797"/>
    <w:rsid w:val="00AE5F71"/>
    <w:rsid w:val="00AE7589"/>
    <w:rsid w:val="00B004AC"/>
    <w:rsid w:val="00B061FB"/>
    <w:rsid w:val="00B478E4"/>
    <w:rsid w:val="00B53614"/>
    <w:rsid w:val="00B66064"/>
    <w:rsid w:val="00B81395"/>
    <w:rsid w:val="00BB31A4"/>
    <w:rsid w:val="00BD5E66"/>
    <w:rsid w:val="00BD7832"/>
    <w:rsid w:val="00BE2C76"/>
    <w:rsid w:val="00BF2AEA"/>
    <w:rsid w:val="00C36F13"/>
    <w:rsid w:val="00C44792"/>
    <w:rsid w:val="00C766F5"/>
    <w:rsid w:val="00C82FF1"/>
    <w:rsid w:val="00C97794"/>
    <w:rsid w:val="00CA5296"/>
    <w:rsid w:val="00CD07AF"/>
    <w:rsid w:val="00CE3971"/>
    <w:rsid w:val="00D16917"/>
    <w:rsid w:val="00D252E6"/>
    <w:rsid w:val="00D317F8"/>
    <w:rsid w:val="00D52A86"/>
    <w:rsid w:val="00D66683"/>
    <w:rsid w:val="00D9733D"/>
    <w:rsid w:val="00DB5D1B"/>
    <w:rsid w:val="00DB7C4C"/>
    <w:rsid w:val="00DE0C5F"/>
    <w:rsid w:val="00E024C7"/>
    <w:rsid w:val="00E025A2"/>
    <w:rsid w:val="00E14DDA"/>
    <w:rsid w:val="00E3318A"/>
    <w:rsid w:val="00E40C9A"/>
    <w:rsid w:val="00E4559E"/>
    <w:rsid w:val="00E5081C"/>
    <w:rsid w:val="00E52B31"/>
    <w:rsid w:val="00E70D67"/>
    <w:rsid w:val="00E8510B"/>
    <w:rsid w:val="00E90DC6"/>
    <w:rsid w:val="00EB1C8D"/>
    <w:rsid w:val="00EC091A"/>
    <w:rsid w:val="00ED1230"/>
    <w:rsid w:val="00F156DB"/>
    <w:rsid w:val="00F61206"/>
    <w:rsid w:val="00FA4F29"/>
    <w:rsid w:val="00FB4D4F"/>
    <w:rsid w:val="00FC2099"/>
    <w:rsid w:val="00FD6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E47B"/>
  <w15:docId w15:val="{9A09E938-0233-4820-B364-A1F502D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6F5"/>
    <w:pPr>
      <w:widowControl w:val="0"/>
      <w:jc w:val="both"/>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C766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66F5"/>
    <w:rPr>
      <w:sz w:val="18"/>
      <w:szCs w:val="18"/>
    </w:rPr>
  </w:style>
  <w:style w:type="paragraph" w:styleId="a5">
    <w:name w:val="footer"/>
    <w:basedOn w:val="a"/>
    <w:link w:val="a6"/>
    <w:uiPriority w:val="99"/>
    <w:unhideWhenUsed/>
    <w:qFormat/>
    <w:rsid w:val="00C766F5"/>
    <w:pPr>
      <w:tabs>
        <w:tab w:val="center" w:pos="4153"/>
        <w:tab w:val="right" w:pos="8306"/>
      </w:tabs>
      <w:snapToGrid w:val="0"/>
      <w:jc w:val="left"/>
    </w:pPr>
    <w:rPr>
      <w:sz w:val="18"/>
      <w:szCs w:val="18"/>
    </w:rPr>
  </w:style>
  <w:style w:type="character" w:customStyle="1" w:styleId="a6">
    <w:name w:val="页脚 字符"/>
    <w:basedOn w:val="a0"/>
    <w:link w:val="a5"/>
    <w:uiPriority w:val="99"/>
    <w:rsid w:val="00C766F5"/>
    <w:rPr>
      <w:sz w:val="18"/>
      <w:szCs w:val="18"/>
    </w:rPr>
  </w:style>
  <w:style w:type="paragraph" w:styleId="a7">
    <w:name w:val="annotation text"/>
    <w:basedOn w:val="a"/>
    <w:link w:val="a8"/>
    <w:uiPriority w:val="99"/>
    <w:unhideWhenUsed/>
    <w:qFormat/>
    <w:rsid w:val="00C766F5"/>
    <w:pPr>
      <w:jc w:val="left"/>
    </w:pPr>
    <w:rPr>
      <w:rFonts w:ascii="Times New Roman" w:hAnsi="Times New Roman" w:cs="Times New Roman"/>
      <w:sz w:val="28"/>
    </w:rPr>
  </w:style>
  <w:style w:type="character" w:customStyle="1" w:styleId="a8">
    <w:name w:val="批注文字 字符"/>
    <w:basedOn w:val="a0"/>
    <w:link w:val="a7"/>
    <w:uiPriority w:val="99"/>
    <w:qFormat/>
    <w:rsid w:val="00C766F5"/>
    <w:rPr>
      <w:rFonts w:ascii="Times New Roman" w:eastAsia="宋体" w:hAnsi="Times New Roman" w:cs="Times New Roman"/>
      <w:sz w:val="28"/>
      <w:szCs w:val="24"/>
    </w:rPr>
  </w:style>
  <w:style w:type="paragraph" w:styleId="a9">
    <w:name w:val="Body Text Indent"/>
    <w:basedOn w:val="a"/>
    <w:link w:val="1"/>
    <w:qFormat/>
    <w:rsid w:val="00C766F5"/>
    <w:pPr>
      <w:spacing w:line="200" w:lineRule="atLeast"/>
      <w:ind w:firstLine="301"/>
    </w:pPr>
    <w:rPr>
      <w:rFonts w:hAnsi="Courier New" w:cs="Times New Roman"/>
      <w:spacing w:val="-4"/>
      <w:sz w:val="18"/>
      <w:szCs w:val="20"/>
    </w:rPr>
  </w:style>
  <w:style w:type="character" w:customStyle="1" w:styleId="aa">
    <w:name w:val="正文文本缩进 字符"/>
    <w:basedOn w:val="a0"/>
    <w:qFormat/>
    <w:rsid w:val="00C766F5"/>
    <w:rPr>
      <w:rFonts w:ascii="宋体" w:eastAsia="宋体" w:hAnsi="宋体" w:cs="宋体"/>
      <w:sz w:val="24"/>
      <w:szCs w:val="24"/>
    </w:rPr>
  </w:style>
  <w:style w:type="paragraph" w:styleId="ab">
    <w:name w:val="Balloon Text"/>
    <w:basedOn w:val="a"/>
    <w:link w:val="ac"/>
    <w:qFormat/>
    <w:rsid w:val="00C766F5"/>
    <w:rPr>
      <w:sz w:val="18"/>
      <w:szCs w:val="18"/>
    </w:rPr>
  </w:style>
  <w:style w:type="character" w:customStyle="1" w:styleId="ac">
    <w:name w:val="批注框文本 字符"/>
    <w:basedOn w:val="a0"/>
    <w:link w:val="ab"/>
    <w:qFormat/>
    <w:rsid w:val="00C766F5"/>
    <w:rPr>
      <w:rFonts w:ascii="宋体" w:eastAsia="宋体" w:hAnsi="宋体" w:cs="宋体"/>
      <w:sz w:val="18"/>
      <w:szCs w:val="18"/>
    </w:rPr>
  </w:style>
  <w:style w:type="table" w:styleId="ad">
    <w:name w:val="Table Grid"/>
    <w:basedOn w:val="a1"/>
    <w:uiPriority w:val="59"/>
    <w:qFormat/>
    <w:rsid w:val="00C766F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sid w:val="00C766F5"/>
    <w:rPr>
      <w:color w:val="0000FF"/>
      <w:u w:val="single"/>
    </w:rPr>
  </w:style>
  <w:style w:type="character" w:styleId="af">
    <w:name w:val="annotation reference"/>
    <w:uiPriority w:val="99"/>
    <w:unhideWhenUsed/>
    <w:qFormat/>
    <w:rsid w:val="00C766F5"/>
    <w:rPr>
      <w:sz w:val="21"/>
      <w:szCs w:val="21"/>
    </w:rPr>
  </w:style>
  <w:style w:type="character" w:customStyle="1" w:styleId="1">
    <w:name w:val="正文文本缩进 字符1"/>
    <w:link w:val="a9"/>
    <w:qFormat/>
    <w:rsid w:val="00C766F5"/>
    <w:rPr>
      <w:rFonts w:ascii="宋体" w:eastAsia="宋体" w:hAnsi="Courier New" w:cs="Times New Roman"/>
      <w:spacing w:val="-4"/>
      <w:sz w:val="18"/>
      <w:szCs w:val="20"/>
    </w:rPr>
  </w:style>
  <w:style w:type="character" w:customStyle="1" w:styleId="2">
    <w:name w:val="正文文本缩进 字符2"/>
    <w:qFormat/>
    <w:rsid w:val="00C766F5"/>
    <w:rPr>
      <w:rFonts w:ascii="宋体" w:hAnsi="Courier New"/>
      <w:spacing w:val="-4"/>
      <w:kern w:val="2"/>
      <w:sz w:val="18"/>
    </w:rPr>
  </w:style>
  <w:style w:type="character" w:customStyle="1" w:styleId="10">
    <w:name w:val="未处理的提及1"/>
    <w:basedOn w:val="a0"/>
    <w:uiPriority w:val="99"/>
    <w:semiHidden/>
    <w:unhideWhenUsed/>
    <w:qFormat/>
    <w:rsid w:val="00C766F5"/>
    <w:rPr>
      <w:color w:val="605E5C"/>
      <w:shd w:val="clear" w:color="auto" w:fill="E1DFDD"/>
    </w:rPr>
  </w:style>
  <w:style w:type="paragraph" w:styleId="af0">
    <w:name w:val="List Paragraph"/>
    <w:basedOn w:val="a"/>
    <w:uiPriority w:val="99"/>
    <w:qFormat/>
    <w:rsid w:val="00C766F5"/>
    <w:pPr>
      <w:ind w:firstLineChars="200" w:firstLine="420"/>
    </w:pPr>
  </w:style>
  <w:style w:type="paragraph" w:styleId="af1">
    <w:name w:val="Normal (Web)"/>
    <w:basedOn w:val="a"/>
    <w:uiPriority w:val="99"/>
    <w:unhideWhenUsed/>
    <w:rsid w:val="00C766F5"/>
    <w:pPr>
      <w:widowControl/>
      <w:spacing w:before="100" w:beforeAutospacing="1" w:after="100" w:afterAutospacing="1"/>
      <w:jc w:val="left"/>
    </w:pPr>
    <w:rPr>
      <w:kern w:val="0"/>
    </w:rPr>
  </w:style>
  <w:style w:type="paragraph" w:customStyle="1" w:styleId="11">
    <w:name w:val="纯文本1"/>
    <w:basedOn w:val="a"/>
    <w:next w:val="af2"/>
    <w:link w:val="12"/>
    <w:uiPriority w:val="99"/>
    <w:qFormat/>
    <w:rsid w:val="00C766F5"/>
    <w:pPr>
      <w:spacing w:beforeLines="50" w:before="156" w:afterLines="50" w:after="156" w:line="400" w:lineRule="atLeast"/>
    </w:pPr>
    <w:rPr>
      <w:rFonts w:hAnsi="Courier New" w:cs="Times New Roman"/>
    </w:rPr>
  </w:style>
  <w:style w:type="character" w:customStyle="1" w:styleId="af3">
    <w:name w:val="纯文本 字符"/>
    <w:basedOn w:val="a0"/>
    <w:rsid w:val="00C766F5"/>
    <w:rPr>
      <w:rFonts w:ascii="宋体" w:eastAsia="宋体" w:hAnsi="Courier New" w:cs="Courier New"/>
      <w:kern w:val="2"/>
      <w:sz w:val="24"/>
      <w:szCs w:val="24"/>
    </w:rPr>
  </w:style>
  <w:style w:type="character" w:customStyle="1" w:styleId="12">
    <w:name w:val="纯文本 字符1"/>
    <w:link w:val="11"/>
    <w:uiPriority w:val="99"/>
    <w:qFormat/>
    <w:rsid w:val="00C766F5"/>
    <w:rPr>
      <w:rFonts w:ascii="宋体" w:eastAsia="宋体" w:hAnsi="Courier New" w:cs="Times New Roman"/>
      <w:kern w:val="2"/>
      <w:sz w:val="24"/>
      <w:szCs w:val="24"/>
    </w:rPr>
  </w:style>
  <w:style w:type="paragraph" w:styleId="af4">
    <w:name w:val="annotation subject"/>
    <w:basedOn w:val="a7"/>
    <w:next w:val="a7"/>
    <w:link w:val="af5"/>
    <w:semiHidden/>
    <w:unhideWhenUsed/>
    <w:rsid w:val="00C766F5"/>
    <w:rPr>
      <w:rFonts w:ascii="宋体" w:hAnsi="宋体" w:cs="宋体"/>
      <w:b/>
      <w:bCs/>
      <w:sz w:val="24"/>
    </w:rPr>
  </w:style>
  <w:style w:type="character" w:customStyle="1" w:styleId="af5">
    <w:name w:val="批注主题 字符"/>
    <w:basedOn w:val="a8"/>
    <w:link w:val="af4"/>
    <w:semiHidden/>
    <w:rsid w:val="00C766F5"/>
    <w:rPr>
      <w:rFonts w:ascii="宋体" w:eastAsia="宋体" w:hAnsi="宋体" w:cs="宋体"/>
      <w:b/>
      <w:bCs/>
      <w:sz w:val="24"/>
      <w:szCs w:val="24"/>
    </w:rPr>
  </w:style>
  <w:style w:type="character" w:customStyle="1" w:styleId="20">
    <w:name w:val="未处理的提及2"/>
    <w:basedOn w:val="a0"/>
    <w:uiPriority w:val="99"/>
    <w:semiHidden/>
    <w:unhideWhenUsed/>
    <w:rsid w:val="00C766F5"/>
    <w:rPr>
      <w:color w:val="605E5C"/>
      <w:shd w:val="clear" w:color="auto" w:fill="E1DFDD"/>
    </w:rPr>
  </w:style>
  <w:style w:type="paragraph" w:styleId="af6">
    <w:name w:val="Body Text"/>
    <w:basedOn w:val="a"/>
    <w:link w:val="af7"/>
    <w:rsid w:val="00C766F5"/>
    <w:pPr>
      <w:spacing w:after="120"/>
    </w:pPr>
  </w:style>
  <w:style w:type="character" w:customStyle="1" w:styleId="af7">
    <w:name w:val="正文文本 字符"/>
    <w:basedOn w:val="a0"/>
    <w:link w:val="af6"/>
    <w:rsid w:val="00C766F5"/>
    <w:rPr>
      <w:rFonts w:ascii="宋体" w:eastAsia="宋体" w:hAnsi="宋体" w:cs="宋体"/>
      <w:sz w:val="24"/>
      <w:szCs w:val="24"/>
    </w:rPr>
  </w:style>
  <w:style w:type="paragraph" w:styleId="af2">
    <w:name w:val="Plain Text"/>
    <w:basedOn w:val="a"/>
    <w:link w:val="21"/>
    <w:uiPriority w:val="99"/>
    <w:semiHidden/>
    <w:unhideWhenUsed/>
    <w:rsid w:val="00C766F5"/>
    <w:rPr>
      <w:rFonts w:asciiTheme="minorEastAsia" w:eastAsiaTheme="minorEastAsia" w:hAnsi="Courier New" w:cs="Courier New"/>
    </w:rPr>
  </w:style>
  <w:style w:type="character" w:customStyle="1" w:styleId="21">
    <w:name w:val="纯文本 字符2"/>
    <w:basedOn w:val="a0"/>
    <w:link w:val="af2"/>
    <w:uiPriority w:val="99"/>
    <w:semiHidden/>
    <w:rsid w:val="00C766F5"/>
    <w:rPr>
      <w:rFonts w:asciiTheme="minorEastAsia" w:hAnsi="Courier New" w:cs="Courier New"/>
      <w:sz w:val="24"/>
      <w:szCs w:val="24"/>
    </w:rPr>
  </w:style>
  <w:style w:type="table" w:customStyle="1" w:styleId="13">
    <w:name w:val="网格型1"/>
    <w:basedOn w:val="a1"/>
    <w:next w:val="ad"/>
    <w:uiPriority w:val="39"/>
    <w:rsid w:val="00D3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6FD9DA8-5D2A-4ED2-921B-B3E51B5E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49</Pages>
  <Words>4793</Words>
  <Characters>27325</Characters>
  <Application>Microsoft Office Word</Application>
  <DocSecurity>0</DocSecurity>
  <Lines>227</Lines>
  <Paragraphs>64</Paragraphs>
  <ScaleCrop>false</ScaleCrop>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hj</dc:creator>
  <cp:keywords/>
  <dc:description/>
  <cp:lastModifiedBy>温 温</cp:lastModifiedBy>
  <cp:revision>143</cp:revision>
  <dcterms:created xsi:type="dcterms:W3CDTF">2022-07-12T02:25:00Z</dcterms:created>
  <dcterms:modified xsi:type="dcterms:W3CDTF">2023-06-13T01:30:00Z</dcterms:modified>
</cp:coreProperties>
</file>